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b715" w14:paraId="6abb71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202D60" w:rsidRPr="00202D60">
        <w:rPr>
          <w:rFonts w:hAnsi="Times New Roman" w:ascii="Times New Roman"/>
          <w:szCs w:val="24"/>
          <w:lang w:val="hr-HR"/>
        </w:rPr>
        <w:t>ARMA NOVA ustanova za obrazovanje odraslih OIB: 40854008389 MBS:080498412 iz Zagreba, Grižanska 12</w:t>
      </w:r>
      <w:r w:rsidR="00635F4E">
        <w:rPr>
          <w:rFonts w:hAnsi="Times New Roman" w:ascii="Times New Roman"/>
          <w:szCs w:val="24"/>
          <w:lang w:val="hr-HR"/>
        </w:rPr>
        <w:t xml:space="preserve">, </w:t>
      </w:r>
      <w:r w:rsidR="00202D60" w:rsidRPr="00202D60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63504C">
        <w:rPr>
          <w:rFonts w:hAnsi="Times New Roman" w:ascii="Times New Roman"/>
          <w:szCs w:val="24"/>
          <w:lang w:val="hr-HR"/>
        </w:rPr>
        <w:t xml:space="preserve"> 2</w:t>
      </w:r>
      <w:r w:rsidR="00635F4E">
        <w:rPr>
          <w:rFonts w:hAnsi="Times New Roman" w:ascii="Times New Roman"/>
          <w:szCs w:val="24"/>
          <w:lang w:val="hr-HR"/>
        </w:rPr>
        <w:t>4.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8A502A" w:rsidR="00202D6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202D60" w:rsidRPr="00202D60">
        <w:rPr>
          <w:rFonts w:hAnsi="Times New Roman" w:ascii="Times New Roman"/>
          <w:szCs w:val="24"/>
        </w:rPr>
        <w:t xml:space="preserve">ARMA NOVA ustanova za obrazovanje </w:t>
      </w:r>
    </w:p>
    <w:p w:rsidRDefault="00202D60" w:rsidP="008A502A" w:rsidR="0063504C">
      <w:pPr>
        <w:pStyle w:val="BodyText21"/>
        <w:rPr>
          <w:rFonts w:hAnsi="Times New Roman" w:ascii="Times New Roman"/>
          <w:szCs w:val="24"/>
        </w:rPr>
      </w:pPr>
      <w:r w:rsidRPr="00202D60">
        <w:rPr>
          <w:rFonts w:hAnsi="Times New Roman" w:ascii="Times New Roman"/>
          <w:szCs w:val="24"/>
        </w:rPr>
        <w:t>odraslih OIB: 40854008389 MBS:080498412 iz Zagreba, Grižanska 12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922E28">
        <w:rPr>
          <w:rFonts w:hAnsi="Times New Roman" w:ascii="Times New Roman"/>
          <w:szCs w:val="24"/>
        </w:rPr>
        <w:t>2</w:t>
      </w:r>
      <w:r w:rsidR="00635F4E">
        <w:rPr>
          <w:rFonts w:hAnsi="Times New Roman" w:ascii="Times New Roman"/>
          <w:szCs w:val="24"/>
        </w:rPr>
        <w:t>4</w:t>
      </w:r>
      <w:r w:rsidR="00922E28">
        <w:rPr>
          <w:rFonts w:hAnsi="Times New Roman" w:ascii="Times New Roman"/>
          <w:szCs w:val="24"/>
        </w:rPr>
        <w:t xml:space="preserve">.12.2015. u </w:t>
      </w:r>
      <w:r w:rsidR="00635F4E">
        <w:rPr>
          <w:rFonts w:hAnsi="Times New Roman" w:ascii="Times New Roman"/>
          <w:szCs w:val="24"/>
        </w:rPr>
        <w:t>09,00</w:t>
      </w:r>
      <w:r w:rsidR="00922E28">
        <w:rPr>
          <w:rFonts w:hAnsi="Times New Roman" w:ascii="Times New Roman"/>
          <w:szCs w:val="24"/>
        </w:rPr>
        <w:t xml:space="preserve"> sati i </w:t>
      </w:r>
      <w:r w:rsidR="00635F4E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3504C" w:rsidR="001A6B6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se</w:t>
      </w:r>
      <w:r w:rsidR="001A6B63">
        <w:rPr>
          <w:rFonts w:hAnsi="Times New Roman" w:ascii="Times New Roman"/>
          <w:szCs w:val="24"/>
        </w:rPr>
        <w:t xml:space="preserve"> Nikola Remenar OIB: 48313195864 iz Velike </w:t>
      </w:r>
    </w:p>
    <w:p w:rsidRDefault="001A6B63" w:rsidP="0063504C" w:rsidR="00EE69E5" w:rsidRPr="001A6B6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Gorice, Dubrovačka 14.</w:t>
      </w:r>
      <w:r w:rsidR="00EE69E5" w:rsidRPr="0077740D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202D6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061EB8" w:rsidRPr="00061EB8">
        <w:t xml:space="preserve"> </w:t>
      </w:r>
      <w:r w:rsidR="00202D60" w:rsidRPr="00202D60">
        <w:rPr>
          <w:rFonts w:hAnsi="Times New Roman" w:ascii="Times New Roman"/>
        </w:rPr>
        <w:t xml:space="preserve">ARMA NOVA </w:t>
      </w:r>
      <w:proofErr w:type="spellStart"/>
      <w:r w:rsidR="00202D60" w:rsidRPr="00202D60">
        <w:rPr>
          <w:rFonts w:hAnsi="Times New Roman" w:ascii="Times New Roman"/>
        </w:rPr>
        <w:t>ustanova</w:t>
      </w:r>
      <w:proofErr w:type="spellEnd"/>
      <w:r w:rsidR="00202D60" w:rsidRPr="00202D60">
        <w:rPr>
          <w:rFonts w:hAnsi="Times New Roman" w:ascii="Times New Roman"/>
        </w:rPr>
        <w:t xml:space="preserve"> </w:t>
      </w:r>
      <w:proofErr w:type="spellStart"/>
      <w:r w:rsidR="00202D60" w:rsidRPr="00202D60">
        <w:rPr>
          <w:rFonts w:hAnsi="Times New Roman" w:ascii="Times New Roman"/>
        </w:rPr>
        <w:t>za</w:t>
      </w:r>
      <w:proofErr w:type="spellEnd"/>
      <w:r w:rsidR="00202D60" w:rsidRPr="00202D60">
        <w:rPr>
          <w:rFonts w:hAnsi="Times New Roman" w:ascii="Times New Roman"/>
        </w:rPr>
        <w:t xml:space="preserve"> </w:t>
      </w:r>
      <w:proofErr w:type="spellStart"/>
      <w:r w:rsidR="00202D60" w:rsidRPr="00202D60">
        <w:rPr>
          <w:rFonts w:hAnsi="Times New Roman" w:ascii="Times New Roman"/>
        </w:rPr>
        <w:t>obrazovanje</w:t>
      </w:r>
      <w:proofErr w:type="spellEnd"/>
      <w:r w:rsidR="00202D60" w:rsidRPr="00202D60">
        <w:rPr>
          <w:rFonts w:hAnsi="Times New Roman" w:ascii="Times New Roman"/>
        </w:rPr>
        <w:t xml:space="preserve"> </w:t>
      </w:r>
      <w:proofErr w:type="spellStart"/>
      <w:r w:rsidR="00202D60" w:rsidRPr="00202D60">
        <w:rPr>
          <w:rFonts w:hAnsi="Times New Roman" w:ascii="Times New Roman"/>
        </w:rPr>
        <w:t>odraslih</w:t>
      </w:r>
      <w:proofErr w:type="spellEnd"/>
      <w:r w:rsidR="00202D60" w:rsidRPr="00202D60">
        <w:rPr>
          <w:rFonts w:hAnsi="Times New Roman" w:ascii="Times New Roman"/>
        </w:rPr>
        <w:t xml:space="preserve"> OIB: 40854008389 MBS:080498412 </w:t>
      </w:r>
      <w:proofErr w:type="spellStart"/>
      <w:r w:rsidR="00202D60" w:rsidRPr="00202D60">
        <w:rPr>
          <w:rFonts w:hAnsi="Times New Roman" w:ascii="Times New Roman"/>
        </w:rPr>
        <w:t>iz</w:t>
      </w:r>
      <w:proofErr w:type="spellEnd"/>
      <w:r w:rsidR="00202D60" w:rsidRPr="00202D60">
        <w:rPr>
          <w:rFonts w:hAnsi="Times New Roman" w:ascii="Times New Roman"/>
        </w:rPr>
        <w:t xml:space="preserve"> </w:t>
      </w:r>
      <w:proofErr w:type="spellStart"/>
      <w:r w:rsidR="00202D60" w:rsidRPr="00202D60">
        <w:rPr>
          <w:rFonts w:hAnsi="Times New Roman" w:ascii="Times New Roman"/>
        </w:rPr>
        <w:t>Zagreba</w:t>
      </w:r>
      <w:proofErr w:type="spellEnd"/>
      <w:r w:rsidR="00202D60" w:rsidRPr="00202D60">
        <w:rPr>
          <w:rFonts w:hAnsi="Times New Roman" w:ascii="Times New Roman"/>
        </w:rPr>
        <w:t xml:space="preserve">, </w:t>
      </w:r>
      <w:proofErr w:type="spellStart"/>
      <w:r w:rsidR="00202D60" w:rsidRPr="00202D60">
        <w:rPr>
          <w:rFonts w:hAnsi="Times New Roman" w:ascii="Times New Roman"/>
        </w:rPr>
        <w:t>Grižanska</w:t>
      </w:r>
      <w:proofErr w:type="spellEnd"/>
      <w:r w:rsidR="00202D60" w:rsidRPr="00202D60">
        <w:rPr>
          <w:rFonts w:hAnsi="Times New Roman" w:ascii="Times New Roman"/>
        </w:rPr>
        <w:t xml:space="preserve"> 12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22E28" w:rsidP="00922E2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22E28">
        <w:rPr>
          <w:rFonts w:hAnsi="Times New Roman" w:ascii="Times New Roman"/>
          <w:lang w:val="hr-HR"/>
        </w:rPr>
        <w:t>04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202D60">
        <w:rPr>
          <w:rFonts w:hAnsi="Times New Roman" w:ascii="Times New Roman"/>
          <w:lang w:val="hr-HR"/>
        </w:rPr>
        <w:t>10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 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922E28">
        <w:rPr>
          <w:rFonts w:hAnsi="Times New Roman" w:ascii="Times New Roman"/>
          <w:lang w:val="hr-HR"/>
        </w:rPr>
        <w:t xml:space="preserve"> </w:t>
      </w:r>
      <w:r w:rsidR="0063504C">
        <w:rPr>
          <w:rFonts w:hAnsi="Times New Roman" w:ascii="Times New Roman"/>
          <w:lang w:val="hr-HR"/>
        </w:rPr>
        <w:t>2</w:t>
      </w:r>
      <w:r w:rsidR="00635F4E">
        <w:rPr>
          <w:rFonts w:hAnsi="Times New Roman" w:ascii="Times New Roman"/>
          <w:lang w:val="hr-HR"/>
        </w:rPr>
        <w:t>4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  </w:t>
        </w:r>
        <w:r w:rsidR="00202D60">
          <w:rPr>
            <w:rFonts w:hAnsi="Times New Roman" w:ascii="Times New Roman"/>
          </w:rPr>
          <w:t>70. St-1710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A502A">
      <w:rPr>
        <w:rFonts w:hAnsi="Times New Roman" w:ascii="Times New Roman"/>
        <w:lang w:val="hr-HR"/>
      </w:rPr>
      <w:t>70. St-1710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EB8"/>
    <w:rsid w:val="000B609B"/>
    <w:rsid w:val="000C47B3"/>
    <w:rsid w:val="00112B50"/>
    <w:rsid w:val="00182088"/>
    <w:rsid w:val="001A6B63"/>
    <w:rsid w:val="00202D60"/>
    <w:rsid w:val="00412880"/>
    <w:rsid w:val="0042162E"/>
    <w:rsid w:val="004D0269"/>
    <w:rsid w:val="00532B71"/>
    <w:rsid w:val="005940E9"/>
    <w:rsid w:val="0063504C"/>
    <w:rsid w:val="006356C5"/>
    <w:rsid w:val="00635F4E"/>
    <w:rsid w:val="00730EAB"/>
    <w:rsid w:val="007A29F9"/>
    <w:rsid w:val="00840E3D"/>
    <w:rsid w:val="00861E04"/>
    <w:rsid w:val="00867F16"/>
    <w:rsid w:val="008A502A"/>
    <w:rsid w:val="00922E28"/>
    <w:rsid w:val="00997BA9"/>
    <w:rsid w:val="009D1550"/>
    <w:rsid w:val="009F5765"/>
    <w:rsid w:val="00A95334"/>
    <w:rsid w:val="00AB7883"/>
    <w:rsid w:val="00AF40B4"/>
    <w:rsid w:val="00B00B43"/>
    <w:rsid w:val="00B03169"/>
    <w:rsid w:val="00B2463B"/>
    <w:rsid w:val="00B412DC"/>
    <w:rsid w:val="00C57CAF"/>
    <w:rsid w:val="00CF2939"/>
    <w:rsid w:val="00D132F0"/>
    <w:rsid w:val="00D44D4F"/>
    <w:rsid w:val="00D955F3"/>
    <w:rsid w:val="00DB29D2"/>
    <w:rsid w:val="00DB4528"/>
    <w:rsid w:val="00DE645C"/>
    <w:rsid w:val="00EE5750"/>
    <w:rsid w:val="00EE69E5"/>
    <w:rsid w:val="00F62A72"/>
    <w:rsid w:val="00F667BC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12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2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2D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2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2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12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2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2D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2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2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1710</izvorni_sadrzaj>
    <derivirana_varijabla naziv="DomainObject.Predmet.Broj_1">1710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St-1710/2015</izvorni_sadrzaj>
    <derivirana_varijabla naziv="DomainObject.Predmet.OznakaBroj_1">St-1710/2015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ARMA NOVA-ustanova za obrazovanje odraslih</izvorni_sadrzaj>
    <derivirana_varijabla naziv="DomainObject.Predmet.ProtustrankaFormated_1">  ARMA NOVA-ustanova za obrazovanje odraslih</derivirana_varijabla>
  </DomainObject.Predmet.ProtustrankaFormated>
  <DomainObject.Predmet.ProtustrankaFormatedOIB>
    <izvorni_sadrzaj>  ARMA NOVA-ustanova za obrazovanje odraslih, OIB 40854008389</izvorni_sadrzaj>
    <derivirana_varijabla naziv="DomainObject.Predmet.ProtustrankaFormatedOIB_1">  ARMA NOVA-ustanova za obrazovanje odraslih, OIB 40854008389</derivirana_varijabla>
  </DomainObject.Predmet.ProtustrankaFormatedOIB>
  <DomainObject.Predmet.ProtustrankaFormatedWithAdress>
    <izvorni_sadrzaj> ARMA NOVA-ustanova za obrazovanje odraslih, Grižanska 12, 10000 Zagreb</izvorni_sadrzaj>
    <derivirana_varijabla naziv="DomainObject.Predmet.ProtustrankaFormatedWithAdress_1"> ARMA NOVA-ustanova za obrazovanje odraslih, Grižanska 12, 10000 Zagreb</derivirana_varijabla>
  </DomainObject.Predmet.ProtustrankaFormatedWithAdress>
  <DomainObject.Predmet.ProtustrankaFormatedWithAdressOIB>
    <izvorni_sadrzaj> ARMA NOVA-ustanova za obrazovanje odraslih, OIB 40854008389, Grižanska 12, 10000 Zagreb</izvorni_sadrzaj>
    <derivirana_varijabla naziv="DomainObject.Predmet.ProtustrankaFormatedWithAdressOIB_1"> ARMA NOVA-ustanova za obrazovanje odraslih, OIB 40854008389, Grižanska 12, 10000 Zagreb</derivirana_varijabla>
  </DomainObject.Predmet.ProtustrankaFormatedWithAdressOIB>
  <DomainObject.Predmet.ProtustrankaWithAdress>
    <izvorni_sadrzaj>ARMA NOVA-ustanova za obrazovanje odraslih Grižanska 12, 10000 Zagreb</izvorni_sadrzaj>
    <derivirana_varijabla naziv="DomainObject.Predmet.ProtustrankaWithAdress_1">ARMA NOVA-ustanova za obrazovanje odraslih Grižanska 12, 10000 Zagreb</derivirana_varijabla>
  </DomainObject.Predmet.ProtustrankaWithAdress>
  <DomainObject.Predmet.ProtustrankaWithAdressOIB>
    <izvorni_sadrzaj>ARMA NOVA-ustanova za obrazovanje odraslih, OIB 40854008389, Grižanska 12, 10000 Zagreb</izvorni_sadrzaj>
    <derivirana_varijabla naziv="DomainObject.Predmet.ProtustrankaWithAdressOIB_1">ARMA NOVA-ustanova za obrazovanje odraslih, OIB 40854008389, Grižanska 12, 10000 Zagreb</derivirana_varijabla>
  </DomainObject.Predmet.ProtustrankaWithAdressOIB>
  <DomainObject.Predmet.ProtustrankaNazivFormated>
    <izvorni_sadrzaj>ARMA NOVA-ustanova za obrazovanje odraslih</izvorni_sadrzaj>
    <derivirana_varijabla naziv="DomainObject.Predmet.ProtustrankaNazivFormated_1">ARMA NOVA-ustanova za obrazovanje odraslih</derivirana_varijabla>
  </DomainObject.Predmet.ProtustrankaNazivFormated>
  <DomainObject.Predmet.ProtustrankaNazivFormatedOIB>
    <izvorni_sadrzaj>ARMA NOVA-ustanova za obrazovanje odraslih, OIB 40854008389</izvorni_sadrzaj>
    <derivirana_varijabla naziv="DomainObject.Predmet.ProtustrankaNazivFormatedOIB_1">ARMA NOVA-ustanova za obrazovanje odraslih, OIB 40854008389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ARMA NOVA-ustanova za obrazovanje odraslih</item>
    </izvorni_sadrzaj>
    <derivirana_varijabla naziv="DomainObject.Predmet.ProtuStrankaListFormated_1">
      <item>ARMA NOVA-ustanova za obrazovanje odraslih</item>
    </derivirana_varijabla>
  </DomainObject.Predmet.ProtuStrankaListFormated>
  <DomainObject.Predmet.ProtuStrankaListFormatedOIB>
    <izvorni_sadrzaj>
      <item>ARMA NOVA-ustanova za obrazovanje odraslih, OIB 40854008389</item>
    </izvorni_sadrzaj>
    <derivirana_varijabla naziv="DomainObject.Predmet.ProtuStrankaListFormatedOIB_1">
      <item>ARMA NOVA-ustanova za obrazovanje odraslih, OIB 40854008389</item>
    </derivirana_varijabla>
  </DomainObject.Predmet.ProtuStrankaListFormatedOIB>
  <DomainObject.Predmet.ProtuStrankaListFormatedWithAdress>
    <izvorni_sadrzaj>
      <item>ARMA NOVA-ustanova za obrazovanje odraslih, Grižanska 12, 10000 Zagreb</item>
    </izvorni_sadrzaj>
    <derivirana_varijabla naziv="DomainObject.Predmet.ProtuStrankaListFormatedWithAdress_1">
      <item>ARMA NOVA-ustanova za obrazovanje odraslih, Grižanska 12, 10000 Zagreb</item>
    </derivirana_varijabla>
  </DomainObject.Predmet.ProtuStrankaListFormatedWithAdress>
  <DomainObject.Predmet.ProtuStrankaListFormatedWithAdressOIB>
    <izvorni_sadrzaj>
      <item>ARMA NOVA-ustanova za obrazovanje odraslih, OIB 40854008389, Grižanska 12, 10000 Zagreb</item>
    </izvorni_sadrzaj>
    <derivirana_varijabla naziv="DomainObject.Predmet.ProtuStrankaListFormatedWithAdressOIB_1">
      <item>ARMA NOVA-ustanova za obrazovanje odraslih, OIB 40854008389, Grižanska 12, 10000 Zagreb</item>
    </derivirana_varijabla>
  </DomainObject.Predmet.ProtuStrankaListFormatedWithAdressOIB>
  <DomainObject.Predmet.ProtuStrankaListNazivFormated>
    <izvorni_sadrzaj>
      <item>ARMA NOVA-ustanova za obrazovanje odraslih</item>
    </izvorni_sadrzaj>
    <derivirana_varijabla naziv="DomainObject.Predmet.ProtuStrankaListNazivFormated_1">
      <item>ARMA NOVA-ustanova za obrazovanje odraslih</item>
    </derivirana_varijabla>
  </DomainObject.Predmet.ProtuStrankaListNazivFormated>
  <DomainObject.Predmet.ProtuStrankaListNazivFormatedOIB>
    <izvorni_sadrzaj>
      <item>ARMA NOVA-ustanova za obrazovanje odraslih, OIB 40854008389</item>
    </izvorni_sadrzaj>
    <derivirana_varijabla naziv="DomainObject.Predmet.ProtuStrankaListNazivFormatedOIB_1">
      <item>ARMA NOVA-ustanova za obrazovanje odraslih, OIB 40854008389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ARMA NOVA-ustanova za obrazovanje odraslih</izvorni_sadrzaj>
    <derivirana_varijabla naziv="DomainObject.Predmet.ProtustrankaIDrugi_1">ARMA NOVA-ustanova za obrazovanje odraslih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ARMA NOVA-ustanova za obrazovanje odraslih, OIB 40854008389, Grižanska 12, 10000 Zagreb</izvorni_sadrzaj>
    <derivirana_varijabla naziv="DomainObject.Predmet.ProtustrankaIDrugiAdressOIB_1">ARMA NOVA-ustanova za obrazovanje odraslih, OIB 40854008389, Grižanska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ARMA NOVA-ustanova za obrazovanje odraslih</item>
    </izvorni_sadrzaj>
    <derivirana_varijabla naziv="DomainObject.Predmet.SudioniciListNaziv_1">
      <item>FINA Regionalni centar Zagreb</item>
      <item>ARMA NOVA-ustanova za obrazovanje odraslih</item>
    </derivirana_varijabla>
  </DomainObject.Predmet.SudioniciListNaziv>
  <DomainObject.Predmet.SudioniciListAdressOIB>
    <izvorni_sadrzaj>
      <item>FINA Regionalni centar Zagreb, OIB 85821130368, Trg svibanjskih žrtava 1995. 1,10000 Zagreb</item>
      <item>ARMA NOVA-ustanova za obrazovanje odraslih, OIB 40854008389, Grižanska 12,10000 Zagreb</item>
    </izvorni_sadrzaj>
    <derivirana_varijabla naziv="DomainObject.Predmet.SudioniciListAdressOIB_1">
      <item>FINA Regionalni centar Zagreb, OIB 85821130368, Trg svibanjskih žrtava 1995. 1,10000 Zagreb</item>
      <item>ARMA NOVA-ustanova za obrazovanje odraslih, OIB 40854008389, Grižanska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40854008389</item>
    </izvorni_sadrzaj>
    <derivirana_varijabla naziv="DomainObject.Predmet.SudioniciListNazivOIB_1">
      <item>, OIB 85821130368</item>
      <item>, OIB 40854008389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381</properties:Words>
  <properties:Characters>2077</properties:Characters>
  <properties:Lines>65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2015-12-22T09:16:00Z</dcterms:created>
  <dc:creator>Sudsko vijeæe</dc:creator>
  <cp:lastModifiedBy>Mirjana Gašparić</cp:lastModifiedBy>
  <cp:lastPrinted>2015-12-22T10:11:00Z</cp:lastPrinted>
  <dcterms:modified xmlns:xsi="http://www.w3.org/2001/XMLSchema-instance" xsi:type="dcterms:W3CDTF">2015-12-24T07:17:00Z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