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618e" w14:paraId="1fa618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1135D">
        <w:rPr>
          <w:rFonts w:cs="Times New Roman" w:eastAsia="Times New Roman"/>
          <w:szCs w:val="20"/>
          <w:lang w:eastAsia="hr-HR"/>
        </w:rPr>
        <w:t>6</w:t>
      </w:r>
      <w:r w:rsidR="00C637B9">
        <w:rPr>
          <w:rFonts w:cs="Times New Roman" w:eastAsia="Times New Roman"/>
          <w:szCs w:val="20"/>
          <w:lang w:eastAsia="hr-HR"/>
        </w:rPr>
        <w:t>973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637B9">
        <w:rPr>
          <w:rFonts w:cs="Times New Roman" w:eastAsia="Times New Roman"/>
          <w:szCs w:val="24"/>
          <w:lang w:eastAsia="hr-HR"/>
        </w:rPr>
        <w:t xml:space="preserve">ITP d.o.o., Zagreb, </w:t>
      </w:r>
      <w:r w:rsidR="00A8726C">
        <w:rPr>
          <w:rFonts w:cs="Times New Roman" w:eastAsia="Times New Roman"/>
          <w:szCs w:val="24"/>
          <w:lang w:eastAsia="hr-HR"/>
        </w:rPr>
        <w:t>M</w:t>
      </w:r>
      <w:r w:rsidR="00C637B9">
        <w:rPr>
          <w:rFonts w:cs="Times New Roman" w:eastAsia="Times New Roman"/>
          <w:szCs w:val="24"/>
          <w:lang w:eastAsia="hr-HR"/>
        </w:rPr>
        <w:t xml:space="preserve">aksimirska 69, MBS:080340209, OIB:40510141939, </w:t>
      </w:r>
      <w:r w:rsidR="0091135D">
        <w:rPr>
          <w:rFonts w:cs="Times New Roman" w:eastAsia="Times New Roman"/>
          <w:szCs w:val="24"/>
          <w:lang w:eastAsia="hr-HR"/>
        </w:rPr>
        <w:t>01.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637B9" w:rsidRPr="00C637B9">
        <w:t xml:space="preserve">ITP d.o.o., Zagreb, </w:t>
      </w:r>
      <w:r w:rsidR="00A8726C">
        <w:t>M</w:t>
      </w:r>
      <w:r w:rsidR="00C637B9" w:rsidRPr="00C637B9">
        <w:t>aksimirska 69, MBS:080340209, OIB:40510141939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8726C" w:rsidP="000F20FD" w:rsidR="00A8726C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637B9" w:rsidRPr="00C637B9">
        <w:rPr>
          <w:rFonts w:cs="Times New Roman" w:eastAsia="Times New Roman"/>
          <w:szCs w:val="24"/>
          <w:lang w:eastAsia="hr-HR" w:val="en-GB"/>
        </w:rPr>
        <w:t xml:space="preserve">ITP </w:t>
      </w:r>
      <w:proofErr w:type="spellStart"/>
      <w:r w:rsidR="00C637B9" w:rsidRPr="00C637B9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C637B9" w:rsidRPr="00C637B9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A8726C">
        <w:rPr>
          <w:rFonts w:cs="Times New Roman" w:eastAsia="Times New Roman"/>
          <w:szCs w:val="24"/>
          <w:lang w:eastAsia="hr-HR" w:val="en-GB"/>
        </w:rPr>
        <w:t>M</w:t>
      </w:r>
      <w:r w:rsidR="00C637B9" w:rsidRPr="00C637B9">
        <w:rPr>
          <w:rFonts w:cs="Times New Roman" w:eastAsia="Times New Roman"/>
          <w:szCs w:val="24"/>
          <w:lang w:eastAsia="hr-HR" w:val="en-GB"/>
        </w:rPr>
        <w:t>aksimirska</w:t>
      </w:r>
      <w:proofErr w:type="spellEnd"/>
      <w:r w:rsidR="00C637B9" w:rsidRPr="00C637B9">
        <w:rPr>
          <w:rFonts w:cs="Times New Roman" w:eastAsia="Times New Roman"/>
          <w:szCs w:val="24"/>
          <w:lang w:eastAsia="hr-HR" w:val="en-GB"/>
        </w:rPr>
        <w:t xml:space="preserve"> 69, MBS:080340209, OIB:40510141939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01.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02B0F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10D4F"/>
    <w:rsid w:val="0091135D"/>
    <w:rsid w:val="00913E67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B0F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2B0F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2B0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2B0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B0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2B0F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2B0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2B0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St-6973/2015-3</izvorni_sadrzaj>
    <derivirana_varijabla naziv="DomainObject.Oznaka_1">St-6973/2015-3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6973</izvorni_sadrzaj>
    <derivirana_varijabla naziv="DomainObject.Predmet.Broj_1">6973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St-6973/2015</izvorni_sadrzaj>
    <derivirana_varijabla naziv="DomainObject.Predmet.OznakaBroj_1">St-6973/2015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ITP d.o.o.</izvorni_sadrzaj>
    <derivirana_varijabla naziv="DomainObject.Predmet.ProtustrankaFormated_1">  ITP d.o.o.</derivirana_varijabla>
  </DomainObject.Predmet.ProtustrankaFormated>
  <DomainObject.Predmet.ProtustrankaFormatedOIB>
    <izvorni_sadrzaj>  ITP d.o.o., OIB 40510141939</izvorni_sadrzaj>
    <derivirana_varijabla naziv="DomainObject.Predmet.ProtustrankaFormatedOIB_1">  ITP d.o.o., OIB 40510141939</derivirana_varijabla>
  </DomainObject.Predmet.ProtustrankaFormatedOIB>
  <DomainObject.Predmet.ProtustrankaFormatedWithAdress>
    <izvorni_sadrzaj> ITP d.o.o., Maksimirska 69, 10000 Zagreb</izvorni_sadrzaj>
    <derivirana_varijabla naziv="DomainObject.Predmet.ProtustrankaFormatedWithAdress_1"> ITP d.o.o., Maksimirska 69, 10000 Zagreb</derivirana_varijabla>
  </DomainObject.Predmet.ProtustrankaFormatedWithAdress>
  <DomainObject.Predmet.ProtustrankaFormatedWithAdressOIB>
    <izvorni_sadrzaj> ITP d.o.o., OIB 40510141939, Maksimirska 69, 10000 Zagreb</izvorni_sadrzaj>
    <derivirana_varijabla naziv="DomainObject.Predmet.ProtustrankaFormatedWithAdressOIB_1"> ITP d.o.o., OIB 40510141939, Maksimirska 69, 10000 Zagreb</derivirana_varijabla>
  </DomainObject.Predmet.ProtustrankaFormatedWithAdressOIB>
  <DomainObject.Predmet.ProtustrankaWithAdress>
    <izvorni_sadrzaj>ITP d.o.o. Maksimirska 69, 10000 Zagreb</izvorni_sadrzaj>
    <derivirana_varijabla naziv="DomainObject.Predmet.ProtustrankaWithAdress_1">ITP d.o.o. Maksimirska 69, 10000 Zagreb</derivirana_varijabla>
  </DomainObject.Predmet.ProtustrankaWithAdress>
  <DomainObject.Predmet.ProtustrankaWithAdressOIB>
    <izvorni_sadrzaj>ITP d.o.o., OIB 40510141939, Maksimirska 69, 10000 Zagreb</izvorni_sadrzaj>
    <derivirana_varijabla naziv="DomainObject.Predmet.ProtustrankaWithAdressOIB_1">ITP d.o.o., OIB 40510141939, Maksimirska 69, 10000 Zagreb</derivirana_varijabla>
  </DomainObject.Predmet.ProtustrankaWithAdressOIB>
  <DomainObject.Predmet.ProtustrankaNazivFormated>
    <izvorni_sadrzaj>ITP d.o.o.</izvorni_sadrzaj>
    <derivirana_varijabla naziv="DomainObject.Predmet.ProtustrankaNazivFormated_1">ITP d.o.o.</derivirana_varijabla>
  </DomainObject.Predmet.ProtustrankaNazivFormated>
  <DomainObject.Predmet.ProtustrankaNazivFormatedOIB>
    <izvorni_sadrzaj>ITP d.o.o., OIB 40510141939</izvorni_sadrzaj>
    <derivirana_varijabla naziv="DomainObject.Predmet.ProtustrankaNazivFormatedOIB_1">ITP d.o.o., OIB 40510141939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ITP d.o.o.</item>
    </izvorni_sadrzaj>
    <derivirana_varijabla naziv="DomainObject.Predmet.ProtuStrankaListFormated_1">
      <item>ITP d.o.o.</item>
    </derivirana_varijabla>
  </DomainObject.Predmet.ProtuStrankaListFormated>
  <DomainObject.Predmet.ProtuStrankaListFormatedOIB>
    <izvorni_sadrzaj>
      <item>ITP d.o.o., OIB 40510141939</item>
    </izvorni_sadrzaj>
    <derivirana_varijabla naziv="DomainObject.Predmet.ProtuStrankaListFormatedOIB_1">
      <item>ITP d.o.o., OIB 40510141939</item>
    </derivirana_varijabla>
  </DomainObject.Predmet.ProtuStrankaListFormatedOIB>
  <DomainObject.Predmet.ProtuStrankaListFormatedWithAdress>
    <izvorni_sadrzaj>
      <item>ITP d.o.o., Maksimirska 69, 10000 Zagreb</item>
    </izvorni_sadrzaj>
    <derivirana_varijabla naziv="DomainObject.Predmet.ProtuStrankaListFormatedWithAdress_1">
      <item>ITP d.o.o., Maksimirska 69, 10000 Zagreb</item>
    </derivirana_varijabla>
  </DomainObject.Predmet.ProtuStrankaListFormatedWithAdress>
  <DomainObject.Predmet.ProtuStrankaListFormatedWithAdressOIB>
    <izvorni_sadrzaj>
      <item>ITP d.o.o., OIB 40510141939, Maksimirska 69, 10000 Zagreb</item>
    </izvorni_sadrzaj>
    <derivirana_varijabla naziv="DomainObject.Predmet.ProtuStrankaListFormatedWithAdressOIB_1">
      <item>ITP d.o.o., OIB 40510141939, Maksimirska 69, 10000 Zagreb</item>
    </derivirana_varijabla>
  </DomainObject.Predmet.ProtuStrankaListFormatedWithAdressOIB>
  <DomainObject.Predmet.ProtuStrankaListNazivFormated>
    <izvorni_sadrzaj>
      <item>ITP d.o.o.</item>
    </izvorni_sadrzaj>
    <derivirana_varijabla naziv="DomainObject.Predmet.ProtuStrankaListNazivFormated_1">
      <item>ITP d.o.o.</item>
    </derivirana_varijabla>
  </DomainObject.Predmet.ProtuStrankaListNazivFormated>
  <DomainObject.Predmet.ProtuStrankaListNazivFormatedOIB>
    <izvorni_sadrzaj>
      <item>ITP d.o.o., OIB 40510141939</item>
    </izvorni_sadrzaj>
    <derivirana_varijabla naziv="DomainObject.Predmet.ProtuStrankaListNazivFormatedOIB_1">
      <item>ITP d.o.o., OIB 40510141939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St-6973/2015-3</izvorni_sadrzaj>
    <derivirana_varijabla naziv="DomainObject.PoslovniBrojDokumenta_1">St-6973/2015-3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ITP d.o.o.</izvorni_sadrzaj>
    <derivirana_varijabla naziv="DomainObject.Predmet.ProtustrankaIDrugi_1">ITP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ITP d.o.o., OIB 40510141939, Maksimirska 69, 10000 Zagreb</izvorni_sadrzaj>
    <derivirana_varijabla naziv="DomainObject.Predmet.ProtustrankaIDrugiAdressOIB_1">ITP d.o.o., OIB 40510141939, Maksimirska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ITP d.o.o.</item>
    </izvorni_sadrzaj>
    <derivirana_varijabla naziv="DomainObject.Predmet.SudioniciListNaziv_1">
      <item>FINA Regionalni centar Zagreb</item>
      <item>ITP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ITP d.o.o., OIB 40510141939, Maksimirska 69,10000 Zagreb</item>
    </izvorni_sadrzaj>
    <derivirana_varijabla naziv="DomainObject.Predmet.SudioniciListAdressOIB_1">
      <item>FINA Regionalni centar Zagreb, OIB 85821130368, Trg svibanjskih žrtava 1995.1,10000 Zagreb</item>
      <item>ITP d.o.o., OIB 40510141939, Maksimirska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40510141939</item>
    </izvorni_sadrzaj>
    <derivirana_varijabla naziv="DomainObject.Predmet.SudioniciListNazivOIB_1">
      <item>, OIB 85821130368</item>
      <item>, OIB 40510141939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1777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2015-12-01T13:55:00Z</dcterms:created>
  <dc:creator>Mario Žišković</dc:creator>
  <cp:lastModifiedBy>Marijan Marković</cp:lastModifiedBy>
  <cp:lastPrinted>2015-12-01T13:55:00Z</cp:lastPrinted>
  <dcterms:modified xmlns:xsi="http://www.w3.org/2001/XMLSchema-instance" xsi:type="dcterms:W3CDTF">2015-12-01T14:00:00Z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St-6973/2015-3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