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7464" w14:paraId="e4b7464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AD4F35">
        <w:t>60</w:t>
      </w:r>
      <w:r w:rsidR="009F2DD7">
        <w:t>/1</w:t>
      </w:r>
      <w:r w:rsidR="00AD4F35">
        <w:t>4</w:t>
      </w:r>
      <w:r w:rsidR="009F2DD7">
        <w:t>-</w:t>
      </w:r>
      <w:r w:rsidR="006306B6">
        <w:t>4</w:t>
      </w:r>
      <w:r w:rsidR="00AD4F35">
        <w:t>8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D1DEC" w:rsidP="00CD1DE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AD4F35" w:rsidP="00AD4F35" w:rsidR="00AD4F35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</w:t>
      </w:r>
      <w:r>
        <w:t xml:space="preserve">stečajnom masom </w:t>
      </w:r>
      <w:r w:rsidR="003D32F8">
        <w:t xml:space="preserve">iza </w:t>
      </w:r>
      <w:r>
        <w:t xml:space="preserve">stečajnog </w:t>
      </w:r>
      <w:r w:rsidRPr="008B7863">
        <w:t>dužnik</w:t>
      </w:r>
      <w:r>
        <w:t>a</w:t>
      </w:r>
      <w:r w:rsidRPr="008B7863">
        <w:t xml:space="preserve">: </w:t>
      </w:r>
      <w:r w:rsidRPr="006C5C1E">
        <w:t>BRANITELJSKA ZADRUGA KUMINO SELO ZA PROIZVODNO USLUŽNE DJELATNOSTI</w:t>
      </w:r>
      <w:r w:rsidR="003D32F8">
        <w:t xml:space="preserve"> u stečaju</w:t>
      </w:r>
      <w:r w:rsidRPr="006C5C1E">
        <w:t xml:space="preserve">, </w:t>
      </w:r>
      <w:r w:rsidR="003D32F8">
        <w:t>Beli Manastir, Kralja Tomislava 51/A</w:t>
      </w:r>
      <w:r w:rsidRPr="006C5C1E">
        <w:t>, MBS 030</w:t>
      </w:r>
      <w:r w:rsidR="003D32F8">
        <w:t>206943</w:t>
      </w:r>
      <w:r w:rsidRPr="006C5C1E">
        <w:t>, OIB 73</w:t>
      </w:r>
      <w:r w:rsidR="003D32F8">
        <w:t>567172285</w:t>
      </w:r>
      <w:r w:rsidRPr="008B7863">
        <w:t xml:space="preserve">, dana </w:t>
      </w:r>
      <w:r w:rsidR="000B4EC3">
        <w:t>5</w:t>
      </w:r>
      <w:r w:rsidRPr="008B7863">
        <w:t xml:space="preserve">. </w:t>
      </w:r>
      <w:r w:rsidR="000B4EC3">
        <w:t>rujn</w:t>
      </w:r>
      <w:r>
        <w:t>a</w:t>
      </w:r>
      <w:r w:rsidRPr="008B7863">
        <w:t xml:space="preserve"> 201</w:t>
      </w:r>
      <w:r>
        <w:t>8</w:t>
      </w:r>
      <w:r w:rsidRPr="008B7863"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CD1DEC" w:rsidP="00901CA8" w:rsidR="00CD1DEC">
      <w:pPr>
        <w:jc w:val="both"/>
      </w:pPr>
    </w:p>
    <w:p w:rsidRDefault="000B4EC3" w:rsidP="000B4EC3" w:rsidR="000B4EC3" w:rsidRPr="007E3314">
      <w:pPr>
        <w:numPr>
          <w:ilvl w:val="0"/>
          <w:numId w:val="4"/>
        </w:numPr>
        <w:jc w:val="both"/>
      </w:pPr>
      <w:r>
        <w:t xml:space="preserve">Određuje se prodaja u stečajnom postupku nekretnina u vlasništvu stečajnog dužnika, uz odgovarajuću primjenu pravila o ovrsi na nekretnini upisanoj u zk.ul.br. </w:t>
      </w:r>
      <w:r w:rsidR="00941F30">
        <w:t>51</w:t>
      </w:r>
      <w:r>
        <w:t xml:space="preserve">6, k.o. </w:t>
      </w:r>
      <w:r w:rsidR="00941F30">
        <w:t>Tovarnik</w:t>
      </w:r>
      <w:r>
        <w:t xml:space="preserve">, kč.br. </w:t>
      </w:r>
      <w:r w:rsidR="00941F30">
        <w:t>1813</w:t>
      </w:r>
      <w:r>
        <w:t xml:space="preserve">, </w:t>
      </w:r>
      <w:r w:rsidR="00E04877">
        <w:t xml:space="preserve">dvorište, </w:t>
      </w:r>
      <w:r w:rsidR="00941F30">
        <w:t>kuća, Tovarnik, S.S. Kranjčevića 1</w:t>
      </w:r>
      <w:r>
        <w:t>, površine 52</w:t>
      </w:r>
      <w:r w:rsidR="00E04877">
        <w:t>3</w:t>
      </w:r>
      <w:r>
        <w:t xml:space="preserve"> m</w:t>
      </w:r>
      <w:r w:rsidRPr="006753D2">
        <w:rPr>
          <w:vertAlign w:val="superscript"/>
        </w:rPr>
        <w:t>2</w:t>
      </w:r>
      <w:r>
        <w:t>.</w:t>
      </w:r>
    </w:p>
    <w:p w:rsidRDefault="000B4EC3" w:rsidP="000B4EC3" w:rsidR="000B4EC3">
      <w:pPr>
        <w:jc w:val="both"/>
      </w:pPr>
    </w:p>
    <w:p w:rsidRDefault="000B4EC3" w:rsidP="000B4EC3" w:rsidR="000B4EC3">
      <w:pPr>
        <w:numPr>
          <w:ilvl w:val="0"/>
          <w:numId w:val="4"/>
        </w:numPr>
        <w:jc w:val="both"/>
      </w:pPr>
      <w:r>
        <w:t>Na nekretnini iz t. 1. ovoga rješenja upisano je pravo zaloga koje će se brisati nakon pravomoćnosti rješenja o dosudi i nakon što kupac položi kupovninu.</w:t>
      </w:r>
    </w:p>
    <w:p w:rsidRDefault="000B4EC3" w:rsidP="000B4EC3" w:rsidR="000B4EC3">
      <w:pPr>
        <w:jc w:val="both"/>
      </w:pPr>
    </w:p>
    <w:p w:rsidRDefault="000B4EC3" w:rsidP="000B4EC3" w:rsidR="000B4EC3">
      <w:pPr>
        <w:numPr>
          <w:ilvl w:val="0"/>
          <w:numId w:val="4"/>
        </w:numPr>
        <w:jc w:val="both"/>
      </w:pPr>
      <w:r>
        <w:t>Zaključkom o prodaji utvrditi će se vrijednost nekretnine, način i uvjeti prodaje nekretnine iz t. 1. ovoga rješenja.</w:t>
      </w:r>
    </w:p>
    <w:p w:rsidRDefault="000B4EC3" w:rsidP="000B4EC3" w:rsidR="000B4EC3"/>
    <w:p w:rsidRDefault="000B4EC3" w:rsidP="000B4EC3" w:rsidR="000B4EC3">
      <w:pPr>
        <w:numPr>
          <w:ilvl w:val="0"/>
          <w:numId w:val="4"/>
        </w:numPr>
        <w:jc w:val="both"/>
      </w:pPr>
      <w:r>
        <w:t>Određuje se upis zabilježbe ovoga rješenja o prodaji nekretnine stečajnog dužnika u zemljišnim knjigama Općinskog suda u Vukovaru zemljišno knjižni odjel Vinkovci.</w:t>
      </w:r>
    </w:p>
    <w:p w:rsidRDefault="000B4EC3" w:rsidP="000B4EC3" w:rsidR="000B4EC3"/>
    <w:p w:rsidRDefault="000B4EC3" w:rsidP="000B4EC3" w:rsidR="000B4EC3" w:rsidRPr="009431C5"/>
    <w:p w:rsidRDefault="000B4EC3" w:rsidP="000B4EC3" w:rsidR="000B4EC3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0B4EC3" w:rsidP="000B4EC3" w:rsidR="000B4EC3">
      <w:pPr>
        <w:rPr>
          <w:b/>
          <w:bCs/>
        </w:rPr>
      </w:pPr>
    </w:p>
    <w:p w:rsidRDefault="000B4EC3" w:rsidP="000B4EC3" w:rsidR="000B4EC3" w:rsidRPr="00955826">
      <w:pPr>
        <w:rPr>
          <w:b/>
          <w:bCs/>
        </w:rPr>
      </w:pPr>
    </w:p>
    <w:p w:rsidRDefault="000B4EC3" w:rsidP="000B4EC3" w:rsidR="000B4EC3">
      <w:pPr>
        <w:pStyle w:val="Tijeloteksta"/>
        <w:rPr>
          <w:bCs/>
        </w:rPr>
      </w:pPr>
      <w:r w:rsidRPr="00955826">
        <w:rPr>
          <w:b/>
          <w:bCs/>
        </w:rPr>
        <w:tab/>
      </w:r>
      <w:r>
        <w:t>Rješenjem ovoga suda broj 14 St-</w:t>
      </w:r>
      <w:r w:rsidR="00E04877">
        <w:t>60</w:t>
      </w:r>
      <w:r>
        <w:t>/1</w:t>
      </w:r>
      <w:r w:rsidR="00E04877">
        <w:t>4</w:t>
      </w:r>
      <w:r>
        <w:t>-</w:t>
      </w:r>
      <w:r w:rsidR="00E04877">
        <w:t>46</w:t>
      </w:r>
      <w:r>
        <w:t xml:space="preserve"> od </w:t>
      </w:r>
      <w:r w:rsidR="00E04877">
        <w:t>12</w:t>
      </w:r>
      <w:r>
        <w:t>.0</w:t>
      </w:r>
      <w:r w:rsidR="00E04877">
        <w:t>7</w:t>
      </w:r>
      <w:r>
        <w:t>.201</w:t>
      </w:r>
      <w:r w:rsidR="00E04877">
        <w:t>8</w:t>
      </w:r>
      <w:r>
        <w:t xml:space="preserve">. </w:t>
      </w:r>
      <w:r w:rsidR="00E04877">
        <w:t>određen je nastavak postupka na pisani prijedlog stečajnog upravitelja radi naknadne diobe stečajne mase</w:t>
      </w:r>
      <w:r>
        <w:t xml:space="preserve"> nad </w:t>
      </w:r>
      <w:r w:rsidR="000F2F6F">
        <w:t xml:space="preserve">stečajnom masom iza stečajnog </w:t>
      </w:r>
      <w:r w:rsidR="000F2F6F" w:rsidRPr="008B7863">
        <w:t>dužnik</w:t>
      </w:r>
      <w:r w:rsidR="000F2F6F">
        <w:t>a</w:t>
      </w:r>
      <w:r w:rsidR="000F2F6F" w:rsidRPr="008B7863">
        <w:t xml:space="preserve">: </w:t>
      </w:r>
      <w:r w:rsidR="000F2F6F" w:rsidRPr="006C5C1E">
        <w:t>BRANITELJSKA ZADRUGA KUMINO SELO ZA PROIZVODNO USLUŽNE DJELATNOSTI</w:t>
      </w:r>
      <w:r w:rsidR="000F2F6F">
        <w:t xml:space="preserve"> u stečaju</w:t>
      </w:r>
      <w:r w:rsidR="000F2F6F" w:rsidRPr="006C5C1E">
        <w:t xml:space="preserve">, </w:t>
      </w:r>
      <w:r w:rsidR="000F2F6F">
        <w:t>Beli Manastir, Kralja Tomislava 51/A</w:t>
      </w:r>
      <w:r w:rsidR="000F2F6F" w:rsidRPr="006C5C1E">
        <w:t>, MBS 030</w:t>
      </w:r>
      <w:r w:rsidR="000F2F6F">
        <w:t>206943</w:t>
      </w:r>
      <w:r w:rsidR="000F2F6F" w:rsidRPr="006C5C1E">
        <w:t>, OIB 73</w:t>
      </w:r>
      <w:r w:rsidR="000F2F6F">
        <w:t>567172285</w:t>
      </w:r>
      <w:r w:rsidRPr="008A72C2">
        <w:rPr>
          <w:b/>
        </w:rPr>
        <w:t xml:space="preserve">, </w:t>
      </w:r>
      <w:r>
        <w:rPr>
          <w:bCs/>
        </w:rPr>
        <w:t>a stečajnu masu čini i nekretnina koja je predmet ove prodaje.</w:t>
      </w:r>
    </w:p>
    <w:p w:rsidRDefault="000B4EC3" w:rsidP="000B4EC3" w:rsidR="000B4EC3">
      <w:pPr>
        <w:pStyle w:val="Tijeloteksta"/>
        <w:rPr>
          <w:bCs/>
        </w:rPr>
      </w:pPr>
    </w:p>
    <w:p w:rsidRDefault="000B4EC3" w:rsidP="000F2F6F" w:rsidR="000B4EC3" w:rsidRPr="000F2F6F">
      <w:pPr>
        <w:jc w:val="both"/>
      </w:pPr>
      <w:r>
        <w:rPr>
          <w:bCs/>
        </w:rPr>
        <w:tab/>
      </w:r>
      <w:r w:rsidR="000F2F6F">
        <w:t xml:space="preserve">Dana 11.07.2018. sud je zaprimio podnesak stečajnog upravitelja u kojem navodi da je pred Općinskim sudom u Vukovaru obustavljen ovršni postupak poslovnog broja Ovr-1190/15, a </w:t>
      </w:r>
      <w:r w:rsidR="000F2F6F">
        <w:lastRenderedPageBreak/>
        <w:t>razlučni vjerovnik je predložio unovčenje nekretnine u vlasništvu stečajnog dužnika na kojoj ima razlučno pravo u stečajnom postupku</w:t>
      </w:r>
      <w:r>
        <w:rPr>
          <w:bCs/>
        </w:rPr>
        <w:t>, te je slije</w:t>
      </w:r>
      <w:r w:rsidR="000F2F6F">
        <w:rPr>
          <w:bCs/>
        </w:rPr>
        <w:t xml:space="preserve">dom toga, temeljem odredbe čl. </w:t>
      </w:r>
      <w:r>
        <w:rPr>
          <w:bCs/>
        </w:rPr>
        <w:t>247. SZ-a, odlučeno kao u izreci ovoga rješenja.</w:t>
      </w:r>
    </w:p>
    <w:p w:rsidRDefault="000B4EC3" w:rsidP="000B4EC3" w:rsidR="000B4EC3">
      <w:pPr>
        <w:pStyle w:val="Tijeloteksta"/>
        <w:rPr>
          <w:bCs/>
        </w:rPr>
      </w:pPr>
    </w:p>
    <w:p w:rsidRDefault="006306B6" w:rsidP="006306B6" w:rsidR="006306B6">
      <w:pPr>
        <w:jc w:val="both"/>
      </w:pPr>
    </w:p>
    <w:p w:rsidRDefault="006306B6" w:rsidP="006306B6" w:rsidR="006306B6">
      <w:pPr>
        <w:jc w:val="center"/>
      </w:pPr>
      <w:r>
        <w:t xml:space="preserve">U Osijeku </w:t>
      </w:r>
      <w:r w:rsidR="000B4EC3" w:rsidRPr="000B4EC3">
        <w:t xml:space="preserve">5. rujna </w:t>
      </w:r>
      <w:r w:rsidR="00CD1DEC">
        <w:t>2018.</w:t>
      </w:r>
    </w:p>
    <w:p w:rsidRDefault="00401E2A" w:rsidP="006306B6" w:rsidR="00401E2A">
      <w:pPr>
        <w:jc w:val="center"/>
      </w:pPr>
    </w:p>
    <w:p w:rsidRDefault="006306B6" w:rsidP="006306B6" w:rsidR="006306B6">
      <w:pPr>
        <w:jc w:val="both"/>
      </w:pPr>
    </w:p>
    <w:p w:rsidRDefault="006306B6" w:rsidP="006306B6" w:rsidR="006306B6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306B6" w:rsidP="006306B6" w:rsidR="006306B6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mr. sc. Tihomir Kovačević</w:t>
      </w:r>
    </w:p>
    <w:p w:rsidRDefault="006306B6" w:rsidP="006306B6" w:rsidR="006306B6">
      <w:pPr>
        <w:jc w:val="both"/>
      </w:pPr>
    </w:p>
    <w:p w:rsidRDefault="00401E2A" w:rsidP="006306B6" w:rsidR="00401E2A">
      <w:pPr>
        <w:jc w:val="both"/>
      </w:pPr>
    </w:p>
    <w:p w:rsidRDefault="006306B6" w:rsidP="006306B6" w:rsidR="006306B6">
      <w:pPr>
        <w:jc w:val="both"/>
      </w:pPr>
      <w:r>
        <w:t>POUKA O PRAVNOM LIJEKU: Protiv ovog rješenja pravo žalbe imaju stečajni upravitelj i razlučni vjerovnici Visokom trgovačkom sudu Republike Hrvatske u Zagrebu u roku od 8 dana, pismeno u 3 primjerka, putem ovog suda (čl. 247. st. 2. SZ-a).</w:t>
      </w:r>
    </w:p>
    <w:p w:rsidRDefault="006306B6" w:rsidP="006306B6" w:rsidR="006306B6">
      <w:pPr>
        <w:jc w:val="both"/>
      </w:pPr>
      <w:r>
        <w:t xml:space="preserve">   </w:t>
      </w:r>
    </w:p>
    <w:p w:rsidRDefault="00401E2A" w:rsidP="006306B6" w:rsidR="00401E2A">
      <w:pPr>
        <w:jc w:val="both"/>
      </w:pPr>
    </w:p>
    <w:p w:rsidRDefault="006306B6" w:rsidP="006306B6" w:rsidR="006306B6">
      <w:pPr>
        <w:jc w:val="both"/>
      </w:pPr>
      <w:r>
        <w:t>D N A :</w:t>
      </w:r>
    </w:p>
    <w:p w:rsidRDefault="006306B6" w:rsidP="00FE7B6A" w:rsidR="006306B6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401E2A">
        <w:t xml:space="preserve"> </w:t>
      </w:r>
      <w:r w:rsidR="000E1450">
        <w:t>Zoran Subotić</w:t>
      </w:r>
    </w:p>
    <w:p w:rsidRDefault="000E1450" w:rsidP="00FE7B6A" w:rsidR="006306B6">
      <w:pPr>
        <w:pStyle w:val="Odlomakpopisa"/>
        <w:numPr>
          <w:ilvl w:val="0"/>
          <w:numId w:val="3"/>
        </w:numPr>
        <w:jc w:val="both"/>
      </w:pPr>
      <w:r>
        <w:t>Mislav Bistrović, Zagreb, Trg Petra Svačića 6/III</w:t>
      </w:r>
    </w:p>
    <w:p w:rsidRDefault="000E1450" w:rsidP="00FE7B6A" w:rsidR="000E1450">
      <w:pPr>
        <w:pStyle w:val="Odlomakpopisa"/>
        <w:numPr>
          <w:ilvl w:val="0"/>
          <w:numId w:val="3"/>
        </w:numPr>
        <w:jc w:val="both"/>
      </w:pPr>
      <w:r>
        <w:t>Beljo Spomenka, Tovarnik, Stjepana Radića 3B</w:t>
      </w:r>
    </w:p>
    <w:p w:rsidRDefault="000E1450" w:rsidP="00FE7B6A" w:rsidR="000E1450">
      <w:pPr>
        <w:pStyle w:val="Odlomakpopisa"/>
        <w:numPr>
          <w:ilvl w:val="0"/>
          <w:numId w:val="3"/>
        </w:numPr>
        <w:jc w:val="both"/>
      </w:pPr>
      <w:r>
        <w:t>ŽDO GUO Vukovar</w:t>
      </w:r>
    </w:p>
    <w:p w:rsidRDefault="006306B6" w:rsidP="00FE7B6A" w:rsidR="006306B6">
      <w:pPr>
        <w:pStyle w:val="Odlomakpopisa"/>
        <w:numPr>
          <w:ilvl w:val="0"/>
          <w:numId w:val="3"/>
        </w:numPr>
        <w:jc w:val="both"/>
      </w:pPr>
      <w:r>
        <w:t xml:space="preserve">Općinski sud </w:t>
      </w:r>
      <w:r w:rsidR="000E1450">
        <w:t>Vukovar</w:t>
      </w:r>
      <w:r>
        <w:t xml:space="preserve"> zk odjel </w:t>
      </w:r>
      <w:r w:rsidR="000E1450">
        <w:t>Ilok</w:t>
      </w:r>
      <w:r w:rsidR="00401E2A">
        <w:t>, nakon pravomoćnosti</w:t>
      </w:r>
    </w:p>
    <w:p w:rsidRDefault="006306B6" w:rsidP="00FE7B6A" w:rsidR="006306B6">
      <w:pPr>
        <w:pStyle w:val="Odlomakpopisa"/>
        <w:numPr>
          <w:ilvl w:val="0"/>
          <w:numId w:val="3"/>
        </w:numPr>
        <w:jc w:val="both"/>
      </w:pPr>
      <w:r>
        <w:t xml:space="preserve">Porezna uprava </w:t>
      </w:r>
      <w:r w:rsidR="000E1450">
        <w:t>Vukovar</w:t>
      </w:r>
      <w:r w:rsidR="00401E2A">
        <w:t>, nakon pravomoćnosti</w:t>
      </w:r>
    </w:p>
    <w:p w:rsidRDefault="006306B6" w:rsidP="00FE7B6A" w:rsidR="006306B6">
      <w:pPr>
        <w:pStyle w:val="Odlomakpopisa"/>
        <w:numPr>
          <w:ilvl w:val="0"/>
          <w:numId w:val="3"/>
        </w:numPr>
        <w:jc w:val="both"/>
      </w:pPr>
      <w:r>
        <w:t xml:space="preserve">mrežna stranica e-Oglasna ploča sudova 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 xml:space="preserve">   </w:t>
      </w:r>
    </w:p>
    <w:sectPr w:rsidSect="007A14D5" w:rsidR="00416239" w:rsidRPr="009431C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78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A7857" w:rsidRPr="009A7857">
      <w:t>14 St-</w:t>
    </w:r>
    <w:r w:rsidR="00AD4F35" w:rsidRPr="00AD4F35">
      <w:t>60/14-48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B13A5B"/>
    <w:multiLevelType w:val="hybridMultilevel"/>
    <w:tmpl w:val="75BAFC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4C4FA0"/>
    <w:multiLevelType w:val="hybridMultilevel"/>
    <w:tmpl w:val="4462E312"/>
    <w:lvl w:tplc="B4EE9C50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6D9C3AE3"/>
    <w:multiLevelType w:val="hybridMultilevel"/>
    <w:tmpl w:val="7D466D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BB3"/>
    <w:rsid w:val="00030E51"/>
    <w:rsid w:val="000363CB"/>
    <w:rsid w:val="00053730"/>
    <w:rsid w:val="00055200"/>
    <w:rsid w:val="00073482"/>
    <w:rsid w:val="000816E8"/>
    <w:rsid w:val="000853F2"/>
    <w:rsid w:val="00087483"/>
    <w:rsid w:val="00097E2F"/>
    <w:rsid w:val="000A0ABC"/>
    <w:rsid w:val="000A1117"/>
    <w:rsid w:val="000A2679"/>
    <w:rsid w:val="000A4555"/>
    <w:rsid w:val="000B3773"/>
    <w:rsid w:val="000B4EC3"/>
    <w:rsid w:val="000C06FF"/>
    <w:rsid w:val="000E0FD9"/>
    <w:rsid w:val="000E1450"/>
    <w:rsid w:val="000F094E"/>
    <w:rsid w:val="000F0B8C"/>
    <w:rsid w:val="000F0DA2"/>
    <w:rsid w:val="000F2F6F"/>
    <w:rsid w:val="000F60BD"/>
    <w:rsid w:val="001006D7"/>
    <w:rsid w:val="001028E4"/>
    <w:rsid w:val="00113302"/>
    <w:rsid w:val="00114D15"/>
    <w:rsid w:val="001161F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44BE6"/>
    <w:rsid w:val="00253319"/>
    <w:rsid w:val="002574ED"/>
    <w:rsid w:val="0026073D"/>
    <w:rsid w:val="00271ACE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5416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32F8"/>
    <w:rsid w:val="003D33D7"/>
    <w:rsid w:val="003D7A89"/>
    <w:rsid w:val="003F0966"/>
    <w:rsid w:val="003F1777"/>
    <w:rsid w:val="00401E2A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3321"/>
    <w:rsid w:val="00484EEF"/>
    <w:rsid w:val="00495A8F"/>
    <w:rsid w:val="004C1927"/>
    <w:rsid w:val="004C1E7B"/>
    <w:rsid w:val="004C5600"/>
    <w:rsid w:val="004C71C0"/>
    <w:rsid w:val="004D1A00"/>
    <w:rsid w:val="004D2C67"/>
    <w:rsid w:val="004D36BF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A7811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06B6"/>
    <w:rsid w:val="00631E41"/>
    <w:rsid w:val="00644793"/>
    <w:rsid w:val="00647934"/>
    <w:rsid w:val="00651F36"/>
    <w:rsid w:val="00653134"/>
    <w:rsid w:val="0066347B"/>
    <w:rsid w:val="00667D42"/>
    <w:rsid w:val="00674E01"/>
    <w:rsid w:val="00676DEE"/>
    <w:rsid w:val="0068340F"/>
    <w:rsid w:val="006A3F7A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5242"/>
    <w:rsid w:val="006E650C"/>
    <w:rsid w:val="006F4B9D"/>
    <w:rsid w:val="00700E2A"/>
    <w:rsid w:val="007060E3"/>
    <w:rsid w:val="00715395"/>
    <w:rsid w:val="00716BE7"/>
    <w:rsid w:val="007422EA"/>
    <w:rsid w:val="00747E9F"/>
    <w:rsid w:val="00754AA6"/>
    <w:rsid w:val="00764734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029EB"/>
    <w:rsid w:val="00813665"/>
    <w:rsid w:val="00821610"/>
    <w:rsid w:val="00824F3A"/>
    <w:rsid w:val="0084207E"/>
    <w:rsid w:val="0084462D"/>
    <w:rsid w:val="008638CC"/>
    <w:rsid w:val="008670C4"/>
    <w:rsid w:val="008671E4"/>
    <w:rsid w:val="00876989"/>
    <w:rsid w:val="008848C4"/>
    <w:rsid w:val="00885CF0"/>
    <w:rsid w:val="00892C41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1F30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3152C"/>
    <w:rsid w:val="00A40DD1"/>
    <w:rsid w:val="00A46BE0"/>
    <w:rsid w:val="00A57797"/>
    <w:rsid w:val="00A70080"/>
    <w:rsid w:val="00A74342"/>
    <w:rsid w:val="00A74C8C"/>
    <w:rsid w:val="00A75B6E"/>
    <w:rsid w:val="00A76CA0"/>
    <w:rsid w:val="00A93A6A"/>
    <w:rsid w:val="00A97BF0"/>
    <w:rsid w:val="00AA2528"/>
    <w:rsid w:val="00AC0D5F"/>
    <w:rsid w:val="00AC50AB"/>
    <w:rsid w:val="00AD0708"/>
    <w:rsid w:val="00AD4F35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0B1"/>
    <w:rsid w:val="00B2585E"/>
    <w:rsid w:val="00B25C20"/>
    <w:rsid w:val="00B300C4"/>
    <w:rsid w:val="00B302E3"/>
    <w:rsid w:val="00B341A2"/>
    <w:rsid w:val="00B35540"/>
    <w:rsid w:val="00B37A12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1D20"/>
    <w:rsid w:val="00BA6AFD"/>
    <w:rsid w:val="00BB7D66"/>
    <w:rsid w:val="00BE1D2C"/>
    <w:rsid w:val="00BE6843"/>
    <w:rsid w:val="00C0299C"/>
    <w:rsid w:val="00C17201"/>
    <w:rsid w:val="00C20A86"/>
    <w:rsid w:val="00C253AE"/>
    <w:rsid w:val="00C25877"/>
    <w:rsid w:val="00C26625"/>
    <w:rsid w:val="00C315B5"/>
    <w:rsid w:val="00C404C5"/>
    <w:rsid w:val="00C414EE"/>
    <w:rsid w:val="00C422F4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1DEC"/>
    <w:rsid w:val="00CD411D"/>
    <w:rsid w:val="00CD434A"/>
    <w:rsid w:val="00CE1768"/>
    <w:rsid w:val="00CE1E89"/>
    <w:rsid w:val="00CE1F18"/>
    <w:rsid w:val="00D05B2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A7894"/>
    <w:rsid w:val="00DB69B6"/>
    <w:rsid w:val="00DC09FE"/>
    <w:rsid w:val="00DC38C2"/>
    <w:rsid w:val="00DD4894"/>
    <w:rsid w:val="00DE74BE"/>
    <w:rsid w:val="00DF312A"/>
    <w:rsid w:val="00DF3AD2"/>
    <w:rsid w:val="00E04877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0054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754A6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E7B6A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customStyle="true" w:styleId="TijelotekstaChar" w:type="character">
    <w:name w:val="Tijelo teksta Char"/>
    <w:link w:val="Tijeloteksta"/>
    <w:rsid w:val="000B4E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8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8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8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customStyle="1" w:styleId="TijelotekstaChar" w:type="character">
    <w:name w:val="Tijelo teksta Char"/>
    <w:link w:val="Tijeloteksta"/>
    <w:rsid w:val="000B4E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8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8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8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2014.</izvorni_sadrzaj>
    <derivirana_varijabla naziv="DomainObject.Predmet.DatumOsnivanja_1">11.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2014.</izvorni_sadrzaj>
    <derivirana_varijabla naziv="DomainObject.Predmet.DatumRjesavanja_1">19. svibnja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upis stečajne mase</izvorni_sadrzaj>
    <derivirana_varijabla naziv="DomainObject.Predmet.Opis_1">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Tt-14/2753-2</izvorni_sadrzaj>
    <derivirana_varijabla naziv="DomainObject.Predmet.PrimjedbaSuca_1">SUBJEKT BRISAN RJEŠENJEM Tt-14/2753-2</derivirana_varijabla>
  </DomainObject.Predmet.PrimjedbaSuca>
  <DomainObject.Predmet.ProtustrankaFormated>
    <izvorni_sadrzaj>  BRANITELJSKA ZADRUGA KUMINO SELO ZA PROIZVODNO USLUŽNE DJELATNOSTI</izvorni_sadrzaj>
    <derivirana_varijabla naziv="DomainObject.Predmet.ProtustrankaFormated_1">  BRANITELJSKA ZADRUGA KUMINO SELO ZA PROIZVODNO USLUŽNE DJELATNOSTI</derivirana_varijabla>
  </DomainObject.Predmet.ProtustrankaFormated>
  <DomainObject.Predmet.ProtustrankaFormatedOIB>
    <izvorni_sadrzaj>  BRANITELJSKA ZADRUGA KUMINO SELO ZA PROIZVODNO USLUŽNE DJELATNOSTI, OIB 68803343873</izvorni_sadrzaj>
    <derivirana_varijabla naziv="DomainObject.Predmet.ProtustrankaFormatedOIB_1">  BRANITELJSKA ZADRUGA KUMINO SELO ZA PROIZVODNO USLUŽNE DJELATNOSTI, OIB 68803343873</derivirana_varijabla>
  </DomainObject.Predmet.ProtustrankaFormatedOIB>
  <DomainObject.Predmet.ProtustrankaFormatedWithAdress>
    <izvorni_sadrzaj> BRANITELJSKA ZADRUGA KUMINO SELO ZA PROIZVODNO USLUŽNE DJELATNOSTI, SILVIJE STRAHIMIRA KRANJČEVIĆA 1, 32249 Tovarnik</izvorni_sadrzaj>
    <derivirana_varijabla naziv="DomainObject.Predmet.ProtustrankaFormatedWithAdress_1"> BRANITELJSKA ZADRUGA KUMINO SELO ZA PROIZVODNO USLUŽNE DJELATNOSTI, SILVIJE STRAHIMIRA KRANJČEVIĆA 1, 32249 Tovarnik</derivirana_varijabla>
  </DomainObject.Predmet.ProtustrankaFormatedWithAdress>
  <DomainObject.Predmet.ProtustrankaFormatedWithAdressOIB>
    <izvorni_sadrzaj> BRANITELJSKA ZADRUGA KUMINO SELO ZA PROIZVODNO USLUŽNE DJELATNOSTI, OIB 68803343873, SILVIJE STRAHIMIRA KRANJČEVIĆA 1, 32249 Tovarnik</izvorni_sadrzaj>
    <derivirana_varijabla naziv="DomainObject.Predmet.ProtustrankaFormatedWithAdressOIB_1"> BRANITELJSKA ZADRUGA KUMINO SELO ZA PROIZVODNO USLUŽNE DJELATNOSTI, OIB 68803343873, SILVIJE STRAHIMIRA KRANJČEVIĆA 1, 32249 Tovarnik</derivirana_varijabla>
  </DomainObject.Predmet.ProtustrankaFormatedWithAdressOIB>
  <DomainObject.Predmet.ProtustrankaWithAdress>
    <izvorni_sadrzaj>BRANITELJSKA ZADRUGA KUMINO SELO ZA PROIZVODNO USLUŽNE DJELATNOSTI SILVIJE STRAHIMIRA KRANJČEVIĆA 1, 32249 Tovarnik</izvorni_sadrzaj>
    <derivirana_varijabla naziv="DomainObject.Predmet.ProtustrankaWithAdress_1">BRANITELJSKA ZADRUGA KUMINO SELO ZA PROIZVODNO USLUŽNE DJELATNOSTI SILVIJE STRAHIMIRA KRANJČEVIĆA 1, 32249 Tovarnik</derivirana_varijabla>
  </DomainObject.Predmet.ProtustrankaWithAdress>
  <DomainObject.Predmet.ProtustrankaWithAdressOIB>
    <izvorni_sadrzaj>BRANITELJSKA ZADRUGA KUMINO SELO ZA PROIZVODNO USLUŽNE DJELATNOSTI, OIB 68803343873, SILVIJE STRAHIMIRA KRANJČEVIĆA 1, 32249 Tovarnik</izvorni_sadrzaj>
    <derivirana_varijabla naziv="DomainObject.Predmet.ProtustrankaWithAdressOIB_1">BRANITELJSKA ZADRUGA KUMINO SELO ZA PROIZVODNO USLUŽNE DJELATNOSTI, OIB 68803343873, SILVIJE STRAHIMIRA KRANJČEVIĆA 1, 32249 Tovarnik</derivirana_varijabla>
  </DomainObject.Predmet.ProtustrankaWithAdressOIB>
  <DomainObject.Predmet.ProtustrankaNazivFormated>
    <izvorni_sadrzaj>BRANITELJSKA ZADRUGA KUMINO SELO ZA PROIZVODNO USLUŽNE DJELATNOSTI</izvorni_sadrzaj>
    <derivirana_varijabla naziv="DomainObject.Predmet.ProtustrankaNazivFormated_1">BRANITELJSKA ZADRUGA KUMINO SELO ZA PROIZVODNO USLUŽNE DJELATNOSTI</derivirana_varijabla>
  </DomainObject.Predmet.ProtustrankaNazivFormated>
  <DomainObject.Predmet.ProtustrankaNazivFormatedOIB>
    <izvorni_sadrzaj>BRANITELJSKA ZADRUGA KUMINO SELO ZA PROIZVODNO USLUŽNE DJELATNOSTI, OIB 68803343873</izvorni_sadrzaj>
    <derivirana_varijabla naziv="DomainObject.Predmet.ProtustrankaNazivFormatedOIB_1">BRANITELJSKA ZADRUGA KUMINO SELO ZA PROIZVODNO USLUŽNE DJELATNOSTI, OIB 68803343873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BRANITELJSKA ZADRUGA KUMINO SELO ZA PROIZVODNO USLUŽNE DJELATNOSTI</item>
    </izvorni_sadrzaj>
    <derivirana_varijabla naziv="DomainObject.Predmet.ProtuStrankaListFormated_1">
      <item>BRANITELJSKA ZADRUGA KUMINO SELO ZA PROIZVODNO USLUŽNE DJELATNOSTI</item>
    </derivirana_varijabla>
  </DomainObject.Predmet.ProtuStrankaListFormated>
  <DomainObject.Predmet.ProtuStrankaListFormatedOIB>
    <izvorni_sadrzaj>
      <item>BRANITELJSKA ZADRUGA KUMINO SELO ZA PROIZVODNO USLUŽNE DJELATNOSTI, OIB 68803343873</item>
    </izvorni_sadrzaj>
    <derivirana_varijabla naziv="DomainObject.Predmet.ProtuStrankaListFormatedOIB_1">
      <item>BRANITELJSKA ZADRUGA KUMINO SELO ZA PROIZVODNO USLUŽNE DJELATNOSTI, OIB 68803343873</item>
    </derivirana_varijabla>
  </DomainObject.Predmet.ProtuStrankaListFormatedOIB>
  <DomainObject.Predmet.ProtuStrankaListFormatedWithAdress>
    <izvorni_sadrzaj>
      <item>BRANITELJSKA ZADRUGA KUMINO SELO ZA PROIZVODNO USLUŽNE DJELATNOSTI, SILVIJE STRAHIMIRA KRANJČEVIĆA 1, 32249 Tovarnik</item>
    </izvorni_sadrzaj>
    <derivirana_varijabla naziv="DomainObject.Predmet.ProtuStrankaListFormatedWithAdress_1">
      <item>BRANITELJSKA ZADRUGA KUMINO SELO ZA PROIZVODNO USLUŽNE DJELATNOSTI, SILVIJE STRAHIMIRA KRANJČEVIĆA 1, 32249 Tovarnik</item>
    </derivirana_varijabla>
  </DomainObject.Predmet.ProtuStrankaListFormatedWithAdress>
  <DomainObject.Predmet.ProtuStrankaListFormatedWithAdressOIB>
    <izvorni_sadrzaj>
      <item>BRANITELJSKA ZADRUGA KUMINO SELO ZA PROIZVODNO USLUŽNE DJELATNOSTI, OIB 68803343873, SILVIJE STRAHIMIRA KRANJČEVIĆA 1, 32249 Tovarnik</item>
    </izvorni_sadrzaj>
    <derivirana_varijabla naziv="DomainObject.Predmet.ProtuStrankaListFormatedWithAdressOIB_1">
      <item>BRANITELJSKA ZADRUGA KUMINO SELO ZA PROIZVODNO USLUŽNE DJELATNOSTI, OIB 68803343873, SILVIJE STRAHIMIRA KRANJČEVIĆA 1, 32249 Tovarnik</item>
    </derivirana_varijabla>
  </DomainObject.Predmet.ProtuStrankaListFormatedWithAdressOIB>
  <DomainObject.Predmet.ProtuStrankaListNazivFormated>
    <izvorni_sadrzaj>
      <item>BRANITELJSKA ZADRUGA KUMINO SELO ZA PROIZVODNO USLUŽNE DJELATNOSTI</item>
    </izvorni_sadrzaj>
    <derivirana_varijabla naziv="DomainObject.Predmet.ProtuStrankaListNazivFormated_1">
      <item>BRANITELJSKA ZADRUGA KUMINO SELO ZA PROIZVODNO USLUŽNE DJELATNOSTI</item>
    </derivirana_varijabla>
  </DomainObject.Predmet.ProtuStrankaListNazivFormated>
  <DomainObject.Predmet.ProtuStrankaListNazivFormatedOIB>
    <izvorni_sadrzaj>
      <item>BRANITELJSKA ZADRUGA KUMINO SELO ZA PROIZVODNO USLUŽNE DJELATNOSTI, OIB 68803343873</item>
    </izvorni_sadrzaj>
    <derivirana_varijabla naziv="DomainObject.Predmet.ProtuStrankaListNazivFormatedOIB_1">
      <item>BRANITELJSKA ZADRUGA KUMINO SELO ZA PROIZVODNO USLUŽNE DJELATNOSTI, OIB 68803343873</item>
    </derivirana_varijabla>
  </DomainObject.Predmet.ProtuStrankaListNazivFormatedOIB>
  <DomainObject.Predmet.OstaliListFormated>
    <izvorni_sadrzaj>
      <item>ZORAN SUBOTIĆ</item>
      <item>ŽDO GUO VUKOVAR</item>
    </izvorni_sadrzaj>
    <derivirana_varijabla naziv="DomainObject.Predmet.OstaliListFormated_1">
      <item>ZORAN SUBOTIĆ</item>
      <item>ŽDO GUO VUKOVAR</item>
    </derivirana_varijabla>
  </DomainObject.Predmet.OstaliListFormated>
  <DomainObject.Predmet.OstaliListFormatedOIB>
    <izvorni_sadrzaj>
      <item>ZORAN SUBOTIĆ, OIB 09071761803</item>
      <item>ŽDO GUO VUKOVAR</item>
    </izvorni_sadrzaj>
    <derivirana_varijabla naziv="DomainObject.Predmet.OstaliListFormatedOIB_1">
      <item>ZORAN SUBOTIĆ, OIB 09071761803</item>
      <item>ŽDO GUO VUKOVAR</item>
    </derivirana_varijabla>
  </DomainObject.Predmet.OstaliListFormatedOIB>
  <DomainObject.Predmet.OstaliListFormatedWithAdress>
    <izvorni_sadrzaj>
      <item>ZORAN SUBOTIĆ, Kr.Tomislava 51a/I, 31 300 Beli Manastir</item>
      <item>ŽDO GUO VUKOVAR</item>
    </izvorni_sadrzaj>
    <derivirana_varijabla naziv="DomainObject.Predmet.OstaliListFormatedWithAdress_1">
      <item>ZORAN SUBOTIĆ, Kr.Tomislava 51a/I, 31 300 Beli Manastir</item>
      <item>ŽDO GUO VUKOVAR</item>
    </derivirana_varijabla>
  </DomainObject.Predmet.OstaliListFormatedWithAdress>
  <DomainObject.Predmet.OstaliListFormatedWithAdressOIB>
    <izvorni_sadrzaj>
      <item>ZORAN SUBOTIĆ, OIB 09071761803, Kr.Tomislava 51a/I, 31 300 Beli Manastir</item>
      <item>ŽDO GUO VUKOVAR</item>
    </izvorni_sadrzaj>
    <derivirana_varijabla naziv="DomainObject.Predmet.OstaliListFormatedWithAdressOIB_1">
      <item>ZORAN SUBOTIĆ, OIB 09071761803, Kr.Tomislava 51a/I, 31 300 Beli Manastir</item>
      <item>ŽDO GUO VUKOVAR</item>
    </derivirana_varijabla>
  </DomainObject.Predmet.OstaliListFormatedWithAdressOIB>
  <DomainObject.Predmet.OstaliListNazivFormated>
    <izvorni_sadrzaj>
      <item>ZORAN SUBOTIĆ</item>
      <item>ŽDO GUO VUKOVAR</item>
    </izvorni_sadrzaj>
    <derivirana_varijabla naziv="DomainObject.Predmet.OstaliListNazivFormated_1">
      <item>ZORAN SUBOTIĆ</item>
      <item>ŽDO GUO VUKOVAR</item>
    </derivirana_varijabla>
  </DomainObject.Predmet.OstaliListNazivFormated>
  <DomainObject.Predmet.OstaliListNazivFormatedOIB>
    <izvorni_sadrzaj>
      <item>ZORAN SUBOTIĆ, OIB 09071761803</item>
      <item>ŽDO GUO VUKOVAR</item>
    </izvorni_sadrzaj>
    <derivirana_varijabla naziv="DomainObject.Predmet.OstaliListNazivFormatedOIB_1">
      <item>ZORAN SUBOTIĆ, OIB 09071761803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BRANITELJSKA ZADRUGA KUMINO SELO ZA PROIZVODNO USLUŽNE DJELATNOSTI</izvorni_sadrzaj>
    <derivirana_varijabla naziv="DomainObject.Predmet.ProtustrankaIDrugi_1">BRANITELJSKA ZADRUGA KUMINO SELO ZA PROIZVODNO USLUŽNE DJELATNOSTI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BRANITELJSKA ZADRUGA KUMINO SELO ZA PROIZVODNO USLUŽNE DJELATNOSTI, OIB 68803343873, SILVIJE STRAHIMIRA KRANJČEVIĆA 1, 32249 Tovarnik</izvorni_sadrzaj>
    <derivirana_varijabla naziv="DomainObject.Predmet.ProtustrankaIDrugiAdressOIB_1">BRANITELJSKA ZADRUGA KUMINO SELO ZA PROIZVODNO USLUŽNE DJELATNOSTI, OIB 68803343873, SILVIJE STRAHIMIRA KRANJČEVIĆA 1, 32249 Tovarnik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2014.</izvorni_sadrzaj>
    <derivirana_varijabla naziv="DomainObject.Predmet.OdlukaRjesenje.DatumDonosenjaOdluke_1">26. ožujka 2014.</derivirana_varijabla>
  </DomainObject.Predmet.OdlukaRjesenje.DatumDonosenjaOdluke>
  <DomainObject.Predmet.OdlukaRjesenje.DatumPravomocnosti>
    <izvorni_sadrzaj>23. travnja 2014.</izvorni_sadrzaj>
    <derivirana_varijabla naziv="DomainObject.Predmet.OdlukaRjesenje.DatumPravomocnosti_1">23. travnja 2014.</derivirana_varijabla>
  </DomainObject.Predmet.OdlukaRjesenje.DatumPravomocnosti>
  <DomainObject.Predmet.OdlukaRjesenje.Oznaka>
    <izvorni_sadrzaj>St-60/2014-13</izvorni_sadrzaj>
    <derivirana_varijabla naziv="DomainObject.Predmet.OdlukaRjesenje.Oznaka_1">St-60/2014-13</derivirana_varijabla>
  </DomainObject.Predmet.OdlukaRjesenje.Oznaka>
  <DomainObject.Predmet.SudioniciListNaziv>
    <izvorni_sadrzaj>
      <item>RH MF PU PODRUČNI URED VUKOVAR</item>
      <item>BRANITELJSKA ZADRUGA KUMINO SELO ZA PROIZVODNO USLUŽNE DJELATNOSTI</item>
      <item>ZORAN SUBOTIĆ</item>
      <item>ŽDO GUO VUKOVAR</item>
    </izvorni_sadrzaj>
    <derivirana_varijabla naziv="DomainObject.Predmet.SudioniciListNaziv_1">
      <item>RH MF PU PODRUČNI URED VUKOVAR</item>
      <item>BRANITELJSKA ZADRUGA KUMINO SELO ZA PROIZVODNO USLUŽNE DJELATNOSTI</item>
      <item>ZORAN SUBOTIĆ</item>
      <item>ŽDO GUO VUKOVAR</item>
    </derivirana_varijabla>
  </DomainObject.Predmet.SudioniciListNaziv>
  <DomainObject.Predmet.SudioniciListAdressOIB>
    <izvorni_sadrzaj>
      <item>RH MF PU PODRUČNI URED VUKOVAR, OIB 18683136487</item>
      <item>BRANITELJSKA ZADRUGA KUMINO SELO ZA PROIZVODNO USLUŽNE DJELATNOSTI, OIB 68803343873, SILVIJE STRAHIMIRA KRANJČEVIĆA 1,32249 Tovarnik</item>
      <item>ZORAN SUBOTIĆ, OIB 09071761803, Kr.Tomislava 51a/I,31 300 Beli Manastir</item>
      <item>ŽDO GUO VUKOVAR</item>
    </izvorni_sadrzaj>
    <derivirana_varijabla naziv="DomainObject.Predmet.SudioniciListAdressOIB_1">
      <item>RH MF PU PODRUČNI URED VUKOVAR, OIB 18683136487</item>
      <item>BRANITELJSKA ZADRUGA KUMINO SELO ZA PROIZVODNO USLUŽNE DJELATNOSTI, OIB 68803343873, SILVIJE STRAHIMIRA KRANJČEVIĆA 1,32249 Tovarnik</item>
      <item>ZORAN SUBOTIĆ, OIB 09071761803, Kr.Tomislava 51a/I,31 300 Beli Manastir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68803343873</item>
      <item>, OIB 09071761803</item>
      <item>, OIB null</item>
    </izvorni_sadrzaj>
    <derivirana_varijabla naziv="DomainObject.Predmet.SudioniciListNazivOIB_1">
      <item>, OIB 18683136487</item>
      <item>, OIB 68803343873</item>
      <item>, OIB 09071761803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F6AEF-830B-4EBF-BDE6-BCC0853E0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397</properties:Words>
  <properties:Characters>2207</properties:Characters>
  <properties:Lines>69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2018-04-20T06:37:00Z</dcterms:created>
  <dc:creator>banka</dc:creator>
  <cp:lastModifiedBy>Elizabeta Đeke</cp:lastModifiedBy>
  <cp:lastPrinted>2018-02-13T09:41:00Z</cp:lastPrinted>
  <dcterms:modified xmlns:xsi="http://www.w3.org/2001/XMLSchema-instance" xsi:type="dcterms:W3CDTF">2018-09-05T06:47:00Z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