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0f45f" w14:paraId="9b0f45f" w:rsidRDefault="000A3651" w:rsidP="00910611" w:rsidR="000A365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3651" w:rsidP="00844874" w:rsidR="000A3651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0A3651" w:rsidP="00844874" w:rsidR="000A3651" w:rsidRPr="00844874">
      <w:r>
        <w:rPr>
          <w:rFonts w:eastAsia="MS Mincho"/>
        </w:rPr>
        <w:t>Trgovački sud u Rijeci</w:t>
      </w:r>
    </w:p>
    <w:p w:rsidRDefault="000A3651" w:rsidP="00844874" w:rsidR="000A3651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proofErr w:type="spellStart"/>
      <w:r w:rsidR="004C17BA">
        <w:t>1</w:t>
      </w:r>
      <w:r w:rsidR="00A94E4D">
        <w:t>1</w:t>
      </w:r>
      <w:proofErr w:type="spellEnd"/>
      <w:r w:rsidRPr="00A94E4D">
        <w:t xml:space="preserve"> St-</w:t>
      </w:r>
      <w:proofErr w:type="spellStart"/>
      <w:r w:rsidR="001B5182">
        <w:t>60</w:t>
      </w:r>
      <w:proofErr w:type="spellEnd"/>
      <w:r w:rsidRPr="00A94E4D">
        <w:t>/</w:t>
      </w:r>
      <w:proofErr w:type="spellStart"/>
      <w:r w:rsidRPr="00A94E4D">
        <w:t>1</w:t>
      </w:r>
      <w:r w:rsidR="00FA5320">
        <w:t>8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FA5320">
        <w:t>13</w:t>
      </w:r>
      <w:proofErr w:type="spellEnd"/>
      <w:r w:rsidRPr="00A94E4D">
        <w:t xml:space="preserve">. </w:t>
      </w:r>
      <w:r w:rsidR="00FA5320">
        <w:t xml:space="preserve">ožujka </w:t>
      </w:r>
      <w:proofErr w:type="spellStart"/>
      <w:r w:rsidRPr="00A94E4D">
        <w:t>201</w:t>
      </w:r>
      <w:r w:rsidR="008A57B5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1B5182">
        <w:t>ARISTOTELES</w:t>
      </w:r>
      <w:proofErr w:type="spellEnd"/>
      <w:r w:rsidR="001B5182">
        <w:t xml:space="preserve"> </w:t>
      </w:r>
      <w:r w:rsidR="00F672A0">
        <w:t xml:space="preserve">d.o.o. </w:t>
      </w:r>
      <w:r w:rsidR="00FA5320">
        <w:t xml:space="preserve">Rijeka </w:t>
      </w:r>
      <w:r w:rsidR="004C17BA">
        <w:t>(</w:t>
      </w:r>
      <w:proofErr w:type="spellStart"/>
      <w:r w:rsidR="004C17BA">
        <w:t>OIB</w:t>
      </w:r>
      <w:proofErr w:type="spellEnd"/>
      <w:r w:rsidR="004C17BA">
        <w:t>:</w:t>
      </w:r>
      <w:proofErr w:type="spellStart"/>
      <w:r w:rsidR="001B5182">
        <w:t>31563892733</w:t>
      </w:r>
      <w:proofErr w:type="spellEnd"/>
      <w:r w:rsidR="00F672A0">
        <w:t xml:space="preserve">), </w:t>
      </w:r>
      <w:r w:rsidR="001B5182">
        <w:t xml:space="preserve">Strossmayerova </w:t>
      </w:r>
      <w:proofErr w:type="spellStart"/>
      <w:r w:rsidR="001B5182">
        <w:t>16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594B30">
      <w:pPr>
        <w:numPr>
          <w:ilvl w:val="0"/>
          <w:numId w:val="1"/>
        </w:numPr>
        <w:jc w:val="both"/>
      </w:pPr>
      <w:r w:rsidRPr="00594B30">
        <w:t xml:space="preserve">Ukupan iznos duga evidentiran na temelju neizvršenih osnova za plaćanje na dan </w:t>
      </w:r>
      <w:proofErr w:type="spellStart"/>
      <w:r w:rsidR="00594B30">
        <w:t>19</w:t>
      </w:r>
      <w:proofErr w:type="spellEnd"/>
      <w:r w:rsidR="00807E02" w:rsidRPr="00594B30">
        <w:t xml:space="preserve">. </w:t>
      </w:r>
      <w:r w:rsidR="00594B30">
        <w:t xml:space="preserve">siječnja </w:t>
      </w:r>
      <w:proofErr w:type="spellStart"/>
      <w:r w:rsidR="00D76AC5" w:rsidRPr="00594B30">
        <w:t>2</w:t>
      </w:r>
      <w:r w:rsidR="00A94E4D" w:rsidRPr="00594B30">
        <w:t>01</w:t>
      </w:r>
      <w:r w:rsidR="0013056A" w:rsidRPr="00594B30">
        <w:t>8</w:t>
      </w:r>
      <w:proofErr w:type="spellEnd"/>
      <w:r w:rsidRPr="00594B30">
        <w:t xml:space="preserve">. iznosi </w:t>
      </w:r>
      <w:r w:rsidR="00F4355A" w:rsidRPr="00594B30">
        <w:t>1</w:t>
      </w:r>
      <w:r w:rsidR="00594B30">
        <w:t>3</w:t>
      </w:r>
      <w:r w:rsidR="00983335" w:rsidRPr="00594B30">
        <w:t>.</w:t>
      </w:r>
      <w:r w:rsidR="00594B30">
        <w:t>940</w:t>
      </w:r>
      <w:r w:rsidR="004C17BA" w:rsidRPr="00594B30">
        <w:t>,</w:t>
      </w:r>
      <w:r w:rsidR="00594B30">
        <w:t>58</w:t>
      </w:r>
      <w:r w:rsidR="004C17BA" w:rsidRPr="00594B30">
        <w:t xml:space="preserve"> </w:t>
      </w:r>
      <w:r w:rsidRPr="00594B30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F608B2">
        <w:t>13</w:t>
      </w:r>
      <w:proofErr w:type="spellEnd"/>
      <w:r w:rsidRPr="00A94E4D">
        <w:t xml:space="preserve">. </w:t>
      </w:r>
      <w:r w:rsidR="00F608B2">
        <w:t xml:space="preserve">ožujka </w:t>
      </w:r>
      <w:proofErr w:type="spellStart"/>
      <w:r w:rsidR="002E1EFF">
        <w:t>201</w:t>
      </w:r>
      <w:r w:rsidR="00A86BF5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0F5C12">
        <w:t xml:space="preserve">Sudac 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0F5C12">
        <w:t>Željka Štrk-Vozila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7A6334">
        <w:rPr>
          <w:sz w:val="20"/>
          <w:szCs w:val="20"/>
        </w:rPr>
        <w:t>13</w:t>
      </w:r>
      <w:r w:rsidRPr="00520908">
        <w:rPr>
          <w:sz w:val="20"/>
          <w:szCs w:val="20"/>
        </w:rPr>
        <w:t>.</w:t>
      </w:r>
      <w:r w:rsidR="007A6334">
        <w:rPr>
          <w:sz w:val="20"/>
          <w:szCs w:val="20"/>
        </w:rPr>
        <w:t>3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</w:t>
      </w:r>
      <w:r w:rsidR="009446BB">
        <w:rPr>
          <w:sz w:val="20"/>
          <w:szCs w:val="20"/>
        </w:rPr>
        <w:t xml:space="preserve">ac </w:t>
      </w:r>
    </w:p>
    <w:p w:rsidRDefault="009446BB" w:rsidP="004D16FE" w:rsidR="004D16FE" w:rsidRPr="00520908">
      <w:pPr>
        <w:ind w:left="6372"/>
        <w:jc w:val="center"/>
        <w:rPr>
          <w:sz w:val="20"/>
          <w:szCs w:val="20"/>
        </w:rPr>
      </w:pPr>
      <w:r>
        <w:rPr>
          <w:sz w:val="20"/>
          <w:szCs w:val="20"/>
        </w:rPr>
        <w:t>Željka Štrk-Vozila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1CA3" w:rsidP="00A34165" w:rsidR="00E01CA3">
      <w:r>
        <w:separator/>
      </w:r>
    </w:p>
  </w:endnote>
  <w:endnote w:id="0" w:type="continuationSeparator">
    <w:p w:rsidRDefault="00E01CA3" w:rsidP="00A34165" w:rsidR="00E01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1CA3" w:rsidP="00A34165" w:rsidR="00E01CA3">
      <w:r>
        <w:separator/>
      </w:r>
    </w:p>
  </w:footnote>
  <w:footnote w:id="0" w:type="continuationSeparator">
    <w:p w:rsidRDefault="00E01CA3" w:rsidP="00A34165" w:rsidR="00E01C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 xml:space="preserve">Poslovni broj: </w:t>
    </w:r>
    <w:proofErr w:type="spellStart"/>
    <w:r w:rsidR="004C17BA">
      <w:t>11</w:t>
    </w:r>
    <w:proofErr w:type="spellEnd"/>
    <w:r>
      <w:t xml:space="preserve"> St-</w:t>
    </w:r>
    <w:proofErr w:type="spellStart"/>
    <w:r w:rsidR="001B5182">
      <w:t>60</w:t>
    </w:r>
    <w:proofErr w:type="spellEnd"/>
    <w:r w:rsidR="008A57B5">
      <w:t>/</w:t>
    </w:r>
    <w:proofErr w:type="spellStart"/>
    <w:r>
      <w:t>201</w:t>
    </w:r>
    <w:r w:rsidR="00FA5320">
      <w:t>8</w:t>
    </w:r>
    <w:proofErr w:type="spellEnd"/>
    <w:r>
      <w:t>-</w:t>
    </w:r>
    <w:r w:rsidR="0013056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0E6F"/>
    <w:rsid w:val="000760D5"/>
    <w:rsid w:val="000A3651"/>
    <w:rsid w:val="000A7171"/>
    <w:rsid w:val="000B3943"/>
    <w:rsid w:val="000F2DEB"/>
    <w:rsid w:val="000F5C12"/>
    <w:rsid w:val="000F7D5E"/>
    <w:rsid w:val="00111307"/>
    <w:rsid w:val="001115B3"/>
    <w:rsid w:val="0012780A"/>
    <w:rsid w:val="0013056A"/>
    <w:rsid w:val="0014331C"/>
    <w:rsid w:val="00144D5B"/>
    <w:rsid w:val="00153BA1"/>
    <w:rsid w:val="0015539E"/>
    <w:rsid w:val="00167508"/>
    <w:rsid w:val="001A2D9E"/>
    <w:rsid w:val="001A4AEF"/>
    <w:rsid w:val="001A7646"/>
    <w:rsid w:val="001B5182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1A17"/>
    <w:rsid w:val="00436D04"/>
    <w:rsid w:val="0044548C"/>
    <w:rsid w:val="00466E58"/>
    <w:rsid w:val="004C17BA"/>
    <w:rsid w:val="004D16FE"/>
    <w:rsid w:val="004D19A9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94B30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130B"/>
    <w:rsid w:val="006256EC"/>
    <w:rsid w:val="00633496"/>
    <w:rsid w:val="00646384"/>
    <w:rsid w:val="00651A5A"/>
    <w:rsid w:val="00656764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A6334"/>
    <w:rsid w:val="007B070A"/>
    <w:rsid w:val="007B0EBF"/>
    <w:rsid w:val="007C3BDB"/>
    <w:rsid w:val="007E08D9"/>
    <w:rsid w:val="007E3D43"/>
    <w:rsid w:val="007F364C"/>
    <w:rsid w:val="007F397D"/>
    <w:rsid w:val="00807E02"/>
    <w:rsid w:val="008207C2"/>
    <w:rsid w:val="00846BD6"/>
    <w:rsid w:val="00873E52"/>
    <w:rsid w:val="00892BEB"/>
    <w:rsid w:val="008A0387"/>
    <w:rsid w:val="008A57B5"/>
    <w:rsid w:val="008B08C4"/>
    <w:rsid w:val="008C6779"/>
    <w:rsid w:val="008D338A"/>
    <w:rsid w:val="008D6558"/>
    <w:rsid w:val="008E30D3"/>
    <w:rsid w:val="008F1CAE"/>
    <w:rsid w:val="009030FD"/>
    <w:rsid w:val="00913415"/>
    <w:rsid w:val="009446BB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0821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82D2B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1C75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2E91"/>
    <w:rsid w:val="00DF520D"/>
    <w:rsid w:val="00DF588D"/>
    <w:rsid w:val="00DF778E"/>
    <w:rsid w:val="00E00B60"/>
    <w:rsid w:val="00E01CA3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96E67"/>
    <w:rsid w:val="00EA6B41"/>
    <w:rsid w:val="00EB11EB"/>
    <w:rsid w:val="00EB4000"/>
    <w:rsid w:val="00EB447D"/>
    <w:rsid w:val="00EB5A7D"/>
    <w:rsid w:val="00F11FCA"/>
    <w:rsid w:val="00F136DA"/>
    <w:rsid w:val="00F15304"/>
    <w:rsid w:val="00F163C2"/>
    <w:rsid w:val="00F342CE"/>
    <w:rsid w:val="00F4355A"/>
    <w:rsid w:val="00F608B2"/>
    <w:rsid w:val="00F61EBF"/>
    <w:rsid w:val="00F6487C"/>
    <w:rsid w:val="00F672A0"/>
    <w:rsid w:val="00F7585B"/>
    <w:rsid w:val="00FA1A6E"/>
    <w:rsid w:val="00FA5320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36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6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6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6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6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36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6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6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6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6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2018.</izvorni_sadrzaj>
    <derivirana_varijabla naziv="DomainObject.Predmet.DatumOsnivanja_1">25.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St-60/2018</izvorni_sadrzaj>
    <derivirana_varijabla naziv="DomainObject.Predmet.OznakaBroj_1">St-60/2018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ARISTOTELES d.o.o.</izvorni_sadrzaj>
    <derivirana_varijabla naziv="DomainObject.Predmet.ProtustrankaFormated_1">  ARISTOTELES d.o.o.</derivirana_varijabla>
  </DomainObject.Predmet.ProtustrankaFormated>
  <DomainObject.Predmet.ProtustrankaFormatedOIB>
    <izvorni_sadrzaj>  ARISTOTELES d.o.o., OIB 31563892733</izvorni_sadrzaj>
    <derivirana_varijabla naziv="DomainObject.Predmet.ProtustrankaFormatedOIB_1">  ARISTOTELES d.o.o., OIB 31563892733</derivirana_varijabla>
  </DomainObject.Predmet.ProtustrankaFormatedOIB>
  <DomainObject.Predmet.ProtustrankaFormatedWithAdress>
    <izvorni_sadrzaj> ARISTOTELES d.o.o., Strossmayerova 16, 51000 Rijeka</izvorni_sadrzaj>
    <derivirana_varijabla naziv="DomainObject.Predmet.ProtustrankaFormatedWithAdress_1"> ARISTOTELES d.o.o., Strossmayerova 16, 51000 Rijeka</derivirana_varijabla>
  </DomainObject.Predmet.ProtustrankaFormatedWithAdress>
  <DomainObject.Predmet.ProtustrankaFormatedWithAdressOIB>
    <izvorni_sadrzaj> ARISTOTELES d.o.o., OIB 31563892733, Strossmayerova 16, 51000 Rijeka</izvorni_sadrzaj>
    <derivirana_varijabla naziv="DomainObject.Predmet.ProtustrankaFormatedWithAdressOIB_1"> ARISTOTELES d.o.o., OIB 31563892733, Strossmayerova 16, 51000 Rijeka</derivirana_varijabla>
  </DomainObject.Predmet.ProtustrankaFormatedWithAdressOIB>
  <DomainObject.Predmet.ProtustrankaWithAdress>
    <izvorni_sadrzaj>ARISTOTELES d.o.o. Strossmayerova 16, 51000 Rijeka</izvorni_sadrzaj>
    <derivirana_varijabla naziv="DomainObject.Predmet.ProtustrankaWithAdress_1">ARISTOTELES d.o.o. Strossmayerova 16, 51000 Rijeka</derivirana_varijabla>
  </DomainObject.Predmet.ProtustrankaWithAdress>
  <DomainObject.Predmet.ProtustrankaWithAdressOIB>
    <izvorni_sadrzaj>ARISTOTELES d.o.o., OIB 31563892733, Strossmayerova 16, 51000 Rijeka</izvorni_sadrzaj>
    <derivirana_varijabla naziv="DomainObject.Predmet.ProtustrankaWithAdressOIB_1">ARISTOTELES d.o.o., OIB 31563892733, Strossmayerova 16, 51000 Rijeka</derivirana_varijabla>
  </DomainObject.Predmet.ProtustrankaWithAdressOIB>
  <DomainObject.Predmet.ProtustrankaNazivFormated>
    <izvorni_sadrzaj>ARISTOTELES d.o.o.</izvorni_sadrzaj>
    <derivirana_varijabla naziv="DomainObject.Predmet.ProtustrankaNazivFormated_1">ARISTOTELES d.o.o.</derivirana_varijabla>
  </DomainObject.Predmet.ProtustrankaNazivFormated>
  <DomainObject.Predmet.ProtustrankaNazivFormatedOIB>
    <izvorni_sadrzaj>ARISTOTELES d.o.o., OIB 31563892733</izvorni_sadrzaj>
    <derivirana_varijabla naziv="DomainObject.Predmet.ProtustrankaNazivFormatedOIB_1">ARISTOTELES d.o.o., OIB 31563892733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ARISTOTELES d.o.o.</item>
    </izvorni_sadrzaj>
    <derivirana_varijabla naziv="DomainObject.Predmet.ProtuStrankaListFormated_1">
      <item>ARISTOTELES d.o.o.</item>
    </derivirana_varijabla>
  </DomainObject.Predmet.ProtuStrankaListFormated>
  <DomainObject.Predmet.ProtuStrankaListFormatedOIB>
    <izvorni_sadrzaj>
      <item>ARISTOTELES d.o.o., OIB 31563892733</item>
    </izvorni_sadrzaj>
    <derivirana_varijabla naziv="DomainObject.Predmet.ProtuStrankaListFormatedOIB_1">
      <item>ARISTOTELES d.o.o., OIB 31563892733</item>
    </derivirana_varijabla>
  </DomainObject.Predmet.ProtuStrankaListFormatedOIB>
  <DomainObject.Predmet.ProtuStrankaListFormatedWithAdress>
    <izvorni_sadrzaj>
      <item>ARISTOTELES d.o.o., Strossmayerova 16, 51000 Rijeka</item>
    </izvorni_sadrzaj>
    <derivirana_varijabla naziv="DomainObject.Predmet.ProtuStrankaListFormatedWithAdress_1">
      <item>ARISTOTELES d.o.o., Strossmayerova 16, 51000 Rijeka</item>
    </derivirana_varijabla>
  </DomainObject.Predmet.ProtuStrankaListFormatedWithAdress>
  <DomainObject.Predmet.ProtuStrankaListFormatedWithAdressOIB>
    <izvorni_sadrzaj>
      <item>ARISTOTELES d.o.o., OIB 31563892733, Strossmayerova 16, 51000 Rijeka</item>
    </izvorni_sadrzaj>
    <derivirana_varijabla naziv="DomainObject.Predmet.ProtuStrankaListFormatedWithAdressOIB_1">
      <item>ARISTOTELES d.o.o., OIB 31563892733, Strossmayerova 16, 51000 Rijeka</item>
    </derivirana_varijabla>
  </DomainObject.Predmet.ProtuStrankaListFormatedWithAdressOIB>
  <DomainObject.Predmet.ProtuStrankaListNazivFormated>
    <izvorni_sadrzaj>
      <item>ARISTOTELES d.o.o.</item>
    </izvorni_sadrzaj>
    <derivirana_varijabla naziv="DomainObject.Predmet.ProtuStrankaListNazivFormated_1">
      <item>ARISTOTELES d.o.o.</item>
    </derivirana_varijabla>
  </DomainObject.Predmet.ProtuStrankaListNazivFormated>
  <DomainObject.Predmet.ProtuStrankaListNazivFormatedOIB>
    <izvorni_sadrzaj>
      <item>ARISTOTELES d.o.o., OIB 31563892733</item>
    </izvorni_sadrzaj>
    <derivirana_varijabla naziv="DomainObject.Predmet.ProtuStrankaListNazivFormatedOIB_1">
      <item>ARISTOTELES d.o.o., OIB 31563892733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ARISTOTELES d.o.o.</izvorni_sadrzaj>
    <derivirana_varijabla naziv="DomainObject.Predmet.ProtustrankaIDrugi_1">ARISTOTELES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ARISTOTELES d.o.o., OIB 31563892733, Strossmayerova 16, 51000 Rijeka</izvorni_sadrzaj>
    <derivirana_varijabla naziv="DomainObject.Predmet.ProtustrankaIDrugiAdressOIB_1">ARISTOTELES d.o.o., OIB 31563892733, Strossmayerova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ARISTOTELES d.o.o.</item>
    </izvorni_sadrzaj>
    <derivirana_varijabla naziv="DomainObject.Predmet.SudioniciListNaziv_1">
      <item>FINA  Rijeka</item>
      <item>ARISTOTELES d.o.o.</item>
    </derivirana_varijabla>
  </DomainObject.Predmet.SudioniciListNaziv>
  <DomainObject.Predmet.SudioniciListAdressOIB>
    <izvorni_sadrzaj>
      <item>FINA  Rijeka, OIB 85821130368, Frana Kurelca 8,51000 Rijeka</item>
      <item>ARISTOTELES d.o.o., OIB 31563892733, Strossmayerova 16,51000 Rijeka</item>
    </izvorni_sadrzaj>
    <derivirana_varijabla naziv="DomainObject.Predmet.SudioniciListAdressOIB_1">
      <item>FINA  Rijeka, OIB 85821130368, Frana Kurelca 8,51000 Rijeka</item>
      <item>ARISTOTELES d.o.o., OIB 31563892733, Strossmayerova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31563892733</item>
    </izvorni_sadrzaj>
    <derivirana_varijabla naziv="DomainObject.Predmet.SudioniciListNazivOIB_1">
      <item>, OIB 85821130368</item>
      <item>, OIB 31563892733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B0A9C2-E975-4D5C-8F5A-F651B92CA5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279</properties:Words>
  <properties:Characters>1410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2018-03-13T09:12:00Z</dcterms:created>
  <dc:creator>Željka Matovina</dc:creator>
  <cp:lastModifiedBy>Željka Matovina</cp:lastModifiedBy>
  <cp:lastPrinted>2018-03-13T09:11:00Z</cp:lastPrinted>
  <dcterms:modified xmlns:xsi="http://www.w3.org/2001/XMLSchema-instance" xsi:type="dcterms:W3CDTF">2018-03-13T10:37:00Z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(60-18_oglas.docx)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