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0fea" w14:paraId="6db0fea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  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004CCD">
              <w:rPr>
                <w:rFonts w:cstheme="majorBidi" w:hAnsiTheme="majorBidi" w:asciiTheme="majorBidi"/>
                <w:sz w:val="24"/>
                <w:szCs w:val="24"/>
              </w:rPr>
              <w:t xml:space="preserve">Zagreb, </w:t>
            </w:r>
            <w:proofErr w:type="spellStart"/>
            <w:r w:rsidRPr="00004CCD">
              <w:rPr>
                <w:rFonts w:cstheme="majorBidi" w:hAnsiTheme="majorBidi" w:asciiTheme="majorBidi"/>
                <w:sz w:val="24"/>
                <w:szCs w:val="24"/>
              </w:rPr>
              <w:t>Amruševa</w:t>
            </w:r>
            <w:proofErr w:type="spellEnd"/>
            <w:r w:rsidRPr="00004CCD">
              <w:rPr>
                <w:rFonts w:cstheme="majorBidi" w:hAnsiTheme="majorBidi" w:asciiTheme="majorBidi"/>
                <w:sz w:val="24"/>
                <w:szCs w:val="24"/>
              </w:rPr>
              <w:t xml:space="preserve"> 2/II</w:t>
            </w:r>
          </w:p>
        </w:tc>
      </w:tr>
    </w:tbl>
    <w:p w:rsidRDefault="00695214" w:rsidP="00004CCD" w:rsidR="00695214" w:rsidRPr="00004CCD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68.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proofErr w:type="spellStart"/>
      <w:r w:rsidR="00230D07">
        <w:rPr>
          <w:rFonts w:cstheme="majorBidi" w:hAnsiTheme="majorBidi" w:asciiTheme="majorBidi"/>
          <w:sz w:val="24"/>
          <w:szCs w:val="24"/>
        </w:rPr>
        <w:t>2996</w:t>
      </w:r>
      <w:proofErr w:type="spellEnd"/>
      <w:r w:rsidR="00F67811">
        <w:rPr>
          <w:rFonts w:cstheme="majorBidi" w:hAnsiTheme="majorBidi" w:asciiTheme="majorBidi"/>
          <w:sz w:val="24"/>
          <w:szCs w:val="24"/>
        </w:rPr>
        <w:t>/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18</w:t>
      </w:r>
      <w:proofErr w:type="spellEnd"/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Z A K </w:t>
      </w:r>
      <w:proofErr w:type="spellStart"/>
      <w:r w:rsidRPr="00004CCD">
        <w:rPr>
          <w:rFonts w:cstheme="majorBidi" w:hAnsiTheme="majorBidi" w:asciiTheme="majorBidi"/>
          <w:sz w:val="24"/>
          <w:szCs w:val="24"/>
        </w:rPr>
        <w:t>LJ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 xml:space="preserve">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004CCD" w:rsidR="00133DAD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po sucu </w:t>
      </w:r>
      <w:r w:rsidR="00A93C48" w:rsidRPr="00004CCD">
        <w:rPr>
          <w:rFonts w:cstheme="majorBidi" w:hAnsiTheme="majorBidi" w:asciiTheme="majorBidi"/>
          <w:sz w:val="24"/>
          <w:szCs w:val="24"/>
        </w:rPr>
        <w:t>Maji Hilje</w:t>
      </w:r>
      <w:r w:rsidRPr="00004CCD">
        <w:rPr>
          <w:rFonts w:cstheme="majorBidi" w:hAnsiTheme="majorBidi" w:asciiTheme="majorBidi"/>
          <w:sz w:val="24"/>
          <w:szCs w:val="24"/>
        </w:rPr>
        <w:t>, 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F67811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230D07">
        <w:rPr>
          <w:rFonts w:cstheme="majorBidi" w:hAnsiTheme="majorBidi" w:asciiTheme="majorBidi"/>
          <w:sz w:val="24"/>
          <w:szCs w:val="24"/>
        </w:rPr>
        <w:t>DADO</w:t>
      </w:r>
      <w:proofErr w:type="spellEnd"/>
      <w:r w:rsidR="00230D07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230D07">
        <w:rPr>
          <w:rFonts w:cstheme="majorBidi" w:hAnsiTheme="majorBidi" w:asciiTheme="majorBidi"/>
          <w:sz w:val="24"/>
          <w:szCs w:val="24"/>
        </w:rPr>
        <w:t>SISAK</w:t>
      </w:r>
      <w:proofErr w:type="spellEnd"/>
      <w:r w:rsidR="00230D07">
        <w:rPr>
          <w:rFonts w:cstheme="majorBidi" w:hAnsiTheme="majorBidi" w:asciiTheme="majorBidi"/>
          <w:sz w:val="24"/>
          <w:szCs w:val="24"/>
        </w:rPr>
        <w:t xml:space="preserve"> d.o.o., Zagreb, </w:t>
      </w:r>
      <w:proofErr w:type="spellStart"/>
      <w:r w:rsidR="00230D07">
        <w:rPr>
          <w:rFonts w:cstheme="majorBidi" w:hAnsiTheme="majorBidi" w:asciiTheme="majorBidi"/>
          <w:sz w:val="24"/>
          <w:szCs w:val="24"/>
        </w:rPr>
        <w:t>Pijavišće</w:t>
      </w:r>
      <w:proofErr w:type="spellEnd"/>
      <w:r w:rsidR="00230D07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230D07">
        <w:rPr>
          <w:rFonts w:cstheme="majorBidi" w:hAnsiTheme="majorBidi" w:asciiTheme="majorBidi"/>
          <w:sz w:val="24"/>
          <w:szCs w:val="24"/>
        </w:rPr>
        <w:t>17G</w:t>
      </w:r>
      <w:proofErr w:type="spellEnd"/>
      <w:r w:rsidR="00230D07">
        <w:rPr>
          <w:rFonts w:cstheme="majorBidi" w:hAnsiTheme="majorBidi" w:asciiTheme="majorBidi"/>
          <w:sz w:val="24"/>
          <w:szCs w:val="24"/>
        </w:rPr>
        <w:t xml:space="preserve">, </w:t>
      </w:r>
      <w:proofErr w:type="spellStart"/>
      <w:r w:rsidR="00230D07">
        <w:rPr>
          <w:rFonts w:cstheme="majorBidi" w:hAnsiTheme="majorBidi" w:asciiTheme="majorBidi"/>
          <w:sz w:val="24"/>
          <w:szCs w:val="24"/>
        </w:rPr>
        <w:t>OIB</w:t>
      </w:r>
      <w:proofErr w:type="spellEnd"/>
      <w:r w:rsidR="00230D07">
        <w:rPr>
          <w:rFonts w:cstheme="majorBidi" w:hAnsiTheme="majorBidi" w:asciiTheme="majorBidi"/>
          <w:sz w:val="24"/>
          <w:szCs w:val="24"/>
        </w:rPr>
        <w:t xml:space="preserve">: </w:t>
      </w:r>
      <w:proofErr w:type="spellStart"/>
      <w:r w:rsidR="00230D07">
        <w:rPr>
          <w:rFonts w:cstheme="majorBidi" w:hAnsiTheme="majorBidi" w:asciiTheme="majorBidi"/>
          <w:sz w:val="24"/>
          <w:szCs w:val="24"/>
        </w:rPr>
        <w:t>79282509413</w:t>
      </w:r>
      <w:proofErr w:type="spellEnd"/>
      <w:r w:rsidR="00230D07">
        <w:rPr>
          <w:rFonts w:cstheme="majorBidi" w:hAnsiTheme="majorBidi" w:asciiTheme="majorBidi"/>
          <w:sz w:val="24"/>
          <w:szCs w:val="24"/>
        </w:rPr>
        <w:t xml:space="preserve">,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dana 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2</w:t>
      </w:r>
      <w:r w:rsidR="00230D07">
        <w:rPr>
          <w:rFonts w:cstheme="majorBidi" w:hAnsiTheme="majorBidi" w:asciiTheme="majorBidi"/>
          <w:sz w:val="24"/>
          <w:szCs w:val="24"/>
        </w:rPr>
        <w:t>8</w:t>
      </w:r>
      <w:proofErr w:type="spellEnd"/>
      <w:r w:rsidR="00F67811">
        <w:rPr>
          <w:rFonts w:cstheme="majorBidi" w:hAnsiTheme="majorBidi" w:asciiTheme="majorBidi"/>
          <w:sz w:val="24"/>
          <w:szCs w:val="24"/>
        </w:rPr>
        <w:t xml:space="preserve">. siječnja 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2019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>.,</w:t>
      </w:r>
    </w:p>
    <w:p w:rsidRDefault="00C17C50" w:rsidP="00C17C50" w:rsidR="00C17C50" w:rsidRPr="00004CCD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 xml:space="preserve">z a k </w:t>
      </w:r>
      <w:proofErr w:type="spellStart"/>
      <w:r w:rsidRPr="00004CCD">
        <w:rPr>
          <w:rFonts w:cstheme="majorBidi" w:hAnsiTheme="majorBidi" w:asciiTheme="majorBidi"/>
          <w:bCs/>
          <w:sz w:val="24"/>
          <w:szCs w:val="24"/>
        </w:rPr>
        <w:t>l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>j</w:t>
      </w:r>
      <w:proofErr w:type="spellEnd"/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u č i o 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004CCD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proofErr w:type="spellStart"/>
      <w:r w:rsidR="00230D07">
        <w:rPr>
          <w:rFonts w:cstheme="majorBidi" w:hAnsiTheme="majorBidi" w:asciiTheme="majorBidi"/>
          <w:sz w:val="24"/>
          <w:szCs w:val="24"/>
        </w:rPr>
        <w:t>DADO</w:t>
      </w:r>
      <w:proofErr w:type="spellEnd"/>
      <w:r w:rsidR="00230D07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230D07">
        <w:rPr>
          <w:rFonts w:cstheme="majorBidi" w:hAnsiTheme="majorBidi" w:asciiTheme="majorBidi"/>
          <w:sz w:val="24"/>
          <w:szCs w:val="24"/>
        </w:rPr>
        <w:t>SISAK</w:t>
      </w:r>
      <w:proofErr w:type="spellEnd"/>
      <w:r w:rsidR="00230D07">
        <w:rPr>
          <w:rFonts w:cstheme="majorBidi" w:hAnsiTheme="majorBidi" w:asciiTheme="majorBidi"/>
          <w:sz w:val="24"/>
          <w:szCs w:val="24"/>
        </w:rPr>
        <w:t xml:space="preserve"> d.o.o., Zagreb, </w:t>
      </w:r>
      <w:proofErr w:type="spellStart"/>
      <w:r w:rsidR="00230D07">
        <w:rPr>
          <w:rFonts w:cstheme="majorBidi" w:hAnsiTheme="majorBidi" w:asciiTheme="majorBidi"/>
          <w:sz w:val="24"/>
          <w:szCs w:val="24"/>
        </w:rPr>
        <w:t>Pijavišće</w:t>
      </w:r>
      <w:proofErr w:type="spellEnd"/>
      <w:r w:rsidR="00230D07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230D07">
        <w:rPr>
          <w:rFonts w:cstheme="majorBidi" w:hAnsiTheme="majorBidi" w:asciiTheme="majorBidi"/>
          <w:sz w:val="24"/>
          <w:szCs w:val="24"/>
        </w:rPr>
        <w:t>17G</w:t>
      </w:r>
      <w:proofErr w:type="spellEnd"/>
      <w:r w:rsidR="00230D07">
        <w:rPr>
          <w:rFonts w:cstheme="majorBidi" w:hAnsiTheme="majorBidi" w:asciiTheme="majorBidi"/>
          <w:sz w:val="24"/>
          <w:szCs w:val="24"/>
        </w:rPr>
        <w:t xml:space="preserve">, </w:t>
      </w:r>
      <w:proofErr w:type="spellStart"/>
      <w:r w:rsidR="00230D07">
        <w:rPr>
          <w:rFonts w:cstheme="majorBidi" w:hAnsiTheme="majorBidi" w:asciiTheme="majorBidi"/>
          <w:sz w:val="24"/>
          <w:szCs w:val="24"/>
        </w:rPr>
        <w:t>OIB</w:t>
      </w:r>
      <w:proofErr w:type="spellEnd"/>
      <w:r w:rsidR="00230D07">
        <w:rPr>
          <w:rFonts w:cstheme="majorBidi" w:hAnsiTheme="majorBidi" w:asciiTheme="majorBidi"/>
          <w:sz w:val="24"/>
          <w:szCs w:val="24"/>
        </w:rPr>
        <w:t xml:space="preserve">: </w:t>
      </w:r>
      <w:proofErr w:type="spellStart"/>
      <w:r w:rsidR="00230D07">
        <w:rPr>
          <w:rFonts w:cstheme="majorBidi" w:hAnsiTheme="majorBidi" w:asciiTheme="majorBidi"/>
          <w:sz w:val="24"/>
          <w:szCs w:val="24"/>
        </w:rPr>
        <w:t>79282509413</w:t>
      </w:r>
      <w:proofErr w:type="spellEnd"/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004CCD" w:rsidR="004172B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</w:t>
      </w:r>
      <w:proofErr w:type="spellStart"/>
      <w:r w:rsidRPr="00004CCD">
        <w:rPr>
          <w:rFonts w:cstheme="majorBidi" w:hAnsiTheme="majorBidi" w:asciiTheme="majorBidi"/>
          <w:sz w:val="24"/>
          <w:szCs w:val="24"/>
        </w:rPr>
        <w:t>71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>/</w:t>
      </w:r>
      <w:proofErr w:type="spellStart"/>
      <w:r w:rsidRPr="00004CCD">
        <w:rPr>
          <w:rFonts w:cstheme="majorBidi" w:hAnsiTheme="majorBidi" w:asciiTheme="majorBidi"/>
          <w:sz w:val="24"/>
          <w:szCs w:val="24"/>
        </w:rPr>
        <w:t>15</w:t>
      </w:r>
      <w:proofErr w:type="spellEnd"/>
      <w:r w:rsidR="00F67811">
        <w:rPr>
          <w:rFonts w:cstheme="majorBidi" w:hAnsiTheme="majorBidi" w:asciiTheme="majorBidi"/>
          <w:sz w:val="24"/>
          <w:szCs w:val="24"/>
        </w:rPr>
        <w:t xml:space="preserve"> i 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104</w:t>
      </w:r>
      <w:proofErr w:type="spellEnd"/>
      <w:r w:rsidR="00F67811">
        <w:rPr>
          <w:rFonts w:cstheme="majorBidi" w:hAnsiTheme="majorBidi" w:asciiTheme="majorBidi"/>
          <w:sz w:val="24"/>
          <w:szCs w:val="24"/>
        </w:rPr>
        <w:t>/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17</w:t>
      </w:r>
      <w:proofErr w:type="spellEnd"/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</w:t>
      </w:r>
      <w:proofErr w:type="spellStart"/>
      <w:r w:rsidRPr="00004CCD">
        <w:rPr>
          <w:rFonts w:cstheme="majorBidi" w:hAnsiTheme="majorBidi" w:asciiTheme="majorBidi"/>
          <w:sz w:val="24"/>
          <w:szCs w:val="24"/>
        </w:rPr>
        <w:t>SZ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>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proofErr w:type="spellStart"/>
      <w:r w:rsidR="00230D07">
        <w:rPr>
          <w:rFonts w:cstheme="majorBidi" w:hAnsiTheme="majorBidi" w:asciiTheme="majorBidi"/>
          <w:sz w:val="24"/>
          <w:szCs w:val="24"/>
        </w:rPr>
        <w:t>DADO</w:t>
      </w:r>
      <w:proofErr w:type="spellEnd"/>
      <w:r w:rsidR="00230D07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230D07">
        <w:rPr>
          <w:rFonts w:cstheme="majorBidi" w:hAnsiTheme="majorBidi" w:asciiTheme="majorBidi"/>
          <w:sz w:val="24"/>
          <w:szCs w:val="24"/>
        </w:rPr>
        <w:t>SISAK</w:t>
      </w:r>
      <w:proofErr w:type="spellEnd"/>
      <w:r w:rsidR="00230D07">
        <w:rPr>
          <w:rFonts w:cstheme="majorBidi" w:hAnsiTheme="majorBidi" w:asciiTheme="majorBidi"/>
          <w:sz w:val="24"/>
          <w:szCs w:val="24"/>
        </w:rPr>
        <w:t xml:space="preserve"> d.o.o., Zagreb, </w:t>
      </w:r>
      <w:proofErr w:type="spellStart"/>
      <w:r w:rsidR="00230D07">
        <w:rPr>
          <w:rFonts w:cstheme="majorBidi" w:hAnsiTheme="majorBidi" w:asciiTheme="majorBidi"/>
          <w:sz w:val="24"/>
          <w:szCs w:val="24"/>
        </w:rPr>
        <w:t>Pijavišće</w:t>
      </w:r>
      <w:proofErr w:type="spellEnd"/>
      <w:r w:rsidR="00230D07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230D07">
        <w:rPr>
          <w:rFonts w:cstheme="majorBidi" w:hAnsiTheme="majorBidi" w:asciiTheme="majorBidi"/>
          <w:sz w:val="24"/>
          <w:szCs w:val="24"/>
        </w:rPr>
        <w:t>17G</w:t>
      </w:r>
      <w:proofErr w:type="spellEnd"/>
      <w:r w:rsidR="00230D07">
        <w:rPr>
          <w:rFonts w:cstheme="majorBidi" w:hAnsiTheme="majorBidi" w:asciiTheme="majorBidi"/>
          <w:sz w:val="24"/>
          <w:szCs w:val="24"/>
        </w:rPr>
        <w:t xml:space="preserve">, </w:t>
      </w:r>
      <w:proofErr w:type="spellStart"/>
      <w:r w:rsidR="00230D07">
        <w:rPr>
          <w:rFonts w:cstheme="majorBidi" w:hAnsiTheme="majorBidi" w:asciiTheme="majorBidi"/>
          <w:sz w:val="24"/>
          <w:szCs w:val="24"/>
        </w:rPr>
        <w:t>OIB</w:t>
      </w:r>
      <w:proofErr w:type="spellEnd"/>
      <w:r w:rsidR="00230D07">
        <w:rPr>
          <w:rFonts w:cstheme="majorBidi" w:hAnsiTheme="majorBidi" w:asciiTheme="majorBidi"/>
          <w:sz w:val="24"/>
          <w:szCs w:val="24"/>
        </w:rPr>
        <w:t xml:space="preserve">: </w:t>
      </w:r>
      <w:proofErr w:type="spellStart"/>
      <w:r w:rsidR="00230D07">
        <w:rPr>
          <w:rFonts w:cstheme="majorBidi" w:hAnsiTheme="majorBidi" w:asciiTheme="majorBidi"/>
          <w:sz w:val="24"/>
          <w:szCs w:val="24"/>
        </w:rPr>
        <w:t>79282509413</w:t>
      </w:r>
      <w:proofErr w:type="spellEnd"/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A93C48" w:rsidR="00F67811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</w:t>
      </w:r>
      <w:proofErr w:type="spellStart"/>
      <w:r w:rsidRPr="00004CCD">
        <w:rPr>
          <w:rFonts w:cstheme="majorBidi" w:hAnsiTheme="majorBidi" w:asciiTheme="majorBidi"/>
          <w:sz w:val="24"/>
          <w:szCs w:val="24"/>
        </w:rPr>
        <w:t>SZ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 xml:space="preserve">  sud će provesti skraćeni stečajni postupak nad pravnom osobom ako su ispunjene sljedeće pretpostavke: </w:t>
      </w:r>
      <w:r w:rsidR="00F67811">
        <w:rPr>
          <w:rFonts w:cstheme="majorBidi" w:hAnsiTheme="majorBidi" w:asciiTheme="majorBidi"/>
          <w:sz w:val="24"/>
          <w:szCs w:val="24"/>
        </w:rPr>
        <w:t xml:space="preserve">ako nema zaposlenih; </w:t>
      </w:r>
      <w:r w:rsidRPr="00F67811">
        <w:rPr>
          <w:rFonts w:cstheme="majorBidi" w:hAnsiTheme="majorBidi" w:asciiTheme="majorBidi"/>
          <w:sz w:val="24"/>
          <w:szCs w:val="24"/>
        </w:rPr>
        <w:t>ako u Očevidniku redoslijeda osnova za plaćanje ima evidentirane neizvršene osnove za plaćanje u nepr</w:t>
      </w:r>
      <w:r w:rsidR="00F67811">
        <w:rPr>
          <w:rFonts w:cstheme="majorBidi" w:hAnsiTheme="majorBidi" w:asciiTheme="majorBidi"/>
          <w:sz w:val="24"/>
          <w:szCs w:val="24"/>
        </w:rPr>
        <w:t xml:space="preserve">ekinutom razdoblju od 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120</w:t>
      </w:r>
      <w:proofErr w:type="spellEnd"/>
      <w:r w:rsidR="00F67811">
        <w:rPr>
          <w:rFonts w:cstheme="majorBidi" w:hAnsiTheme="majorBidi" w:asciiTheme="majorBidi"/>
          <w:sz w:val="24"/>
          <w:szCs w:val="24"/>
        </w:rPr>
        <w:t xml:space="preserve"> dana; </w:t>
      </w:r>
      <w:r w:rsidRPr="00F67811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A93C48" w:rsidRPr="00004CCD">
        <w:rPr>
          <w:rFonts w:cstheme="majorBidi" w:hAnsiTheme="majorBidi" w:asciiTheme="majorBidi"/>
          <w:sz w:val="24"/>
          <w:szCs w:val="24"/>
        </w:rPr>
        <w:t>SZ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004CCD" w:rsidR="00CF56FE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F80EE4" w:rsidRPr="00004CCD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230D07">
        <w:rPr>
          <w:rFonts w:cstheme="majorBidi" w:hAnsiTheme="majorBidi" w:asciiTheme="majorBidi"/>
          <w:sz w:val="24"/>
          <w:szCs w:val="24"/>
        </w:rPr>
        <w:t>28</w:t>
      </w:r>
      <w:proofErr w:type="spellEnd"/>
      <w:r w:rsidR="00F67811">
        <w:rPr>
          <w:rFonts w:cstheme="majorBidi" w:hAnsiTheme="majorBidi" w:asciiTheme="majorBidi"/>
          <w:sz w:val="24"/>
          <w:szCs w:val="24"/>
        </w:rPr>
        <w:t xml:space="preserve">. siječnja </w:t>
      </w:r>
      <w:proofErr w:type="spellStart"/>
      <w:r w:rsidR="00F67811">
        <w:rPr>
          <w:rFonts w:cstheme="majorBidi" w:hAnsiTheme="majorBidi" w:asciiTheme="majorBidi"/>
          <w:sz w:val="24"/>
          <w:szCs w:val="24"/>
        </w:rPr>
        <w:t>2019</w:t>
      </w:r>
      <w:proofErr w:type="spellEnd"/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F67811" w:rsidP="00004CCD" w:rsidR="00F67811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A93C48" w:rsidP="00F67811" w:rsidR="00A93C48" w:rsidRPr="00004CCD">
      <w:pPr>
        <w:ind w:left="6372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SUDAC</w:t>
      </w:r>
    </w:p>
    <w:p w:rsidRDefault="00283C24" w:rsidP="00283C24" w:rsidR="00F55E32" w:rsidRPr="00004CCD">
      <w:pPr>
        <w:ind w:left="6372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Maja Hilje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</w:t>
      </w:r>
      <w:proofErr w:type="spellStart"/>
      <w:r w:rsidR="00A93C48" w:rsidRPr="00004CCD">
        <w:rPr>
          <w:rFonts w:cstheme="majorBidi" w:hAnsiTheme="majorBidi" w:asciiTheme="majorBidi"/>
          <w:sz w:val="24"/>
          <w:szCs w:val="24"/>
        </w:rPr>
        <w:t>SZ</w:t>
      </w:r>
      <w:proofErr w:type="spellEnd"/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sectPr w:rsidSect="00A93C48" w:rsidR="007125DA" w:rsidRPr="00004CCD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3C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0">
    <w:nsid w:val="7B9B49A1"/>
    <w:multiLevelType w:val="hybridMultilevel"/>
    <w:tmpl w:val="9B081DDE"/>
    <w:lvl w:tplc="3A6A6164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758C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30D07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3C24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5DF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774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4CF9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811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F678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4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C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CF9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CF9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CF9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F678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4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C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CF9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CF9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CF9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St-2996/2018-4</izvorni_sadrzaj>
    <derivirana_varijabla naziv="DomainObject.Oznaka_1">St-2996/2018-4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2996</izvorni_sadrzaj>
    <derivirana_varijabla naziv="DomainObject.Predmet.Broj_1">2996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St-2996/2018</izvorni_sadrzaj>
    <derivirana_varijabla naziv="DomainObject.Predmet.OznakaBroj_1">St-2996/2018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DADO SISAK d.o.o.</izvorni_sadrzaj>
    <derivirana_varijabla naziv="DomainObject.Predmet.ProtustrankaFormated_1">  DADO SISAK d.o.o.</derivirana_varijabla>
  </DomainObject.Predmet.ProtustrankaFormated>
  <DomainObject.Predmet.ProtustrankaFormatedOIB>
    <izvorni_sadrzaj>  DADO SISAK d.o.o., OIB 79282509413</izvorni_sadrzaj>
    <derivirana_varijabla naziv="DomainObject.Predmet.ProtustrankaFormatedOIB_1">  DADO SISAK d.o.o., OIB 79282509413</derivirana_varijabla>
  </DomainObject.Predmet.ProtustrankaFormatedOIB>
  <DomainObject.Predmet.ProtustrankaFormatedWithAdress>
    <izvorni_sadrzaj> DADO SISAK d.o.o., Pijavišće 17 G, 10000 Zagreb</izvorni_sadrzaj>
    <derivirana_varijabla naziv="DomainObject.Predmet.ProtustrankaFormatedWithAdress_1"> DADO SISAK d.o.o., Pijavišće 17 G, 10000 Zagreb</derivirana_varijabla>
  </DomainObject.Predmet.ProtustrankaFormatedWithAdress>
  <DomainObject.Predmet.ProtustrankaFormatedWithAdressOIB>
    <izvorni_sadrzaj> DADO SISAK d.o.o., OIB 79282509413, Pijavišće 17 G, 10000 Zagreb</izvorni_sadrzaj>
    <derivirana_varijabla naziv="DomainObject.Predmet.ProtustrankaFormatedWithAdressOIB_1"> DADO SISAK d.o.o., OIB 79282509413, Pijavišće 17 G, 10000 Zagreb</derivirana_varijabla>
  </DomainObject.Predmet.ProtustrankaFormatedWithAdressOIB>
  <DomainObject.Predmet.ProtustrankaWithAdress>
    <izvorni_sadrzaj>DADO SISAK d.o.o. Pijavišće 17 G, 10000 Zagreb</izvorni_sadrzaj>
    <derivirana_varijabla naziv="DomainObject.Predmet.ProtustrankaWithAdress_1">DADO SISAK d.o.o. Pijavišće 17 G, 10000 Zagreb</derivirana_varijabla>
  </DomainObject.Predmet.ProtustrankaWithAdress>
  <DomainObject.Predmet.ProtustrankaWithAdressOIB>
    <izvorni_sadrzaj>DADO SISAK d.o.o., OIB 79282509413, Pijavišće 17 G, 10000 Zagreb</izvorni_sadrzaj>
    <derivirana_varijabla naziv="DomainObject.Predmet.ProtustrankaWithAdressOIB_1">DADO SISAK d.o.o., OIB 79282509413, Pijavišće 17 G, 10000 Zagreb</derivirana_varijabla>
  </DomainObject.Predmet.ProtustrankaWithAdressOIB>
  <DomainObject.Predmet.ProtustrankaNazivFormated>
    <izvorni_sadrzaj>DADO SISAK d.o.o.</izvorni_sadrzaj>
    <derivirana_varijabla naziv="DomainObject.Predmet.ProtustrankaNazivFormated_1">DADO SISAK d.o.o.</derivirana_varijabla>
  </DomainObject.Predmet.ProtustrankaNazivFormated>
  <DomainObject.Predmet.ProtustrankaNazivFormatedOIB>
    <izvorni_sadrzaj>DADO SISAK d.o.o., OIB 79282509413</izvorni_sadrzaj>
    <derivirana_varijabla naziv="DomainObject.Predmet.ProtustrankaNazivFormatedOIB_1">DADO SISAK d.o.o., OIB 79282509413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 - M. Hilje </izvorni_sadrzaj>
    <derivirana_varijabla naziv="DomainObject.Predmet.Referada.Naziv_1">68. - M. Hilje </derivirana_varijabla>
  </DomainObject.Predmet.Referada.Naziv>
  <DomainObject.Predmet.Referada.Oznaka>
    <izvorni_sadrzaj>68. </izvorni_sadrzaj>
    <derivirana_varijabla naziv="DomainObject.Predmet.Referada.Oznaka_1">68. </derivirana_varijabla>
  </DomainObject.Predmet.Referada.Oznaka>
  <DomainObject.Predmet.Referada.Prostorija.Naziv>
    <izvorni_sadrzaj>Soba DZ I 29</izvorni_sadrzaj>
    <derivirana_varijabla naziv="DomainObject.Predmet.Referada.Prostorija.Naziv_1">Soba DZ I 29</derivirana_varijabla>
  </DomainObject.Predmet.Referada.Prostorija.Naziv>
  <DomainObject.Predmet.Referada.Prostorija.Oznaka>
    <izvorni_sadrzaj>DZ I 29</izvorni_sadrzaj>
    <derivirana_varijabla naziv="DomainObject.Predmet.Referada.Prostorija.Oznaka_1">DZ I 29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 - M. Hilje </izvorni_sadrzaj>
    <derivirana_varijabla naziv="DomainObject.Predmet.TrenutnaLokacijaSpisa.Naziv_1">68. - M. Hilje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DADO SISAK d.o.o.</item>
    </izvorni_sadrzaj>
    <derivirana_varijabla naziv="DomainObject.Predmet.ProtuStrankaListFormated_1">
      <item>DADO SISAK d.o.o.</item>
    </derivirana_varijabla>
  </DomainObject.Predmet.ProtuStrankaListFormated>
  <DomainObject.Predmet.ProtuStrankaListFormatedOIB>
    <izvorni_sadrzaj>
      <item>DADO SISAK d.o.o., OIB 79282509413</item>
    </izvorni_sadrzaj>
    <derivirana_varijabla naziv="DomainObject.Predmet.ProtuStrankaListFormatedOIB_1">
      <item>DADO SISAK d.o.o., OIB 79282509413</item>
    </derivirana_varijabla>
  </DomainObject.Predmet.ProtuStrankaListFormatedOIB>
  <DomainObject.Predmet.ProtuStrankaListFormatedWithAdress>
    <izvorni_sadrzaj>
      <item>DADO SISAK d.o.o., Pijavišće 17 G, 10000 Zagreb</item>
    </izvorni_sadrzaj>
    <derivirana_varijabla naziv="DomainObject.Predmet.ProtuStrankaListFormatedWithAdress_1">
      <item>DADO SISAK d.o.o., Pijavišće 17 G, 10000 Zagreb</item>
    </derivirana_varijabla>
  </DomainObject.Predmet.ProtuStrankaListFormatedWithAdress>
  <DomainObject.Predmet.ProtuStrankaListFormatedWithAdressOIB>
    <izvorni_sadrzaj>
      <item>DADO SISAK d.o.o., OIB 79282509413, Pijavišće 17 G, 10000 Zagreb</item>
    </izvorni_sadrzaj>
    <derivirana_varijabla naziv="DomainObject.Predmet.ProtuStrankaListFormatedWithAdressOIB_1">
      <item>DADO SISAK d.o.o., OIB 79282509413, Pijavišće 17 G, 10000 Zagreb</item>
    </derivirana_varijabla>
  </DomainObject.Predmet.ProtuStrankaListFormatedWithAdressOIB>
  <DomainObject.Predmet.ProtuStrankaListNazivFormated>
    <izvorni_sadrzaj>
      <item>DADO SISAK d.o.o.</item>
    </izvorni_sadrzaj>
    <derivirana_varijabla naziv="DomainObject.Predmet.ProtuStrankaListNazivFormated_1">
      <item>DADO SISAK d.o.o.</item>
    </derivirana_varijabla>
  </DomainObject.Predmet.ProtuStrankaListNazivFormated>
  <DomainObject.Predmet.ProtuStrankaListNazivFormatedOIB>
    <izvorni_sadrzaj>
      <item>DADO SISAK d.o.o., OIB 79282509413</item>
    </izvorni_sadrzaj>
    <derivirana_varijabla naziv="DomainObject.Predmet.ProtuStrankaListNazivFormatedOIB_1">
      <item>DADO SISAK d.o.o., OIB 79282509413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>St-2996/2018-4</izvorni_sadrzaj>
    <derivirana_varijabla naziv="DomainObject.PoslovniBrojDokumenta_1">St-2996/2018-4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DADO SISAK d.o.o.</izvorni_sadrzaj>
    <derivirana_varijabla naziv="DomainObject.Predmet.ProtustrankaIDrugi_1">DADO SISAK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DADO SISAK d.o.o., OIB 79282509413, Pijavišće 17 G, 10000 Zagreb</izvorni_sadrzaj>
    <derivirana_varijabla naziv="DomainObject.Predmet.ProtustrankaIDrugiAdressOIB_1">DADO SISAK d.o.o., OIB 79282509413, Pijavišće 17 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DADO SISAK d.o.o.</item>
    </izvorni_sadrzaj>
    <derivirana_varijabla naziv="DomainObject.Predmet.SudioniciListNaziv_1">
      <item>FINA Regionalni centar Zagreb</item>
      <item>DADO SISAK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DADO SISAK d.o.o., OIB 79282509413, Pijavišće 17 G,10000 Zagreb</item>
    </izvorni_sadrzaj>
    <derivirana_varijabla naziv="DomainObject.Predmet.SudioniciListAdressOIB_1">
      <item>FINA Regionalni centar Zagreb, OIB 85821130368, Trg svibanjskih žrtava 1995. 1,10000 Zagreb</item>
      <item>DADO SISAK d.o.o., OIB 79282509413, Pijavišće 17 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79282509413</item>
    </izvorni_sadrzaj>
    <derivirana_varijabla naziv="DomainObject.Predmet.SudioniciListNazivOIB_1">
      <item>, OIB 85821130368</item>
      <item>, OIB 79282509413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1643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2019-01-28T12:10:00Z</dcterms:created>
  <dc:creator>Korisnik</dc:creator>
  <cp:lastModifiedBy>Greta Jurišić</cp:lastModifiedBy>
  <cp:lastPrinted>2019-01-28T12:18:00Z</cp:lastPrinted>
  <dcterms:modified xmlns:xsi="http://www.w3.org/2001/XMLSchema-instance" xsi:type="dcterms:W3CDTF">2019-01-28T12:21:00Z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St-2996/2018-4 / Odluka - Zaključak (St-2996-18.docx)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