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1fe5" w14:paraId="6c51fe5" w:rsidRDefault="00B14284" w:rsidP="00E823A8" w:rsidR="00B14284" w:rsidRPr="009F6A9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F6A94">
        <w:rPr>
          <w:rFonts w:cs="Times New Roman" w:hAnsi="Times New Roman" w:ascii="Times New Roman"/>
          <w:sz w:val="24"/>
          <w:szCs w:val="24"/>
        </w:rPr>
        <w:tab/>
      </w:r>
      <w:r w:rsidR="00E823A8" w:rsidRPr="009F6A9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F6A9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F6A9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F6A9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1A58" w:rsidP="007145AD" w:rsidR="000E1A58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E1A58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Pr="009F6A9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F6A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57087" w:rsidRPr="009F6A94">
        <w:rPr>
          <w:rFonts w:cs="Times New Roman" w:hAnsi="Times New Roman" w:ascii="Times New Roman"/>
          <w:sz w:val="24"/>
          <w:szCs w:val="24"/>
        </w:rPr>
        <w:t>DOMA društvo s ograničenom odgovornošću za proizvodnju i usluge Rijeka, Pomerio 1 ( MBS 040290514 – OIB 29810900248 )</w:t>
      </w:r>
      <w:r w:rsidR="002B23CB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F6A94">
        <w:rPr>
          <w:rFonts w:cs="Times New Roman" w:hAnsi="Times New Roman" w:ascii="Times New Roman"/>
          <w:sz w:val="24"/>
          <w:szCs w:val="24"/>
        </w:rPr>
        <w:t>dana</w:t>
      </w:r>
      <w:r w:rsidR="00A24B6C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9F6A94">
        <w:rPr>
          <w:rFonts w:cs="Times New Roman" w:hAnsi="Times New Roman" w:ascii="Times New Roman"/>
          <w:sz w:val="24"/>
          <w:szCs w:val="24"/>
        </w:rPr>
        <w:t>20</w:t>
      </w:r>
      <w:r w:rsidR="0032181B" w:rsidRPr="009F6A94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2016. </w:t>
      </w:r>
      <w:r w:rsidRPr="009F6A9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F6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F6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I.</w:t>
      </w:r>
      <w:r w:rsidRPr="009F6A94">
        <w:rPr>
          <w:rFonts w:cs="Times New Roman" w:hAnsi="Times New Roman" w:ascii="Times New Roman"/>
          <w:sz w:val="24"/>
          <w:szCs w:val="24"/>
        </w:rPr>
        <w:tab/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57087" w:rsidRPr="009F6A94">
        <w:rPr>
          <w:rFonts w:cs="Times New Roman" w:hAnsi="Times New Roman" w:ascii="Times New Roman"/>
          <w:sz w:val="24"/>
          <w:szCs w:val="24"/>
        </w:rPr>
        <w:t>DOMA društvo s ograničenom odgovornošću za proizvodnju i usluge Rijeka, Pomerio 1 ( MBS 040290514 – OIB 29810900248 )</w:t>
      </w:r>
      <w:r w:rsidR="007145AD" w:rsidRPr="009F6A94">
        <w:rPr>
          <w:rFonts w:cs="Times New Roman" w:hAnsi="Times New Roman" w:ascii="Times New Roman"/>
          <w:sz w:val="24"/>
          <w:szCs w:val="24"/>
        </w:rPr>
        <w:t>.</w:t>
      </w:r>
      <w:r w:rsidR="00B14284" w:rsidRPr="009F6A94">
        <w:rPr>
          <w:rFonts w:cs="Times New Roman" w:hAnsi="Times New Roman" w:ascii="Times New Roman"/>
          <w:sz w:val="24"/>
          <w:szCs w:val="24"/>
        </w:rPr>
        <w:t xml:space="preserve"> Steča</w:t>
      </w:r>
      <w:r w:rsidR="009F6A94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9F6A94">
        <w:rPr>
          <w:rFonts w:cs="Times New Roman" w:hAnsi="Times New Roman" w:ascii="Times New Roman"/>
          <w:sz w:val="24"/>
          <w:szCs w:val="24"/>
        </w:rPr>
        <w:t>20</w:t>
      </w:r>
      <w:r w:rsidR="0032181B" w:rsidRPr="009F6A94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9F6A94">
        <w:rPr>
          <w:rFonts w:cs="Times New Roman" w:hAnsi="Times New Roman" w:ascii="Times New Roman"/>
          <w:sz w:val="24"/>
          <w:szCs w:val="24"/>
        </w:rPr>
        <w:t>. u</w:t>
      </w:r>
      <w:r w:rsidR="00D77AC5">
        <w:rPr>
          <w:rFonts w:cs="Times New Roman" w:hAnsi="Times New Roman" w:ascii="Times New Roman"/>
          <w:sz w:val="24"/>
          <w:szCs w:val="24"/>
        </w:rPr>
        <w:t xml:space="preserve"> 12,05</w:t>
      </w:r>
      <w:r w:rsidR="00B14284" w:rsidRPr="009F6A94">
        <w:rPr>
          <w:rFonts w:cs="Times New Roman" w:hAnsi="Times New Roman" w:ascii="Times New Roman"/>
          <w:sz w:val="24"/>
          <w:szCs w:val="24"/>
        </w:rPr>
        <w:t xml:space="preserve"> sati, kad</w:t>
      </w:r>
      <w:r w:rsidR="009F6A9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F6A9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B1D8F" w:rsidR="00BA2032" w:rsidRPr="009F6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II.</w:t>
      </w:r>
      <w:r w:rsidR="00F719CD" w:rsidRPr="009F6A94">
        <w:rPr>
          <w:rFonts w:cs="Times New Roman" w:hAnsi="Times New Roman" w:ascii="Times New Roman"/>
          <w:sz w:val="24"/>
          <w:szCs w:val="24"/>
        </w:rPr>
        <w:tab/>
      </w:r>
      <w:r w:rsidRPr="009F6A9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B1D8F">
        <w:rPr>
          <w:rFonts w:cs="Times New Roman" w:hAnsi="Times New Roman" w:ascii="Times New Roman"/>
          <w:sz w:val="24"/>
          <w:szCs w:val="24"/>
        </w:rPr>
        <w:t xml:space="preserve"> </w:t>
      </w:r>
      <w:r w:rsidR="00FB1D8F" w:rsidRPr="00627C62">
        <w:rPr>
          <w:rFonts w:cs="Times New Roman" w:hAnsi="Times New Roman" w:ascii="Times New Roman"/>
          <w:sz w:val="24"/>
          <w:szCs w:val="24"/>
        </w:rPr>
        <w:t>Jelenko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627C62" w:rsidRPr="00627C62">
        <w:rPr>
          <w:rFonts w:cs="Times New Roman" w:hAnsi="Times New Roman" w:ascii="Times New Roman"/>
          <w:sz w:val="24"/>
          <w:szCs w:val="24"/>
        </w:rPr>
        <w:t>Lehki</w:t>
      </w:r>
      <w:r w:rsidR="00627C62">
        <w:rPr>
          <w:rFonts w:cs="Times New Roman" w:hAnsi="Times New Roman" w:ascii="Times New Roman"/>
          <w:sz w:val="24"/>
          <w:szCs w:val="24"/>
        </w:rPr>
        <w:t xml:space="preserve">, </w:t>
      </w:r>
      <w:r w:rsidR="00FB1D8F">
        <w:rPr>
          <w:rFonts w:cs="Times New Roman" w:hAnsi="Times New Roman" w:ascii="Times New Roman"/>
          <w:sz w:val="24"/>
          <w:szCs w:val="24"/>
        </w:rPr>
        <w:t xml:space="preserve">(OIB </w:t>
      </w:r>
      <w:r w:rsidR="00627C62" w:rsidRPr="00627C62">
        <w:rPr>
          <w:rFonts w:cs="Times New Roman" w:hAnsi="Times New Roman" w:ascii="Times New Roman"/>
          <w:sz w:val="24"/>
          <w:szCs w:val="24"/>
        </w:rPr>
        <w:t>96068307857</w:t>
      </w:r>
      <w:r w:rsidR="00FB1D8F">
        <w:rPr>
          <w:rFonts w:cs="Times New Roman" w:hAnsi="Times New Roman" w:ascii="Times New Roman"/>
          <w:sz w:val="24"/>
          <w:szCs w:val="24"/>
        </w:rPr>
        <w:t>)</w:t>
      </w:r>
      <w:r w:rsidR="00627C62">
        <w:rPr>
          <w:rFonts w:cs="Times New Roman" w:hAnsi="Times New Roman" w:ascii="Times New Roman"/>
          <w:sz w:val="24"/>
          <w:szCs w:val="24"/>
        </w:rPr>
        <w:t xml:space="preserve">, </w:t>
      </w:r>
      <w:r w:rsidR="00627C62" w:rsidRPr="00627C62">
        <w:rPr>
          <w:rFonts w:cs="Times New Roman" w:hAnsi="Times New Roman" w:ascii="Times New Roman"/>
          <w:sz w:val="24"/>
          <w:szCs w:val="24"/>
        </w:rPr>
        <w:t>Pavla Hatza 10, Zagreb</w:t>
      </w:r>
      <w:r w:rsidR="00FB1D8F">
        <w:rPr>
          <w:rFonts w:cs="Times New Roman" w:hAnsi="Times New Roman" w:ascii="Times New Roman"/>
          <w:sz w:val="24"/>
          <w:szCs w:val="24"/>
        </w:rPr>
        <w:t>.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F6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III.</w:t>
      </w:r>
      <w:r w:rsidR="00F719CD" w:rsidRPr="009F6A94">
        <w:rPr>
          <w:rFonts w:cs="Times New Roman" w:hAnsi="Times New Roman" w:ascii="Times New Roman"/>
          <w:sz w:val="24"/>
          <w:szCs w:val="24"/>
        </w:rPr>
        <w:tab/>
      </w:r>
      <w:r w:rsidRPr="009F6A9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57087" w:rsidRPr="009F6A94">
        <w:rPr>
          <w:rFonts w:cs="Times New Roman" w:hAnsi="Times New Roman" w:ascii="Times New Roman"/>
          <w:sz w:val="24"/>
          <w:szCs w:val="24"/>
        </w:rPr>
        <w:t>DOMA društvo s ograničenom odgovornošću za proizvodnju i usluge Rijeka, Pomerio 1 ( MBS 040290514 – OIB 29810900248 )</w:t>
      </w:r>
      <w:r w:rsidR="00F719CD" w:rsidRPr="009F6A9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I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F6A9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F6A9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F6A94">
        <w:rPr>
          <w:rFonts w:cs="Times New Roman" w:hAnsi="Times New Roman" w:ascii="Times New Roman"/>
          <w:sz w:val="24"/>
          <w:szCs w:val="24"/>
        </w:rPr>
        <w:t>registra</w:t>
      </w:r>
      <w:r w:rsidR="00A77972" w:rsidRPr="009F6A9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F6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V.</w:t>
      </w:r>
      <w:r w:rsidR="00F719CD" w:rsidRPr="009F6A9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F6A9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će se </w:t>
      </w:r>
      <w:r w:rsidRPr="009F6A9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0A22" w:rsidP="009449B3" w:rsidR="009449B3" w:rsidRPr="009F6A9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F6A9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F6A94">
        <w:rPr>
          <w:rFonts w:cs="Times New Roman" w:hAnsi="Times New Roman" w:ascii="Times New Roman"/>
          <w:sz w:val="24"/>
          <w:szCs w:val="24"/>
        </w:rPr>
        <w:t>temelj</w:t>
      </w:r>
      <w:r w:rsidR="00636FCE" w:rsidRPr="009F6A9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F6A9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57087" w:rsidRPr="009F6A94">
        <w:rPr>
          <w:rFonts w:cs="Times New Roman" w:hAnsi="Times New Roman" w:ascii="Times New Roman"/>
          <w:sz w:val="24"/>
          <w:szCs w:val="24"/>
        </w:rPr>
        <w:t>DOMA d.o.o. Rijeka, Pomerio 1 ( OIB 29810900248 )</w:t>
      </w:r>
      <w:r w:rsidR="00E80F1A" w:rsidRPr="009F6A94">
        <w:rPr>
          <w:rFonts w:cs="Times New Roman" w:hAnsi="Times New Roman" w:ascii="Times New Roman"/>
          <w:sz w:val="24"/>
          <w:szCs w:val="24"/>
        </w:rPr>
        <w:t>.</w:t>
      </w:r>
      <w:r w:rsidR="00636FCE" w:rsidRPr="009F6A94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9F6A9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F6A94">
        <w:rPr>
          <w:rFonts w:cs="Times New Roman" w:hAnsi="Times New Roman" w:ascii="Times New Roman"/>
          <w:sz w:val="24"/>
          <w:szCs w:val="24"/>
        </w:rPr>
        <w:t>nave</w:t>
      </w:r>
      <w:r w:rsidR="00636FCE" w:rsidRPr="009F6A94">
        <w:rPr>
          <w:rFonts w:cs="Times New Roman" w:hAnsi="Times New Roman" w:ascii="Times New Roman"/>
          <w:sz w:val="24"/>
          <w:szCs w:val="24"/>
        </w:rPr>
        <w:t>o</w:t>
      </w:r>
      <w:r w:rsidR="00E15BD0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002E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F6A9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F6A94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9F6A94">
        <w:rPr>
          <w:rFonts w:cs="Times New Roman" w:hAnsi="Times New Roman" w:ascii="Times New Roman"/>
          <w:sz w:val="24"/>
          <w:szCs w:val="24"/>
        </w:rPr>
        <w:t xml:space="preserve">odnosno </w:t>
      </w:r>
      <w:r w:rsidR="00957087" w:rsidRPr="009F6A94">
        <w:rPr>
          <w:rFonts w:cs="Times New Roman" w:hAnsi="Times New Roman" w:ascii="Times New Roman"/>
          <w:sz w:val="24"/>
          <w:szCs w:val="24"/>
        </w:rPr>
        <w:t>399</w:t>
      </w:r>
      <w:r w:rsidR="00987D95" w:rsidRPr="009F6A94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57087" w:rsidRPr="009F6A94">
        <w:rPr>
          <w:rFonts w:cs="Times New Roman" w:hAnsi="Times New Roman" w:ascii="Times New Roman"/>
          <w:color w:val="000000"/>
          <w:sz w:val="24"/>
          <w:szCs w:val="24"/>
        </w:rPr>
        <w:t>2.405,47</w:t>
      </w:r>
      <w:r w:rsidR="007509D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509D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F6A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O</w:t>
      </w:r>
      <w:r w:rsidR="00F719CD" w:rsidRPr="009F6A94">
        <w:rPr>
          <w:rFonts w:cs="Times New Roman" w:hAnsi="Times New Roman" w:ascii="Times New Roman"/>
          <w:sz w:val="24"/>
          <w:szCs w:val="24"/>
        </w:rPr>
        <w:t>dredb</w:t>
      </w:r>
      <w:r w:rsidRPr="009F6A9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F6A9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F6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F6A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F6A94">
        <w:rPr>
          <w:rFonts w:cs="Times New Roman" w:hAnsi="Times New Roman" w:ascii="Times New Roman"/>
          <w:sz w:val="24"/>
          <w:szCs w:val="24"/>
        </w:rPr>
        <w:t>ukl</w:t>
      </w:r>
      <w:r w:rsidR="00EF185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F6A9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F6A94">
        <w:rPr>
          <w:rFonts w:cs="Times New Roman" w:hAnsi="Times New Roman" w:ascii="Times New Roman"/>
          <w:sz w:val="24"/>
          <w:szCs w:val="24"/>
        </w:rPr>
        <w:t xml:space="preserve">je </w:t>
      </w:r>
      <w:r w:rsidRPr="009F6A9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F6A94">
        <w:rPr>
          <w:rFonts w:cs="Times New Roman" w:hAnsi="Times New Roman" w:ascii="Times New Roman"/>
          <w:sz w:val="24"/>
          <w:szCs w:val="24"/>
        </w:rPr>
        <w:t>pribav</w:t>
      </w:r>
      <w:r w:rsidR="009449B3" w:rsidRPr="009F6A94">
        <w:rPr>
          <w:rFonts w:cs="Times New Roman" w:hAnsi="Times New Roman" w:ascii="Times New Roman"/>
          <w:sz w:val="24"/>
          <w:szCs w:val="24"/>
        </w:rPr>
        <w:t xml:space="preserve">io </w:t>
      </w:r>
      <w:r w:rsidRPr="009F6A9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F6A9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F6A9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Pr="009F6A9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F6A9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F6A9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F6A94">
        <w:rPr>
          <w:rFonts w:cs="Times New Roman" w:hAnsi="Times New Roman" w:ascii="Times New Roman"/>
          <w:sz w:val="24"/>
          <w:szCs w:val="24"/>
        </w:rPr>
        <w:t xml:space="preserve">, </w:t>
      </w:r>
      <w:r w:rsidRPr="009F6A94">
        <w:rPr>
          <w:rFonts w:cs="Times New Roman" w:hAnsi="Times New Roman" w:ascii="Times New Roman"/>
          <w:sz w:val="24"/>
          <w:szCs w:val="24"/>
        </w:rPr>
        <w:t>te potvrd</w:t>
      </w:r>
      <w:r w:rsidR="009449B3" w:rsidRPr="009F6A94">
        <w:rPr>
          <w:rFonts w:cs="Times New Roman" w:hAnsi="Times New Roman" w:ascii="Times New Roman"/>
          <w:sz w:val="24"/>
          <w:szCs w:val="24"/>
        </w:rPr>
        <w:t>u</w:t>
      </w:r>
      <w:r w:rsidR="00EF185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F6A9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Pr="009F6A94">
        <w:rPr>
          <w:rFonts w:cs="Times New Roman" w:hAnsi="Times New Roman" w:ascii="Times New Roman"/>
          <w:sz w:val="24"/>
          <w:szCs w:val="24"/>
        </w:rPr>
        <w:t xml:space="preserve">( list </w:t>
      </w:r>
      <w:r w:rsidR="00957087" w:rsidRPr="009F6A94">
        <w:rPr>
          <w:rFonts w:cs="Times New Roman" w:hAnsi="Times New Roman" w:ascii="Times New Roman"/>
          <w:sz w:val="24"/>
          <w:szCs w:val="24"/>
        </w:rPr>
        <w:t>7</w:t>
      </w:r>
      <w:r w:rsidR="006E15DC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Pr="009F6A9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F6A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F6A9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F6A94">
        <w:rPr>
          <w:rFonts w:cs="Times New Roman" w:hAnsi="Times New Roman" w:ascii="Times New Roman"/>
          <w:sz w:val="24"/>
          <w:szCs w:val="24"/>
        </w:rPr>
        <w:t xml:space="preserve">članka </w:t>
      </w:r>
      <w:r w:rsidR="00EF18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F6A9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F6A9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F6A94">
        <w:rPr>
          <w:rFonts w:cs="Times New Roman" w:hAnsi="Times New Roman" w:ascii="Times New Roman"/>
          <w:sz w:val="24"/>
          <w:szCs w:val="24"/>
        </w:rPr>
        <w:t xml:space="preserve">dana </w:t>
      </w:r>
      <w:r w:rsidR="00EF185B">
        <w:rPr>
          <w:rFonts w:cs="Times New Roman" w:hAnsi="Times New Roman" w:ascii="Times New Roman"/>
          <w:sz w:val="24"/>
          <w:szCs w:val="24"/>
        </w:rPr>
        <w:t>1</w:t>
      </w:r>
      <w:r w:rsidR="00636FCE" w:rsidRPr="009F6A94">
        <w:rPr>
          <w:rFonts w:cs="Times New Roman" w:hAnsi="Times New Roman" w:ascii="Times New Roman"/>
          <w:sz w:val="24"/>
          <w:szCs w:val="24"/>
        </w:rPr>
        <w:t xml:space="preserve">. </w:t>
      </w:r>
      <w:r w:rsidR="00EF185B">
        <w:rPr>
          <w:rFonts w:cs="Times New Roman" w:hAnsi="Times New Roman" w:ascii="Times New Roman"/>
          <w:sz w:val="24"/>
          <w:szCs w:val="24"/>
        </w:rPr>
        <w:t>veljače</w:t>
      </w:r>
      <w:r w:rsidR="004D4904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9F6A94">
        <w:rPr>
          <w:rFonts w:cs="Times New Roman" w:hAnsi="Times New Roman" w:ascii="Times New Roman"/>
          <w:sz w:val="24"/>
          <w:szCs w:val="24"/>
        </w:rPr>
        <w:t>201</w:t>
      </w:r>
      <w:r w:rsidR="004D4904" w:rsidRPr="009F6A94">
        <w:rPr>
          <w:rFonts w:cs="Times New Roman" w:hAnsi="Times New Roman" w:ascii="Times New Roman"/>
          <w:sz w:val="24"/>
          <w:szCs w:val="24"/>
        </w:rPr>
        <w:t>6</w:t>
      </w:r>
      <w:r w:rsidR="00636FCE" w:rsidRPr="009F6A94">
        <w:rPr>
          <w:rFonts w:cs="Times New Roman" w:hAnsi="Times New Roman" w:ascii="Times New Roman"/>
          <w:sz w:val="24"/>
          <w:szCs w:val="24"/>
        </w:rPr>
        <w:t xml:space="preserve">.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F6A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F6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F6A94">
        <w:rPr>
          <w:rFonts w:cs="Times New Roman" w:hAnsi="Times New Roman" w:ascii="Times New Roman"/>
          <w:sz w:val="24"/>
          <w:szCs w:val="24"/>
        </w:rPr>
        <w:t>sob</w:t>
      </w:r>
      <w:r w:rsidRPr="009F6A94">
        <w:rPr>
          <w:rFonts w:cs="Times New Roman" w:hAnsi="Times New Roman" w:ascii="Times New Roman"/>
          <w:sz w:val="24"/>
          <w:szCs w:val="24"/>
        </w:rPr>
        <w:t>e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F6A94">
        <w:rPr>
          <w:rFonts w:cs="Times New Roman" w:hAnsi="Times New Roman" w:ascii="Times New Roman"/>
          <w:sz w:val="24"/>
          <w:szCs w:val="24"/>
        </w:rPr>
        <w:t>e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F6A9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u </w:t>
      </w:r>
      <w:r w:rsidRPr="009F6A9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F6A94">
        <w:rPr>
          <w:rFonts w:cs="Times New Roman" w:hAnsi="Times New Roman" w:ascii="Times New Roman"/>
          <w:sz w:val="24"/>
          <w:szCs w:val="24"/>
        </w:rPr>
        <w:t>dostavi</w:t>
      </w:r>
      <w:r w:rsidRPr="009F6A94">
        <w:rPr>
          <w:rFonts w:cs="Times New Roman" w:hAnsi="Times New Roman" w:ascii="Times New Roman"/>
          <w:sz w:val="24"/>
          <w:szCs w:val="24"/>
        </w:rPr>
        <w:t>l</w:t>
      </w:r>
      <w:r w:rsidR="00EF185B">
        <w:rPr>
          <w:rFonts w:cs="Times New Roman" w:hAnsi="Times New Roman" w:ascii="Times New Roman"/>
          <w:sz w:val="24"/>
          <w:szCs w:val="24"/>
        </w:rPr>
        <w:t>e</w:t>
      </w:r>
      <w:r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F6A9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F6A9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F6A9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F6A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F6A94">
        <w:rPr>
          <w:rFonts w:cs="Times New Roman" w:hAnsi="Times New Roman" w:ascii="Times New Roman"/>
          <w:sz w:val="24"/>
          <w:szCs w:val="24"/>
        </w:rPr>
        <w:t xml:space="preserve">anku </w:t>
      </w:r>
      <w:r w:rsidRPr="009F6A9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F6A9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F6A94">
        <w:rPr>
          <w:rFonts w:cs="Times New Roman" w:hAnsi="Times New Roman" w:ascii="Times New Roman"/>
          <w:sz w:val="24"/>
          <w:szCs w:val="24"/>
        </w:rPr>
        <w:t>S</w:t>
      </w:r>
      <w:r w:rsidR="00752DB4" w:rsidRPr="009F6A94">
        <w:rPr>
          <w:rFonts w:cs="Times New Roman" w:hAnsi="Times New Roman" w:ascii="Times New Roman"/>
          <w:sz w:val="24"/>
          <w:szCs w:val="24"/>
        </w:rPr>
        <w:t>Z</w:t>
      </w:r>
      <w:r w:rsidR="00EF185B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9F6A94">
        <w:rPr>
          <w:rFonts w:cs="Times New Roman" w:hAnsi="Times New Roman" w:ascii="Times New Roman"/>
          <w:sz w:val="24"/>
          <w:szCs w:val="24"/>
        </w:rPr>
        <w:t xml:space="preserve">ima </w:t>
      </w:r>
      <w:r w:rsidRPr="009F6A94">
        <w:rPr>
          <w:rFonts w:cs="Times New Roman" w:hAnsi="Times New Roman" w:ascii="Times New Roman"/>
          <w:sz w:val="24"/>
          <w:szCs w:val="24"/>
        </w:rPr>
        <w:t>smatra</w:t>
      </w:r>
      <w:r w:rsidR="00752DB4" w:rsidRPr="009F6A94">
        <w:rPr>
          <w:rFonts w:cs="Times New Roman" w:hAnsi="Times New Roman" w:ascii="Times New Roman"/>
          <w:sz w:val="24"/>
          <w:szCs w:val="24"/>
        </w:rPr>
        <w:t xml:space="preserve">ti </w:t>
      </w:r>
      <w:r w:rsidRPr="009F6A9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F6A9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F6A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F6A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F6A94">
        <w:rPr>
          <w:rFonts w:cs="Times New Roman" w:hAnsi="Times New Roman" w:ascii="Times New Roman"/>
          <w:sz w:val="24"/>
          <w:szCs w:val="24"/>
        </w:rPr>
        <w:t xml:space="preserve">sud </w:t>
      </w:r>
      <w:r w:rsidR="00EF185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F18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F6A9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F6A94">
        <w:rPr>
          <w:rFonts w:cs="Times New Roman" w:hAnsi="Times New Roman" w:ascii="Times New Roman"/>
          <w:sz w:val="24"/>
          <w:szCs w:val="24"/>
        </w:rPr>
        <w:t>čl</w:t>
      </w:r>
      <w:r w:rsidR="00C31028" w:rsidRPr="009F6A9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F6A94">
        <w:rPr>
          <w:rFonts w:cs="Times New Roman" w:hAnsi="Times New Roman" w:ascii="Times New Roman"/>
          <w:sz w:val="24"/>
          <w:szCs w:val="24"/>
        </w:rPr>
        <w:t>132. SZ</w:t>
      </w:r>
      <w:r w:rsidR="00C31028" w:rsidRPr="009F6A9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F6A9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F185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F6A94">
        <w:rPr>
          <w:rFonts w:cs="Times New Roman" w:hAnsi="Times New Roman" w:ascii="Times New Roman"/>
          <w:sz w:val="24"/>
          <w:szCs w:val="24"/>
        </w:rPr>
        <w:t>SZ odluč</w:t>
      </w:r>
      <w:r w:rsidRPr="009F6A9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F6A9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9F6A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F185B">
        <w:rPr>
          <w:rFonts w:cs="Times New Roman" w:hAnsi="Times New Roman" w:ascii="Times New Roman"/>
          <w:sz w:val="24"/>
          <w:szCs w:val="24"/>
        </w:rPr>
        <w:t>20</w:t>
      </w:r>
      <w:r w:rsidR="0032181B" w:rsidRPr="009F6A94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9F6A9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F6A94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EF185B" w:rsidP="00EF185B" w:rsidR="007145AD" w:rsidRPr="009F6A9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9F6A9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F6A9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F6A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F185B" w:rsidR="001C77A5" w:rsidRPr="009F6A94">
      <w:pPr>
        <w:jc w:val="both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I.</w:t>
      </w:r>
      <w:r w:rsidRPr="009F6A94">
        <w:rPr>
          <w:rFonts w:cs="Times New Roman" w:hAnsi="Times New Roman" w:ascii="Times New Roman"/>
          <w:sz w:val="24"/>
          <w:szCs w:val="24"/>
        </w:rPr>
        <w:tab/>
      </w:r>
      <w:r w:rsidR="007145AD" w:rsidRPr="009F6A94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1. </w:t>
      </w:r>
      <w:r w:rsidRPr="009F6A94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2.</w:t>
      </w:r>
      <w:r w:rsidRPr="009F6A94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-</w:t>
      </w:r>
      <w:r w:rsidRPr="009F6A94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-</w:t>
      </w:r>
      <w:r w:rsidRPr="009F6A94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-</w:t>
      </w:r>
      <w:r w:rsidRPr="009F6A94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-</w:t>
      </w:r>
      <w:r w:rsidRPr="009F6A94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-</w:t>
      </w:r>
      <w:r w:rsidRPr="009F6A94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>3.</w:t>
      </w:r>
      <w:r w:rsidRPr="009F6A94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9F6A94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9F6A94">
        <w:rPr>
          <w:rFonts w:cs="Times New Roman" w:hAnsi="Times New Roman" w:ascii="Times New Roman"/>
          <w:sz w:val="24"/>
          <w:szCs w:val="24"/>
        </w:rPr>
        <w:t>r</w:t>
      </w:r>
      <w:r w:rsidRPr="009F6A94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9F6A94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9F6A94">
        <w:rPr>
          <w:rFonts w:cs="Times New Roman" w:hAnsi="Times New Roman" w:ascii="Times New Roman"/>
          <w:sz w:val="24"/>
          <w:szCs w:val="24"/>
        </w:rPr>
        <w:t xml:space="preserve">po </w:t>
      </w:r>
      <w:r w:rsidRPr="009F6A94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9F6A94">
      <w:pPr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9F6A94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9F6A94">
        <w:rPr>
          <w:rFonts w:cs="Times New Roman" w:hAnsi="Times New Roman" w:ascii="Times New Roman"/>
          <w:sz w:val="24"/>
          <w:szCs w:val="24"/>
        </w:rPr>
        <w:t>2016</w:t>
      </w:r>
      <w:r w:rsidRPr="009F6A94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9F6A94">
      <w:pPr>
        <w:rPr>
          <w:rFonts w:cs="Times New Roman" w:hAnsi="Times New Roman" w:ascii="Times New Roman"/>
          <w:sz w:val="24"/>
          <w:szCs w:val="24"/>
        </w:rPr>
      </w:pPr>
      <w:r w:rsidRPr="009F6A94">
        <w:rPr>
          <w:rFonts w:cs="Times New Roman" w:hAnsi="Times New Roman" w:ascii="Times New Roman"/>
          <w:sz w:val="24"/>
          <w:szCs w:val="24"/>
        </w:rPr>
        <w:t xml:space="preserve">U </w:t>
      </w:r>
      <w:r w:rsidR="00EF185B">
        <w:rPr>
          <w:rFonts w:cs="Times New Roman" w:hAnsi="Times New Roman" w:ascii="Times New Roman"/>
          <w:sz w:val="24"/>
          <w:szCs w:val="24"/>
        </w:rPr>
        <w:t>R</w:t>
      </w:r>
      <w:r w:rsidRPr="009F6A94">
        <w:rPr>
          <w:rFonts w:cs="Times New Roman" w:hAnsi="Times New Roman" w:ascii="Times New Roman"/>
          <w:sz w:val="24"/>
          <w:szCs w:val="24"/>
        </w:rPr>
        <w:t xml:space="preserve">ijeci, </w:t>
      </w:r>
      <w:r w:rsidR="00EF185B">
        <w:rPr>
          <w:rFonts w:cs="Times New Roman" w:hAnsi="Times New Roman" w:ascii="Times New Roman"/>
          <w:sz w:val="24"/>
          <w:szCs w:val="24"/>
        </w:rPr>
        <w:t>20</w:t>
      </w:r>
      <w:r w:rsidR="0032181B" w:rsidRPr="009F6A94">
        <w:rPr>
          <w:rFonts w:cs="Times New Roman" w:hAnsi="Times New Roman" w:ascii="Times New Roman"/>
          <w:sz w:val="24"/>
          <w:szCs w:val="24"/>
        </w:rPr>
        <w:t>. travnja 2016</w:t>
      </w:r>
      <w:r w:rsidRPr="009F6A9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F6A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F6A94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9F6A94">
      <w:pPr>
        <w:rPr>
          <w:rFonts w:cs="Times New Roman" w:hAnsi="Times New Roman" w:ascii="Times New Roman"/>
          <w:sz w:val="24"/>
          <w:szCs w:val="24"/>
        </w:rPr>
      </w:pPr>
    </w:p>
    <w:sectPr w:rsidSect="009F6A94" w:rsidR="000A5CAD" w:rsidRPr="009F6A9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9D1" w:rsidP="001C77A5" w:rsidR="00B849D1">
      <w:pPr>
        <w:spacing w:lineRule="auto" w:line="240" w:after="0"/>
      </w:pPr>
      <w:r>
        <w:separator/>
      </w:r>
    </w:p>
  </w:endnote>
  <w:endnote w:id="0" w:type="continuationSeparator">
    <w:p w:rsidRDefault="00B849D1" w:rsidP="001C77A5" w:rsidR="00B849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61633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F6A94" w:rsidR="009F6A94" w:rsidRPr="009F6A9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F6A9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F6A9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F6A9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2D9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F6A9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F6A94" w:rsidR="009F6A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9D1" w:rsidP="001C77A5" w:rsidR="00B849D1">
      <w:pPr>
        <w:spacing w:lineRule="auto" w:line="240" w:after="0"/>
      </w:pPr>
      <w:r>
        <w:separator/>
      </w:r>
    </w:p>
  </w:footnote>
  <w:footnote w:id="0" w:type="continuationSeparator">
    <w:p w:rsidRDefault="00B849D1" w:rsidP="001C77A5" w:rsidR="00B849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EB3C20">
      <w:rPr>
        <w:rFonts w:cs="Times New Roman" w:hAnsi="Times New Roman" w:ascii="Times New Roman"/>
        <w:sz w:val="24"/>
        <w:szCs w:val="24"/>
      </w:rPr>
      <w:t>7</w:t>
    </w:r>
    <w:r w:rsidR="00957087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2E86"/>
    <w:rsid w:val="00014326"/>
    <w:rsid w:val="00016537"/>
    <w:rsid w:val="00020A22"/>
    <w:rsid w:val="00024636"/>
    <w:rsid w:val="00036E2A"/>
    <w:rsid w:val="00047B9D"/>
    <w:rsid w:val="00053730"/>
    <w:rsid w:val="00061E31"/>
    <w:rsid w:val="00081371"/>
    <w:rsid w:val="00092934"/>
    <w:rsid w:val="000A5CAD"/>
    <w:rsid w:val="000A633B"/>
    <w:rsid w:val="000C6A1B"/>
    <w:rsid w:val="000D5E8B"/>
    <w:rsid w:val="000E1A58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B23CB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3E4C"/>
    <w:rsid w:val="00530241"/>
    <w:rsid w:val="00545656"/>
    <w:rsid w:val="00570AF0"/>
    <w:rsid w:val="00575B0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C62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09D4"/>
    <w:rsid w:val="00752DB4"/>
    <w:rsid w:val="00755B51"/>
    <w:rsid w:val="00770B88"/>
    <w:rsid w:val="0078563D"/>
    <w:rsid w:val="00786CB6"/>
    <w:rsid w:val="007A7EF1"/>
    <w:rsid w:val="007B3A7B"/>
    <w:rsid w:val="007B3F3D"/>
    <w:rsid w:val="007C2D9F"/>
    <w:rsid w:val="007D68E8"/>
    <w:rsid w:val="007E5C4C"/>
    <w:rsid w:val="00815AEA"/>
    <w:rsid w:val="00831E9F"/>
    <w:rsid w:val="00836311"/>
    <w:rsid w:val="00843D07"/>
    <w:rsid w:val="0085629A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30F4"/>
    <w:rsid w:val="00966775"/>
    <w:rsid w:val="00967574"/>
    <w:rsid w:val="00987D95"/>
    <w:rsid w:val="009B6FE0"/>
    <w:rsid w:val="009E7D67"/>
    <w:rsid w:val="009F6A94"/>
    <w:rsid w:val="00A0011D"/>
    <w:rsid w:val="00A009B9"/>
    <w:rsid w:val="00A11721"/>
    <w:rsid w:val="00A24B6C"/>
    <w:rsid w:val="00A256B4"/>
    <w:rsid w:val="00A41CC6"/>
    <w:rsid w:val="00A4775D"/>
    <w:rsid w:val="00A77972"/>
    <w:rsid w:val="00AA7426"/>
    <w:rsid w:val="00AC5A1A"/>
    <w:rsid w:val="00B01CCD"/>
    <w:rsid w:val="00B131B2"/>
    <w:rsid w:val="00B14284"/>
    <w:rsid w:val="00B5214B"/>
    <w:rsid w:val="00B67741"/>
    <w:rsid w:val="00B849D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77AC5"/>
    <w:rsid w:val="00D85740"/>
    <w:rsid w:val="00DB1013"/>
    <w:rsid w:val="00DD3E4E"/>
    <w:rsid w:val="00DD5459"/>
    <w:rsid w:val="00DE1454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A0643"/>
    <w:rsid w:val="00EB05EC"/>
    <w:rsid w:val="00EB3159"/>
    <w:rsid w:val="00EB3C20"/>
    <w:rsid w:val="00EB69E8"/>
    <w:rsid w:val="00EE1BA9"/>
    <w:rsid w:val="00EF185B"/>
    <w:rsid w:val="00F12AB8"/>
    <w:rsid w:val="00F26C2C"/>
    <w:rsid w:val="00F61346"/>
    <w:rsid w:val="00F719CD"/>
    <w:rsid w:val="00F87671"/>
    <w:rsid w:val="00FA6552"/>
    <w:rsid w:val="00FB1D8F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D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2D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D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D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D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D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2D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D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D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D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 d.o.o.  Rijeka</izvorni_sadrzaj>
    <derivirana_varijabla naziv="DomainObject.Predmet.ProtustrankaFormated_1">  DOMA d.o.o.  Rijeka</derivirana_varijabla>
  </DomainObject.Predmet.ProtustrankaFormated>
  <DomainObject.Predmet.ProtustrankaFormatedOIB>
    <izvorni_sadrzaj>  DOMA d.o.o.  Rijeka, OIB 29810900248</izvorni_sadrzaj>
    <derivirana_varijabla naziv="DomainObject.Predmet.ProtustrankaFormatedOIB_1">  DOMA d.o.o.  Rijeka, OIB 29810900248</derivirana_varijabla>
  </DomainObject.Predmet.ProtustrankaFormatedOIB>
  <DomainObject.Predmet.ProtustrankaFormatedWithAdress>
    <izvorni_sadrzaj> DOMA d.o.o.  Rijeka, Pomerio 1, 51000 Rijeka</izvorni_sadrzaj>
    <derivirana_varijabla naziv="DomainObject.Predmet.ProtustrankaFormatedWithAdress_1"> DOMA d.o.o.  Rijeka, Pomerio 1, 51000 Rijeka</derivirana_varijabla>
  </DomainObject.Predmet.ProtustrankaFormatedWithAdress>
  <DomainObject.Predmet.ProtustrankaFormatedWithAdressOIB>
    <izvorni_sadrzaj> DOMA d.o.o.  Rijeka, OIB 29810900248, Pomerio 1, 51000 Rijeka</izvorni_sadrzaj>
    <derivirana_varijabla naziv="DomainObject.Predmet.ProtustrankaFormatedWithAdressOIB_1"> DOMA d.o.o.  Rijeka, OIB 29810900248, Pomerio 1, 51000 Rijeka</derivirana_varijabla>
  </DomainObject.Predmet.ProtustrankaFormatedWithAdressOIB>
  <DomainObject.Predmet.ProtustrankaWithAdress>
    <izvorni_sadrzaj>DOMA d.o.o.  Rijeka Pomerio 1, 51000 Rijeka</izvorni_sadrzaj>
    <derivirana_varijabla naziv="DomainObject.Predmet.ProtustrankaWithAdress_1">DOMA d.o.o.  Rijeka Pomerio 1, 51000 Rijeka</derivirana_varijabla>
  </DomainObject.Predmet.ProtustrankaWithAdress>
  <DomainObject.Predmet.ProtustrankaWithAdressOIB>
    <izvorni_sadrzaj>DOMA d.o.o.  Rijeka, OIB 29810900248, Pomerio 1, 51000 Rijeka</izvorni_sadrzaj>
    <derivirana_varijabla naziv="DomainObject.Predmet.ProtustrankaWithAdressOIB_1">DOMA d.o.o.  Rijeka, OIB 29810900248, Pomerio 1, 51000 Rijeka</derivirana_varijabla>
  </DomainObject.Predmet.ProtustrankaWithAdressOIB>
  <DomainObject.Predmet.ProtustrankaNazivFormated>
    <izvorni_sadrzaj>DOMA d.o.o.  Rijeka</izvorni_sadrzaj>
    <derivirana_varijabla naziv="DomainObject.Predmet.ProtustrankaNazivFormated_1">DOMA d.o.o.  Rijeka</derivirana_varijabla>
  </DomainObject.Predmet.ProtustrankaNazivFormated>
  <DomainObject.Predmet.ProtustrankaNazivFormatedOIB>
    <izvorni_sadrzaj>DOMA d.o.o.  Rijeka, OIB 29810900248</izvorni_sadrzaj>
    <derivirana_varijabla naziv="DomainObject.Predmet.ProtustrankaNazivFormatedOIB_1">DOMA d.o.o.  Rijeka, OIB 29810900248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DOMA d.o.o.  Rijeka</item>
    </izvorni_sadrzaj>
    <derivirana_varijabla naziv="DomainObject.Predmet.ProtuStrankaListFormated_1">
      <item>DOMA d.o.o.  Rijeka</item>
    </derivirana_varijabla>
  </DomainObject.Predmet.ProtuStrankaListFormated>
  <DomainObject.Predmet.ProtuStrankaListFormatedOIB>
    <izvorni_sadrzaj>
      <item>DOMA d.o.o.  Rijeka, OIB 29810900248</item>
    </izvorni_sadrzaj>
    <derivirana_varijabla naziv="DomainObject.Predmet.ProtuStrankaListFormatedOIB_1">
      <item>DOMA d.o.o.  Rijeka, OIB 29810900248</item>
    </derivirana_varijabla>
  </DomainObject.Predmet.ProtuStrankaListFormatedOIB>
  <DomainObject.Predmet.ProtuStrankaListFormatedWithAdress>
    <izvorni_sadrzaj>
      <item>DOMA d.o.o.  Rijeka, Pomerio 1, 51000 Rijeka</item>
    </izvorni_sadrzaj>
    <derivirana_varijabla naziv="DomainObject.Predmet.ProtuStrankaListFormatedWithAdress_1">
      <item>DOMA d.o.o.  Rijeka, Pomerio 1, 51000 Rijeka</item>
    </derivirana_varijabla>
  </DomainObject.Predmet.ProtuStrankaListFormatedWithAdress>
  <DomainObject.Predmet.ProtuStrankaListFormatedWithAdressOIB>
    <izvorni_sadrzaj>
      <item>DOMA d.o.o.  Rijeka, OIB 29810900248, Pomerio 1, 51000 Rijeka</item>
    </izvorni_sadrzaj>
    <derivirana_varijabla naziv="DomainObject.Predmet.ProtuStrankaListFormatedWithAdressOIB_1">
      <item>DOMA d.o.o.  Rijeka, OIB 29810900248, Pomerio 1, 51000 Rijeka</item>
    </derivirana_varijabla>
  </DomainObject.Predmet.ProtuStrankaListFormatedWithAdressOIB>
  <DomainObject.Predmet.ProtuStrankaListNazivFormated>
    <izvorni_sadrzaj>
      <item>DOMA d.o.o.  Rijeka</item>
    </izvorni_sadrzaj>
    <derivirana_varijabla naziv="DomainObject.Predmet.ProtuStrankaListNazivFormated_1">
      <item>DOMA d.o.o.  Rijeka</item>
    </derivirana_varijabla>
  </DomainObject.Predmet.ProtuStrankaListNazivFormated>
  <DomainObject.Predmet.ProtuStrankaListNazivFormatedOIB>
    <izvorni_sadrzaj>
      <item>DOMA d.o.o.  Rijeka, OIB 29810900248</item>
    </izvorni_sadrzaj>
    <derivirana_varijabla naziv="DomainObject.Predmet.ProtuStrankaListNazivFormatedOIB_1">
      <item>DOMA d.o.o.  Rijeka, OIB 29810900248</item>
    </derivirana_varijabla>
  </DomainObject.Predmet.ProtuStrankaListNazivFormatedOIB>
  <DomainObject.Predmet.OstaliListFormated>
    <izvorni_sadrzaj>
      <item>Ilijan Pavić</item>
    </izvorni_sadrzaj>
    <derivirana_varijabla naziv="DomainObject.Predmet.OstaliListFormated_1">
      <item>Ilijan Pavić</item>
    </derivirana_varijabla>
  </DomainObject.Predmet.OstaliListFormated>
  <DomainObject.Predmet.OstaliListFormatedOIB>
    <izvorni_sadrzaj>
      <item>Ilijan Pavić, OIB 03769855672</item>
    </izvorni_sadrzaj>
    <derivirana_varijabla naziv="DomainObject.Predmet.OstaliListFormatedOIB_1">
      <item>Ilijan Pavić, OIB 03769855672</item>
    </derivirana_varijabla>
  </DomainObject.Predmet.OstaliListFormatedOIB>
  <DomainObject.Predmet.OstaliListFormatedWithAdress>
    <izvorni_sadrzaj>
      <item>Ilijan Pavić, Jakova Gotovca 17, 35000 Slavonski Brod</item>
    </izvorni_sadrzaj>
    <derivirana_varijabla naziv="DomainObject.Predmet.OstaliListFormatedWithAdress_1">
      <item>Ilijan Pavić, Jakova Gotovca 17, 35000 Slavonski Brod</item>
    </derivirana_varijabla>
  </DomainObject.Predmet.OstaliListFormatedWithAdress>
  <DomainObject.Predmet.OstaliListFormatedWithAdressOIB>
    <izvorni_sadrzaj>
      <item>Ilijan Pavić, OIB 03769855672, Jakova Gotovca 17, 35000 Slavonski Brod</item>
    </izvorni_sadrzaj>
    <derivirana_varijabla naziv="DomainObject.Predmet.OstaliListFormatedWithAdressOIB_1">
      <item>Ilijan Pavić, OIB 03769855672, Jakova Gotovca 17, 35000 Slavonski Brod</item>
    </derivirana_varijabla>
  </DomainObject.Predmet.OstaliListFormatedWithAdressOIB>
  <DomainObject.Predmet.OstaliListNazivFormated>
    <izvorni_sadrzaj>
      <item>Ilijan Pavić</item>
    </izvorni_sadrzaj>
    <derivirana_varijabla naziv="DomainObject.Predmet.OstaliListNazivFormated_1">
      <item>Ilijan Pavić</item>
    </derivirana_varijabla>
  </DomainObject.Predmet.OstaliListNazivFormated>
  <DomainObject.Predmet.OstaliListNazivFormatedOIB>
    <izvorni_sadrzaj>
      <item>Ilijan Pavić, OIB 03769855672</item>
    </izvorni_sadrzaj>
    <derivirana_varijabla naziv="DomainObject.Predmet.OstaliListNazivFormatedOIB_1">
      <item>Ilijan Pavić, OIB 03769855672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DOMA d.o.o.  Rijeka</izvorni_sadrzaj>
    <derivirana_varijabla naziv="DomainObject.Predmet.ProtustrankaIDrugi_1">DOMA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DOMA d.o.o.  Rijeka, OIB 29810900248, Pomerio 1, 51000 Rijeka</izvorni_sadrzaj>
    <derivirana_varijabla naziv="DomainObject.Predmet.ProtustrankaIDrugiAdressOIB_1">DOMA d.o.o.  Rijeka, OIB 29810900248, Pomerio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DOMA d.o.o.  Rijeka</item>
      <item>Ilijan Pavić</item>
    </izvorni_sadrzaj>
    <derivirana_varijabla naziv="DomainObject.Predmet.SudioniciListNaziv_1">
      <item>FINA Rijeka</item>
      <item>DOMA d.o.o.  Rijeka</item>
      <item>Ilijan Pavić</item>
    </derivirana_varijabla>
  </DomainObject.Predmet.SudioniciListNaziv>
  <DomainObject.Predmet.SudioniciListAdressOIB>
    <izvorni_sadrzaj>
      <item>FINA Rijeka, OIB 85821130368, Frana Kurelca 8,51000 Rijeka</item>
      <item>DOMA d.o.o.  Rijeka, OIB 29810900248, Pomerio 1,51000 Rijeka</item>
      <item>Ilijan Pavić, OIB 03769855672, Jakova Gotovca 17,35000 Slavonski Brod</item>
    </izvorni_sadrzaj>
    <derivirana_varijabla naziv="DomainObject.Predmet.SudioniciListAdressOIB_1">
      <item>FINA Rijeka, OIB 85821130368, Frana Kurelca 8,51000 Rijeka</item>
      <item>DOMA d.o.o.  Rijeka, OIB 29810900248, Pomerio 1,51000 Rijeka</item>
      <item>Ilijan Pavić, OIB 03769855672, Jakova Gotovca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29810900248</item>
      <item>, OIB 03769855672</item>
    </izvorni_sadrzaj>
    <derivirana_varijabla naziv="DomainObject.Predmet.SudioniciListNazivOIB_1">
      <item>, OIB 85821130368</item>
      <item>, OIB 29810900248</item>
      <item>, OIB 03769855672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3964</properties:Characters>
  <properties:Lines>109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2016-04-20T07:32:00Z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2016-04-20T09:39:00Z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