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5237" w14:paraId="7745237" w:rsidRDefault="00D13FDA" w:rsidP="00910611" w:rsidR="00D13F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FDA" w:rsidP="00910611" w:rsidR="00D13FDA">
      <w:r>
        <w:rPr>
          <w:rFonts w:eastAsia="MS Mincho"/>
        </w:rPr>
        <w:t>REPUBLIKA HRVATSKA</w:t>
      </w:r>
    </w:p>
    <w:p w:rsidRDefault="00D13FDA" w:rsidP="00910611" w:rsidR="00D13FDA">
      <w:r>
        <w:rPr>
          <w:rFonts w:eastAsia="MS Mincho"/>
        </w:rPr>
        <w:t>TRGOVAČKI SUD U RIJECI</w:t>
      </w:r>
    </w:p>
    <w:p w:rsidRDefault="00D13FDA" w:rsidP="00D13FDA" w:rsidR="00E303B9" w:rsidRPr="00ED7F28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CB070F" w:rsidP="00B64D87" w:rsidR="00D2781D" w:rsidRPr="00ED7F28">
      <w:pPr>
        <w:jc w:val="right"/>
      </w:pPr>
      <w:r w:rsidRPr="00ED7F28">
        <w:t xml:space="preserve"> 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 w:rsidRPr="00ED7F28">
      <w:pPr>
        <w:jc w:val="center"/>
      </w:pPr>
    </w:p>
    <w:p w:rsidRDefault="00ED7F28" w:rsidP="0023578A" w:rsidR="00ED7F28" w:rsidRPr="00ED7F28">
      <w:pPr>
        <w:ind w:firstLine="1418"/>
        <w:jc w:val="both"/>
        <w:rPr>
          <w:bCs/>
        </w:rPr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3D00EB">
        <w:t xml:space="preserve">1. </w:t>
      </w:r>
      <w:r w:rsidR="00CC17D3">
        <w:t>rujna</w:t>
      </w:r>
      <w:r w:rsidR="003D00EB">
        <w:t xml:space="preserve"> </w:t>
      </w:r>
      <w:r w:rsidR="007804AE">
        <w:t>2016</w:t>
      </w:r>
      <w:r w:rsidRPr="00ED7F28">
        <w:t>. godine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3D00EB" w:rsidR="00E303B9">
      <w:pPr>
        <w:ind w:firstLine="1418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3D00EB">
        <w:t>7</w:t>
      </w:r>
      <w:r w:rsidR="007804AE">
        <w:t xml:space="preserve">. </w:t>
      </w:r>
      <w:r w:rsidR="00CC17D3">
        <w:t>svibnja</w:t>
      </w:r>
      <w:r w:rsidR="003D00EB">
        <w:t xml:space="preserve"> 2016</w:t>
      </w:r>
      <w:r w:rsidR="003F18B5" w:rsidRPr="00ED7F28">
        <w:t>. godine</w:t>
      </w:r>
      <w:r w:rsidR="000119E8" w:rsidRPr="00ED7F28">
        <w:t xml:space="preserve"> </w:t>
      </w:r>
      <w:r w:rsidR="007804AE">
        <w:t>do 7</w:t>
      </w:r>
      <w:r w:rsidR="003D00EB">
        <w:t>.</w:t>
      </w:r>
      <w:r w:rsidR="00CC17D3">
        <w:t xml:space="preserve"> kolovoza</w:t>
      </w:r>
      <w:r w:rsidR="007804AE">
        <w:t xml:space="preserve"> 2016. godine </w:t>
      </w:r>
      <w:r w:rsidRPr="00ED7F28">
        <w:t xml:space="preserve">u iznosu od </w:t>
      </w:r>
      <w:r w:rsidR="00CC17D3">
        <w:t>2.987,00</w:t>
      </w:r>
      <w:r w:rsidR="00726E96" w:rsidRPr="00ED7F28">
        <w:t xml:space="preserve"> neto</w:t>
      </w:r>
      <w:r w:rsidRPr="00ED7F28">
        <w:t xml:space="preserve">. </w:t>
      </w: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3D00EB">
        <w:rPr>
          <w:bCs/>
        </w:rPr>
        <w:t xml:space="preserve">1. </w:t>
      </w:r>
      <w:r w:rsidR="00CC17D3">
        <w:rPr>
          <w:bCs/>
        </w:rPr>
        <w:t>rujn</w:t>
      </w:r>
      <w:r w:rsidR="003D00EB">
        <w:rPr>
          <w:bCs/>
        </w:rPr>
        <w:t>a</w:t>
      </w:r>
      <w:r w:rsidR="007804AE">
        <w:rPr>
          <w:bCs/>
        </w:rPr>
        <w:t xml:space="preserve"> 2016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stvarnih troškova u iznosu od </w:t>
      </w:r>
      <w:r w:rsidR="00CC17D3">
        <w:t>2.987,00</w:t>
      </w:r>
      <w:r w:rsidR="00CC17D3" w:rsidRPr="00ED7F28">
        <w:t xml:space="preserve"> </w:t>
      </w:r>
      <w:r w:rsidR="000119E8" w:rsidRPr="00ED7F28">
        <w:t xml:space="preserve">kn neto i to </w:t>
      </w:r>
      <w:r w:rsidR="00505BFE">
        <w:t>120,00</w:t>
      </w:r>
      <w:r w:rsidR="00ED7F28">
        <w:t xml:space="preserve"> kn telefonskih troškova,</w:t>
      </w:r>
      <w:r w:rsidR="00505BFE">
        <w:t xml:space="preserve"> </w:t>
      </w:r>
      <w:r w:rsidR="00986AE0">
        <w:t>2.789,00</w:t>
      </w:r>
      <w:r w:rsidR="007804AE">
        <w:t xml:space="preserve"> kn putn</w:t>
      </w:r>
      <w:r w:rsidR="003D00EB">
        <w:t xml:space="preserve">og troška </w:t>
      </w:r>
      <w:r w:rsidR="00986AE0">
        <w:t>sa 78,00 kn cestarine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obračun naknade za korištenje osobnog vozila u službene svrhe (list </w:t>
      </w:r>
      <w:r w:rsidR="0023578A">
        <w:t>532</w:t>
      </w:r>
      <w:r w:rsidR="002D4BD1">
        <w:t xml:space="preserve"> spisa),</w:t>
      </w:r>
      <w:r w:rsidR="001B4032" w:rsidRPr="00ED7F28">
        <w:t xml:space="preserve"> </w:t>
      </w:r>
      <w:r w:rsidR="00FB181D" w:rsidRPr="00ED7F28">
        <w:t xml:space="preserve">nalog za službeno putovanje </w:t>
      </w:r>
      <w:r w:rsidR="00E400A9">
        <w:t>br. 0</w:t>
      </w:r>
      <w:r w:rsidR="0023578A">
        <w:t>2</w:t>
      </w:r>
      <w:r w:rsidR="00E400A9">
        <w:t>/1</w:t>
      </w:r>
      <w:r w:rsidR="003D00EB">
        <w:t>6</w:t>
      </w:r>
      <w:r w:rsidR="00E400A9">
        <w:t xml:space="preserve"> </w:t>
      </w:r>
      <w:r w:rsidR="002D4BD1">
        <w:t xml:space="preserve">(list </w:t>
      </w:r>
      <w:r w:rsidR="0023578A">
        <w:t>533,537</w:t>
      </w:r>
      <w:r w:rsidR="00E400A9">
        <w:t xml:space="preserve"> </w:t>
      </w:r>
      <w:r w:rsidR="002D4BD1">
        <w:t xml:space="preserve">spisa) </w:t>
      </w:r>
      <w:r w:rsidR="00FB181D" w:rsidRPr="00ED7F28">
        <w:t xml:space="preserve">s </w:t>
      </w:r>
      <w:r w:rsidR="002D4BD1">
        <w:t xml:space="preserve">računima za naplatu cestarine (list </w:t>
      </w:r>
      <w:r w:rsidR="0023578A">
        <w:t xml:space="preserve">535-536 </w:t>
      </w:r>
      <w:r w:rsidR="002D4BD1">
        <w:t>spisa)</w:t>
      </w:r>
      <w:r w:rsidR="0023578A">
        <w:t xml:space="preserve"> i računom za parkirnu naknadu (list 534 spisa)</w:t>
      </w:r>
      <w:r w:rsidR="002D4BD1">
        <w:t xml:space="preserve">, </w:t>
      </w:r>
      <w:r w:rsidR="0023578A" w:rsidRPr="00ED7F28">
        <w:t xml:space="preserve">nalog za službeno putovanje </w:t>
      </w:r>
      <w:r w:rsidR="0023578A">
        <w:t xml:space="preserve">br. 03/16 (list 538,543 spisa) </w:t>
      </w:r>
      <w:r w:rsidR="0023578A" w:rsidRPr="00ED7F28">
        <w:t xml:space="preserve">s </w:t>
      </w:r>
      <w:r w:rsidR="0023578A">
        <w:t xml:space="preserve">računima za naplatu cestarine (list 539-541 spisa) i računom za parkirnu naknadu (list 542 spisa), račune za naplatu cestarine (list -546 spisa), </w:t>
      </w:r>
      <w:r w:rsidR="00505BFE">
        <w:t xml:space="preserve">kao i </w:t>
      </w:r>
      <w:r w:rsidR="002D4BD1">
        <w:t>račun</w:t>
      </w:r>
      <w:r w:rsidR="0023578A">
        <w:t>e</w:t>
      </w:r>
      <w:r w:rsidR="002D4BD1">
        <w:t xml:space="preserve"> za usluge u mobilnoj mreži Hrvatskog telekoma (list </w:t>
      </w:r>
      <w:r w:rsidR="0023578A">
        <w:t>548-550</w:t>
      </w:r>
      <w:r w:rsidR="002D4BD1">
        <w:t xml:space="preserve"> spisa)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23578A">
        <w:t>2.987,00</w:t>
      </w:r>
      <w:r w:rsidR="0023578A" w:rsidRPr="00ED7F28">
        <w:t xml:space="preserve"> </w:t>
      </w:r>
      <w:r w:rsidR="002D4BD1" w:rsidRPr="00ED7F28">
        <w:t xml:space="preserve">neto za period od </w:t>
      </w:r>
      <w:r w:rsidR="0023578A">
        <w:t>7. svibnja 2016</w:t>
      </w:r>
      <w:r w:rsidR="0023578A" w:rsidRPr="00ED7F28">
        <w:t xml:space="preserve">. godine </w:t>
      </w:r>
      <w:r w:rsidR="0023578A">
        <w:t>do 7. kolovoza 2016</w:t>
      </w:r>
      <w:r w:rsidR="002D4BD1" w:rsidRPr="00ED7F28">
        <w:t xml:space="preserve">. godine </w:t>
      </w:r>
      <w:r w:rsidRPr="00ED7F28">
        <w:t>opravdani i realni.</w:t>
      </w:r>
    </w:p>
    <w:p w:rsidRDefault="00505BFE" w:rsidP="00505BFE" w:rsidR="00505BFE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</w:t>
      </w:r>
      <w:r w:rsidR="003D00EB">
        <w:t>izreci</w:t>
      </w:r>
      <w:r w:rsidRPr="00EA4322">
        <w:t>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3D00EB">
        <w:rPr>
          <w:bCs/>
        </w:rPr>
        <w:t xml:space="preserve">1. </w:t>
      </w:r>
      <w:r w:rsidR="0023578A">
        <w:rPr>
          <w:bCs/>
        </w:rPr>
        <w:t>rujna</w:t>
      </w:r>
      <w:r w:rsidR="00E400A9">
        <w:rPr>
          <w:bCs/>
        </w:rPr>
        <w:t xml:space="preserve"> 2016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3D00EB" w:rsidP="00B64D87" w:rsidR="003D00EB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3D00EB" w:rsidP="00B64D87" w:rsidR="003D00EB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primjerka, a o žalbi odlučuje Visoki trgovački sud Republike Hrvatske.</w:t>
      </w:r>
    </w:p>
    <w:p w:rsidRDefault="003D00EB" w:rsidP="00505BFE" w:rsidR="003D00EB" w:rsidRPr="00EA4322">
      <w:pPr>
        <w:ind w:firstLine="720"/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E303B9" w:rsidP="00B64D87" w:rsidR="0031329D" w:rsidRPr="00ED7F28">
      <w:pPr>
        <w:jc w:val="both"/>
        <w:rPr>
          <w:bCs/>
        </w:rPr>
      </w:pPr>
      <w:r w:rsidRPr="00ED7F28">
        <w:rPr>
          <w:bCs/>
        </w:rPr>
        <w:t>DNA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3D00EB">
        <w:t xml:space="preserve">1. </w:t>
      </w:r>
      <w:r w:rsidR="0023578A">
        <w:t>rujn</w:t>
      </w:r>
      <w:r w:rsidR="003D00EB">
        <w:t>a</w:t>
      </w:r>
      <w:r w:rsidR="00E400A9">
        <w:t xml:space="preserve"> 2016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255" w:rsidR="00C17255">
      <w:r>
        <w:separator/>
      </w:r>
    </w:p>
  </w:endnote>
  <w:endnote w:id="0" w:type="continuationSeparator">
    <w:p w:rsidRDefault="00C17255" w:rsidR="00C17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F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255" w:rsidR="00C17255">
      <w:r>
        <w:separator/>
      </w:r>
    </w:p>
  </w:footnote>
  <w:footnote w:id="0" w:type="continuationSeparator">
    <w:p w:rsidRDefault="00C17255" w:rsidR="00C17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27B7A"/>
    <w:multiLevelType w:val="hybridMultilevel"/>
    <w:tmpl w:val="4CA4A53C"/>
    <w:lvl w:tplc="F668B52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578A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00B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0EB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FE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39E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800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4AE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AE0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3FDE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255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7D3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3FDA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1F4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0A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385</properties:Words>
  <properties:Characters>1908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2016-09-01T11:15:00Z</dcterms:created>
  <dc:creator>korlevicd</dc:creator>
  <cp:lastModifiedBy>Danijela Fumić</cp:lastModifiedBy>
  <cp:lastPrinted>2016-09-01T11:15:00Z</cp:lastPrinted>
  <dcterms:modified xmlns:xsi="http://www.w3.org/2001/XMLSchema-instance" xsi:type="dcterms:W3CDTF">2016-09-01T11:16:00Z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