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96855d" w14:paraId="a96855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40055F">
        <w:rPr>
          <w:rFonts w:hAnsi="Times New Roman" w:ascii="Times New Roman"/>
          <w:b/>
          <w:sz w:val="24"/>
          <w:szCs w:val="24"/>
        </w:rPr>
        <w:t>7887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40055F">
        <w:rPr>
          <w:rFonts w:hAnsi="Times New Roman" w:ascii="Times New Roman"/>
          <w:sz w:val="24"/>
          <w:szCs w:val="24"/>
        </w:rPr>
        <w:t>7887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40055F">
        <w:rPr>
          <w:rFonts w:hAnsi="Times New Roman" w:ascii="Times New Roman"/>
          <w:sz w:val="24"/>
          <w:szCs w:val="24"/>
        </w:rPr>
        <w:t xml:space="preserve">MOROSUS </w:t>
      </w:r>
      <w:r w:rsidR="0040055F" w:rsidRPr="0040055F">
        <w:rPr>
          <w:rFonts w:hAnsi="Times New Roman" w:ascii="Times New Roman"/>
          <w:sz w:val="24"/>
          <w:szCs w:val="24"/>
        </w:rPr>
        <w:t xml:space="preserve">d.o.o. </w:t>
      </w:r>
      <w:r w:rsidR="00467B62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0055F" w:rsidRPr="0040055F">
        <w:rPr>
          <w:rFonts w:hAnsi="Times New Roman" w:ascii="Times New Roman"/>
          <w:sz w:val="24"/>
          <w:szCs w:val="24"/>
        </w:rPr>
        <w:t>61160212144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35C69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C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5C6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5C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5C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C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5C6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5C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5C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7887</izvorni_sadrzaj>
    <derivirana_varijabla naziv="DomainObject.Predmet.Broj_1">7887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St-7887/2015</izvorni_sadrzaj>
    <derivirana_varijabla naziv="DomainObject.Predmet.OznakaBroj_1">St-7887/2015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MOROSUS, d.o.o.</izvorni_sadrzaj>
    <derivirana_varijabla naziv="DomainObject.Predmet.ProtustrankaFormated_1">  MOROSUS, d.o.o.</derivirana_varijabla>
  </DomainObject.Predmet.ProtustrankaFormated>
  <DomainObject.Predmet.ProtustrankaFormatedOIB>
    <izvorni_sadrzaj>  MOROSUS, d.o.o., OIB 61160212144</izvorni_sadrzaj>
    <derivirana_varijabla naziv="DomainObject.Predmet.ProtustrankaFormatedOIB_1">  MOROSUS, d.o.o., OIB 61160212144</derivirana_varijabla>
  </DomainObject.Predmet.ProtustrankaFormatedOIB>
  <DomainObject.Predmet.ProtustrankaFormatedWithAdress>
    <izvorni_sadrzaj> MOROSUS, d.o.o., Nova cesta 25, 10000 Zagreb</izvorni_sadrzaj>
    <derivirana_varijabla naziv="DomainObject.Predmet.ProtustrankaFormatedWithAdress_1"> MOROSUS, d.o.o., Nova cesta 25, 10000 Zagreb</derivirana_varijabla>
  </DomainObject.Predmet.ProtustrankaFormatedWithAdress>
  <DomainObject.Predmet.ProtustrankaFormatedWithAdressOIB>
    <izvorni_sadrzaj> MOROSUS, d.o.o., OIB 61160212144, Nova cesta 25, 10000 Zagreb</izvorni_sadrzaj>
    <derivirana_varijabla naziv="DomainObject.Predmet.ProtustrankaFormatedWithAdressOIB_1"> MOROSUS, d.o.o., OIB 61160212144, Nova cesta 25, 10000 Zagreb</derivirana_varijabla>
  </DomainObject.Predmet.ProtustrankaFormatedWithAdressOIB>
  <DomainObject.Predmet.ProtustrankaWithAdress>
    <izvorni_sadrzaj>MOROSUS, d.o.o. Nova cesta 25, 10000 Zagreb</izvorni_sadrzaj>
    <derivirana_varijabla naziv="DomainObject.Predmet.ProtustrankaWithAdress_1">MOROSUS, d.o.o. Nova cesta 25, 10000 Zagreb</derivirana_varijabla>
  </DomainObject.Predmet.ProtustrankaWithAdress>
  <DomainObject.Predmet.ProtustrankaWithAdressOIB>
    <izvorni_sadrzaj>MOROSUS, d.o.o., OIB 61160212144, Nova cesta 25, 10000 Zagreb</izvorni_sadrzaj>
    <derivirana_varijabla naziv="DomainObject.Predmet.ProtustrankaWithAdressOIB_1">MOROSUS, d.o.o., OIB 61160212144, Nova cesta 25, 10000 Zagreb</derivirana_varijabla>
  </DomainObject.Predmet.ProtustrankaWithAdressOIB>
  <DomainObject.Predmet.ProtustrankaNazivFormated>
    <izvorni_sadrzaj>MOROSUS, d.o.o.</izvorni_sadrzaj>
    <derivirana_varijabla naziv="DomainObject.Predmet.ProtustrankaNazivFormated_1">MOROSUS, d.o.o.</derivirana_varijabla>
  </DomainObject.Predmet.ProtustrankaNazivFormated>
  <DomainObject.Predmet.ProtustrankaNazivFormatedOIB>
    <izvorni_sadrzaj>MOROSUS, d.o.o., OIB 61160212144</izvorni_sadrzaj>
    <derivirana_varijabla naziv="DomainObject.Predmet.ProtustrankaNazivFormatedOIB_1">MOROSUS, d.o.o., OIB 61160212144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MOROSUS, d.o.o.</item>
    </izvorni_sadrzaj>
    <derivirana_varijabla naziv="DomainObject.Predmet.ProtuStrankaListFormated_1">
      <item>MOROSUS, d.o.o.</item>
    </derivirana_varijabla>
  </DomainObject.Predmet.ProtuStrankaListFormated>
  <DomainObject.Predmet.ProtuStrankaListFormatedOIB>
    <izvorni_sadrzaj>
      <item>MOROSUS, d.o.o., OIB 61160212144</item>
    </izvorni_sadrzaj>
    <derivirana_varijabla naziv="DomainObject.Predmet.ProtuStrankaListFormatedOIB_1">
      <item>MOROSUS, d.o.o., OIB 61160212144</item>
    </derivirana_varijabla>
  </DomainObject.Predmet.ProtuStrankaListFormatedOIB>
  <DomainObject.Predmet.ProtuStrankaListFormatedWithAdress>
    <izvorni_sadrzaj>
      <item>MOROSUS, d.o.o., Nova cesta 25, 10000 Zagreb</item>
    </izvorni_sadrzaj>
    <derivirana_varijabla naziv="DomainObject.Predmet.ProtuStrankaListFormatedWithAdress_1">
      <item>MOROSUS, d.o.o., Nova cesta 25, 10000 Zagreb</item>
    </derivirana_varijabla>
  </DomainObject.Predmet.ProtuStrankaListFormatedWithAdress>
  <DomainObject.Predmet.ProtuStrankaListFormatedWithAdressOIB>
    <izvorni_sadrzaj>
      <item>MOROSUS, d.o.o., OIB 61160212144, Nova cesta 25, 10000 Zagreb</item>
    </izvorni_sadrzaj>
    <derivirana_varijabla naziv="DomainObject.Predmet.ProtuStrankaListFormatedWithAdressOIB_1">
      <item>MOROSUS, d.o.o., OIB 61160212144, Nova cesta 25, 10000 Zagreb</item>
    </derivirana_varijabla>
  </DomainObject.Predmet.ProtuStrankaListFormatedWithAdressOIB>
  <DomainObject.Predmet.ProtuStrankaListNazivFormated>
    <izvorni_sadrzaj>
      <item>MOROSUS, d.o.o.</item>
    </izvorni_sadrzaj>
    <derivirana_varijabla naziv="DomainObject.Predmet.ProtuStrankaListNazivFormated_1">
      <item>MOROSUS, d.o.o.</item>
    </derivirana_varijabla>
  </DomainObject.Predmet.ProtuStrankaListNazivFormated>
  <DomainObject.Predmet.ProtuStrankaListNazivFormatedOIB>
    <izvorni_sadrzaj>
      <item>MOROSUS, d.o.o., OIB 61160212144</item>
    </izvorni_sadrzaj>
    <derivirana_varijabla naziv="DomainObject.Predmet.ProtuStrankaListNazivFormatedOIB_1">
      <item>MOROSUS, d.o.o., OIB 61160212144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MOROSUS, d.o.o.</izvorni_sadrzaj>
    <derivirana_varijabla naziv="DomainObject.Predmet.ProtustrankaIDrugi_1">MOROSUS,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MOROSUS, d.o.o., OIB 61160212144, Nova cesta 25, 10000 Zagreb</izvorni_sadrzaj>
    <derivirana_varijabla naziv="DomainObject.Predmet.ProtustrankaIDrugiAdressOIB_1">MOROSUS, d.o.o., OIB 61160212144, Nova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MOROSUS, d.o.o.</item>
    </izvorni_sadrzaj>
    <derivirana_varijabla naziv="DomainObject.Predmet.SudioniciListNaziv_1">
      <item>FINA Regionalni centar Zagreb</item>
      <item>MOROSUS,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MOROSUS, d.o.o., OIB 61160212144, Nova cesta 25,10000 Zagreb</item>
    </izvorni_sadrzaj>
    <derivirana_varijabla naziv="DomainObject.Predmet.SudioniciListAdressOIB_1">
      <item>FINA Regionalni centar Zagreb, OIB 85821130368, Trg svibanjskih žrtava 1995. 1,10000 Zagreb</item>
      <item>MOROSUS, d.o.o., OIB 61160212144, Nova cesta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61160212144</item>
    </izvorni_sadrzaj>
    <derivirana_varijabla naziv="DomainObject.Predmet.SudioniciListNazivOIB_1">
      <item>, OIB 85821130368</item>
      <item>, OIB 61160212144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44</properties:Lines>
  <properties:Paragraphs>21</properties:Paragraphs>
  <properties:TotalTime>558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2016-04-19T07:55:00Z</cp:lastPrinted>
  <dcterms:modified xmlns:xsi="http://www.w3.org/2001/XMLSchema-instance" xsi:type="dcterms:W3CDTF">2016-04-19T07:57:00Z</dcterms:modified>
  <cp:revision>132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