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47f2" w14:paraId="a8b47f2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43714" cx="641223"/>
            <wp:effectExtent b="0" r="698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714" cx="64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>
      <w:pPr>
        <w:jc w:val="both"/>
      </w:pP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194C">
        <w:rPr>
          <w:b/>
        </w:rPr>
        <w:t xml:space="preserve">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  <w:r w:rsidR="00A1194C" w:rsidRPr="00A1194C">
        <w:t xml:space="preserve"> </w:t>
      </w:r>
      <w:r w:rsidR="0042198C">
        <w:tab/>
      </w:r>
      <w:r w:rsidR="0042198C">
        <w:tab/>
      </w:r>
      <w:r w:rsidR="0042198C">
        <w:tab/>
      </w:r>
      <w:r w:rsidR="0042198C">
        <w:tab/>
      </w:r>
      <w:r w:rsidR="0042198C">
        <w:tab/>
      </w:r>
      <w:r w:rsidR="0042198C">
        <w:tab/>
      </w:r>
      <w:r w:rsidR="0042198C">
        <w:tab/>
        <w:t xml:space="preserve">      </w:t>
      </w:r>
      <w:r w:rsidR="00A1194C" w:rsidRPr="00A1194C">
        <w:rPr>
          <w:b/>
        </w:rPr>
        <w:t>Broj: 2/St-</w:t>
      </w:r>
      <w:r w:rsidR="0042198C">
        <w:rPr>
          <w:b/>
        </w:rPr>
        <w:t>649</w:t>
      </w:r>
      <w:r w:rsidR="00A1194C" w:rsidRPr="00A1194C">
        <w:rPr>
          <w:b/>
        </w:rPr>
        <w:t>/</w:t>
      </w:r>
      <w:r w:rsidR="00A40339">
        <w:rPr>
          <w:b/>
        </w:rPr>
        <w:t>2017</w:t>
      </w:r>
      <w:r w:rsidR="00A1194C" w:rsidRPr="00A1194C">
        <w:rPr>
          <w:b/>
        </w:rPr>
        <w:t>-</w:t>
      </w:r>
      <w:r w:rsidR="0042198C">
        <w:rPr>
          <w:b/>
        </w:rPr>
        <w:t>19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42198C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42198C" w:rsidRPr="0042198C">
        <w:t>BOLERO j.d.o.o. za ugostiteljstvo, trgovinu i usluge, OIB: 08263165572, sa sje</w:t>
      </w:r>
      <w:r w:rsidR="0042198C">
        <w:t xml:space="preserve">dištem u Svetog Roka 45, </w:t>
      </w:r>
      <w:proofErr w:type="spellStart"/>
      <w:r w:rsidR="0042198C">
        <w:t>Cernik</w:t>
      </w:r>
      <w:proofErr w:type="spellEnd"/>
      <w:r w:rsidR="00F646F0">
        <w:t xml:space="preserve">, </w:t>
      </w:r>
      <w:r w:rsidR="0064284D">
        <w:t xml:space="preserve">dana </w:t>
      </w:r>
      <w:r w:rsidR="00A36D40">
        <w:t>3</w:t>
      </w:r>
      <w:r>
        <w:t xml:space="preserve">. </w:t>
      </w:r>
      <w:r w:rsidR="00A36D40">
        <w:t>listopada</w:t>
      </w:r>
      <w:r w:rsidR="00F646F0">
        <w:t xml:space="preserve"> 2018</w:t>
      </w:r>
      <w:r>
        <w:t xml:space="preserve">. </w:t>
      </w:r>
      <w:r w:rsidR="00A36D40">
        <w:t xml:space="preserve">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21653C">
        <w:t>Osijek</w:t>
      </w:r>
      <w:r w:rsidR="00EC5F04">
        <w:t xml:space="preserve">, Podružnici </w:t>
      </w:r>
      <w:r w:rsidR="0021653C">
        <w:t>Slavonski Brod da</w:t>
      </w:r>
      <w:r w:rsidR="00EC5F04">
        <w:t xml:space="preserve"> </w:t>
      </w:r>
      <w:r>
        <w:t xml:space="preserve">iznos od </w:t>
      </w:r>
      <w:r w:rsidR="002E2F7B">
        <w:t>1.851,17</w:t>
      </w:r>
      <w:r w:rsidR="007C2738">
        <w:t xml:space="preserve"> kn</w:t>
      </w:r>
      <w:r>
        <w:t xml:space="preserve"> </w:t>
      </w:r>
      <w:r w:rsidR="002E2F7B">
        <w:t xml:space="preserve">i iznos od 5.000,00 kn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39686B">
        <w:rPr>
          <w:b/>
        </w:rPr>
        <w:t>649</w:t>
      </w:r>
      <w:r w:rsidR="00C151AB">
        <w:rPr>
          <w:b/>
        </w:rPr>
        <w:t>2017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7C2738" w:rsidP="00531E20" w:rsidR="00531E20">
      <w:pPr>
        <w:jc w:val="center"/>
      </w:pPr>
      <w:r>
        <w:t>U Slavonskom Brodu</w:t>
      </w:r>
      <w:r w:rsidR="00531E20">
        <w:t xml:space="preserve"> </w:t>
      </w:r>
      <w:r w:rsidR="00521A52">
        <w:t>3</w:t>
      </w:r>
      <w:r w:rsidR="00531E20">
        <w:t xml:space="preserve">. </w:t>
      </w:r>
      <w:r w:rsidR="00521A52">
        <w:t>listopada</w:t>
      </w:r>
      <w:r w:rsidR="004D20DA">
        <w:t xml:space="preserve"> 2018</w:t>
      </w:r>
      <w:r w:rsidR="00531E20">
        <w:t xml:space="preserve">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1653C">
        <w:t xml:space="preserve">  </w:t>
      </w:r>
      <w:r>
        <w:t xml:space="preserve">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4D20DA" w:rsidP="00531E20" w:rsidR="004D20DA">
      <w:pPr>
        <w:ind w:left="4956"/>
        <w:jc w:val="both"/>
      </w:pPr>
    </w:p>
    <w:p w:rsidRDefault="00984B8E" w:rsidP="00531E20" w:rsidR="00984B8E" w:rsidRPr="00521A52">
      <w:pPr>
        <w:ind w:left="4956"/>
        <w:jc w:val="both"/>
      </w:pPr>
    </w:p>
    <w:p w:rsidRDefault="00531E20" w:rsidP="00531E20" w:rsidR="00531E20" w:rsidRPr="00521A52">
      <w:pPr>
        <w:jc w:val="both"/>
      </w:pPr>
      <w:r w:rsidRPr="00521A52">
        <w:t xml:space="preserve">NAPUTAK O PRAVNOM LIJEKU:      </w:t>
      </w:r>
    </w:p>
    <w:p w:rsidRDefault="00531E20" w:rsidP="00531E20" w:rsidR="00531E20" w:rsidRPr="00521A52">
      <w:pPr>
        <w:jc w:val="both"/>
      </w:pPr>
      <w:r w:rsidRPr="00521A52"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21A52" w:rsidP="00531E20" w:rsidR="00521A52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lastRenderedPageBreak/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03EC"/>
    <w:rsid w:val="00082222"/>
    <w:rsid w:val="000E2B6A"/>
    <w:rsid w:val="00162EFD"/>
    <w:rsid w:val="0021653C"/>
    <w:rsid w:val="002E2F7B"/>
    <w:rsid w:val="002E3DBA"/>
    <w:rsid w:val="00380189"/>
    <w:rsid w:val="0039686B"/>
    <w:rsid w:val="003A5365"/>
    <w:rsid w:val="003B1B02"/>
    <w:rsid w:val="0042198C"/>
    <w:rsid w:val="0046555B"/>
    <w:rsid w:val="004D20DA"/>
    <w:rsid w:val="00521A52"/>
    <w:rsid w:val="00531E20"/>
    <w:rsid w:val="005F3D7A"/>
    <w:rsid w:val="0064284D"/>
    <w:rsid w:val="0067299F"/>
    <w:rsid w:val="00680000"/>
    <w:rsid w:val="00696261"/>
    <w:rsid w:val="006D4A19"/>
    <w:rsid w:val="00783EBA"/>
    <w:rsid w:val="00794B85"/>
    <w:rsid w:val="007A5968"/>
    <w:rsid w:val="007C0426"/>
    <w:rsid w:val="007C2738"/>
    <w:rsid w:val="007F4F01"/>
    <w:rsid w:val="007F527E"/>
    <w:rsid w:val="008117C5"/>
    <w:rsid w:val="00825F89"/>
    <w:rsid w:val="00883444"/>
    <w:rsid w:val="00887D4C"/>
    <w:rsid w:val="008D6AD7"/>
    <w:rsid w:val="00964DB9"/>
    <w:rsid w:val="00984B8E"/>
    <w:rsid w:val="009D02AD"/>
    <w:rsid w:val="00A1194C"/>
    <w:rsid w:val="00A16FE1"/>
    <w:rsid w:val="00A35B8A"/>
    <w:rsid w:val="00A36D40"/>
    <w:rsid w:val="00A40339"/>
    <w:rsid w:val="00A474D7"/>
    <w:rsid w:val="00A77A68"/>
    <w:rsid w:val="00A82D7B"/>
    <w:rsid w:val="00AA7D7C"/>
    <w:rsid w:val="00AB6D7B"/>
    <w:rsid w:val="00B36B1B"/>
    <w:rsid w:val="00C12C61"/>
    <w:rsid w:val="00C151AB"/>
    <w:rsid w:val="00C400EA"/>
    <w:rsid w:val="00C473FA"/>
    <w:rsid w:val="00CA02D2"/>
    <w:rsid w:val="00DB052E"/>
    <w:rsid w:val="00EB0C58"/>
    <w:rsid w:val="00EB51CF"/>
    <w:rsid w:val="00EC5F04"/>
    <w:rsid w:val="00EF774B"/>
    <w:rsid w:val="00F03863"/>
    <w:rsid w:val="00F646F0"/>
    <w:rsid w:val="00FC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2017.</izvorni_sadrzaj>
    <derivirana_varijabla naziv="DomainObject.Predmet.DatumRjesavanja_1">21.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BOLERO jednostavno društvo s ograničenom odgovornošću za ugostiteljstvo, trgovinu i usluge</izvorni_sadrzaj>
    <derivirana_varijabla naziv="DomainObject.Predmet.ProtustrankaFormated_1">  BOLERO jednostavno društvo s ograničenom odgovornošću za ugostiteljstvo, trgovinu i usluge</derivirana_varijabla>
  </DomainObject.Predmet.ProtustrankaFormated>
  <DomainObject.Predmet.ProtustrankaFormatedOIB>
    <izvorni_sadrzaj>  BOLERO jednostavno društvo s ograničenom odgovornošću za ugostiteljstvo, trgovinu i usluge, OIB 08263165572</izvorni_sadrzaj>
    <derivirana_varijabla naziv="DomainObject.Predmet.ProtustrankaFormatedOIB_1">  BOLERO jednostavno društvo s ograničenom odgovornošću za ugostiteljstvo, trgovinu i usluge, OIB 08263165572</derivirana_varijabla>
  </DomainObject.Predmet.ProtustrankaFormatedOIB>
  <DomainObject.Predmet.ProtustrankaFormatedWithAdress>
    <izvorni_sadrzaj> BOLERO jednostavno društvo s ograničenom odgovornošću za ugostiteljstvo, trgovinu i usluge, Svetog Roka 45, 35400 Cernik</izvorni_sadrzaj>
    <derivirana_varijabla naziv="DomainObject.Predmet.ProtustrankaFormatedWithAdress_1"> BOLERO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BOLERO jednostavno društvo s ograničenom odgovornošću za ugostiteljstvo, trgovinu i usluge, OIB 08263165572, Svetog Roka 45, 35400 Cernik</izvorni_sadrzaj>
    <derivirana_varijabla naziv="DomainObject.Predmet.ProtustrankaFormatedWithAdressOIB_1"> BOLERO jednostavno društvo s ograničenom odgovornošću za ugostiteljstvo, trgovinu i usluge, OIB 08263165572, Svetog Roka 45, 35400 Cernik</derivirana_varijabla>
  </DomainObject.Predmet.ProtustrankaFormatedWithAdressOIB>
  <DomainObject.Predmet.ProtustrankaWithAdress>
    <izvorni_sadrzaj>BOLERO jednostavno društvo s ograničenom odgovornošću za ugostiteljstvo, trgovinu i usluge Svetog Roka 45, 35400 Cernik</izvorni_sadrzaj>
    <derivirana_varijabla naziv="DomainObject.Predmet.ProtustrankaWithAdress_1">BOLERO jednostavno društvo s ograničenom odgovornošću za ugostiteljstvo, trgovinu i usluge Svetog Roka 45, 35400 Cernik</derivirana_varijabla>
  </DomainObject.Predmet.ProtustrankaWithAdress>
  <DomainObject.Predmet.ProtustrankaWithAdressOIB>
    <izvorni_sadrzaj>BOLERO jednostavno društvo s ograničenom odgovornošću za ugostiteljstvo, trgovinu i usluge, OIB 08263165572, Svetog Roka 45, 35400 Cernik</izvorni_sadrzaj>
    <derivirana_varijabla naziv="DomainObject.Predmet.ProtustrankaWithAdressOIB_1">BOLERO jednostavno društvo s ograničenom odgovornošću za ugostiteljstvo, trgovinu i usluge, OIB 08263165572, Svetog Roka 45, 35400 Cernik</derivirana_varijabla>
  </DomainObject.Predmet.ProtustrankaWithAdressOIB>
  <DomainObject.Predmet.ProtustrankaNazivFormated>
    <izvorni_sadrzaj>BOLERO jednostavno društvo s ograničenom odgovornošću za ugostiteljstvo, trgovinu i usluge</izvorni_sadrzaj>
    <derivirana_varijabla naziv="DomainObject.Predmet.ProtustrankaNazivFormated_1">BOLERO jednostavno društvo s ograničenom odgovornošću za ugostiteljstvo, trgovinu i usluge</derivirana_varijabla>
  </DomainObject.Predmet.ProtustrankaNazivFormated>
  <DomainObject.Predmet.ProtustrankaNazivFormatedOIB>
    <izvorni_sadrzaj>BOLERO jednostavno društvo s ograničenom odgovornošću za ugostiteljstvo, trgovinu i usluge, OIB 08263165572</izvorni_sadrzaj>
    <derivirana_varijabla naziv="DomainObject.Predmet.ProtustrankaNazivFormatedOIB_1">BOLERO jednostavno društvo s ograničenom odgovornošću za ugostiteljstvo, trgovinu i usluge, OIB 08263165572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49415.89</izvorni_sadrzaj>
    <derivirana_varijabla naziv="DomainObject.Predmet.TrenutnaVrijednost_1">49415.89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BOLERO jednostavno društvo s ograničenom odgovornošću za ugostiteljstvo, trgovinu i usluge</item>
    </izvorni_sadrzaj>
    <derivirana_varijabla naziv="DomainObject.Predmet.ProtuStrankaListFormated_1">
      <item>BOLERO jednostavno društvo s ograničenom odgovornošću za ugostiteljstvo, trgovinu i usluge</item>
    </derivirana_varijabla>
  </DomainObject.Predmet.ProtuStrankaListFormated>
  <DomainObject.Predmet.ProtuStrankaListFormatedOIB>
    <izvorni_sadrzaj>
      <item>BOLERO jednostavno društvo s ograničenom odgovornošću za ugostiteljstvo, trgovinu i usluge, OIB 08263165572</item>
    </izvorni_sadrzaj>
    <derivirana_varijabla naziv="DomainObject.Predmet.ProtuStrankaListFormatedOIB_1">
      <item>BOLERO jednostavno društvo s ograničenom odgovornošću za ugostiteljstvo, trgovinu i usluge, OIB 08263165572</item>
    </derivirana_varijabla>
  </DomainObject.Predmet.ProtuStrankaListFormatedOIB>
  <DomainObject.Predmet.ProtuStrankaListFormatedWithAdress>
    <izvorni_sadrzaj>
      <item>BOLERO jednostavno društvo s ograničenom odgovornošću za ugostiteljstvo, trgovinu i usluge, Svetog Roka 45, 35400 Cernik</item>
    </izvorni_sadrzaj>
    <derivirana_varijabla naziv="DomainObject.Predmet.ProtuStrankaListFormatedWithAdress_1">
      <item>BOLERO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BOLERO jednostavno društvo s ograničenom odgovornošću za ugostiteljstvo, trgovinu i usluge, OIB 08263165572, Svetog Roka 45, 35400 Cernik</item>
    </izvorni_sadrzaj>
    <derivirana_varijabla naziv="DomainObject.Predmet.ProtuStrankaListFormatedWithAdressOIB_1">
      <item>BOLERO jednostavno društvo s ograničenom odgovornošću za ugostiteljstvo, trgovinu i usluge, OIB 08263165572, Svetog Roka 45, 35400 Cernik</item>
    </derivirana_varijabla>
  </DomainObject.Predmet.ProtuStrankaListFormatedWithAdressOIB>
  <DomainObject.Predmet.ProtuStrankaListNazivFormated>
    <izvorni_sadrzaj>
      <item>BOLERO jednostavno društvo s ograničenom odgovornošću za ugostiteljstvo, trgovinu i usluge</item>
    </izvorni_sadrzaj>
    <derivirana_varijabla naziv="DomainObject.Predmet.ProtuStrankaListNazivFormated_1">
      <item>BOLERO jednostavno društvo s ograničenom odgovornošću za ugostiteljstvo, trgovinu i usluge</item>
    </derivirana_varijabla>
  </DomainObject.Predmet.ProtuStrankaListNazivFormated>
  <DomainObject.Predmet.ProtuStrankaListNazivFormatedOIB>
    <izvorni_sadrzaj>
      <item>BOLERO jednostavno društvo s ograničenom odgovornošću za ugostiteljstvo, trgovinu i usluge, OIB 08263165572</item>
    </izvorni_sadrzaj>
    <derivirana_varijabla naziv="DomainObject.Predmet.ProtuStrankaListNazivFormatedOIB_1">
      <item>BOLERO jednostavno društvo s ograničenom odgovornošću za ugostiteljstvo, trgovinu i usluge, OIB 08263165572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BOLERO jednostavno društvo s ograničenom odgovornošću za ugostiteljstvo, trgovinu i usluge</izvorni_sadrzaj>
    <derivirana_varijabla naziv="DomainObject.Predmet.ProtustrankaIDrugi_1">BOLERO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BOLERO jednostavno društvo s ograničenom odgovornošću za ugostiteljstvo, trgovinu i usluge, OIB 08263165572, Svetog Roka 45, 35400 Cernik</izvorni_sadrzaj>
    <derivirana_varijabla naziv="DomainObject.Predmet.ProtustrankaIDrugiAdressOIB_1">BOLERO jednostavno društvo s ograničenom odgovornošću za ugostiteljstvo, trgovinu i usluge, OIB 08263165572,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>9. siječnja 2018.</izvorni_sadrzaj>
    <derivirana_varijabla naziv="DomainObject.Predmet.OdlukaRjesenje.DatumPravomocnosti_1">9. siječnja 2018.</derivirana_varijabla>
  </DomainObject.Predmet.OdlukaRjesenje.DatumPravomocnosti>
  <DomainObject.Predmet.OdlukaRjesenje.Oznaka>
    <izvorni_sadrzaj>St-649/2017-14</izvorni_sadrzaj>
    <derivirana_varijabla naziv="DomainObject.Predmet.OdlukaRjesenje.Oznaka_1">St-649/2017-14</derivirana_varijabla>
  </DomainObject.Predmet.OdlukaRjesenje.Oznaka>
  <DomainObject.Predmet.SudioniciListNaziv>
    <izvorni_sadrzaj>
      <item>Financijska agencija</item>
      <item>BOLERO jednostavno društvo s ograničenom odgovornošću za ugostiteljstvo, trgovinu i usluge</item>
    </izvorni_sadrzaj>
    <derivirana_varijabla naziv="DomainObject.Predmet.SudioniciListNaziv_1">
      <item>Financijska agencija</item>
      <item>BOLERO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BOLERO jednostavno društvo s ograničenom odgovornošću za ugostiteljstvo, trgovinu i usluge, OIB 08263165572, Svetog Roka 45,35400 Cernik</item>
    </izvorni_sadrzaj>
    <derivirana_varijabla naziv="DomainObject.Predmet.SudioniciListAdressOIB_1">
      <item>Financijska agencija, OIB 85821130368, Ulica grada Vukovara 70,10000 Zagreb</item>
      <item>BOLERO jednostavno društvo s ograničenom odgovornošću za ugostiteljstvo, trgovinu i usluge, OIB 08263165572,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08263165572</item>
    </izvorni_sadrzaj>
    <derivirana_varijabla naziv="DomainObject.Predmet.SudioniciListNazivOIB_1">
      <item>, OIB 85821130368</item>
      <item>, OIB 08263165572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172</properties:Words>
  <properties:Characters>907</properties:Characters>
  <properties:Lines>56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2018-10-03T11:28:00Z</dcterms:created>
  <dc:creator>wsadmin</dc:creator>
  <cp:lastModifiedBy>wsadmin</cp:lastModifiedBy>
  <cp:lastPrinted>2018-10-03T11:12:00Z</cp:lastPrinted>
  <dcterms:modified xmlns:xsi="http://www.w3.org/2001/XMLSchema-instance" xsi:type="dcterms:W3CDTF">2018-10-03T11:33:00Z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(649-2017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