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0da9" w14:paraId="1f10da9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6D6A8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E86000" w:rsidRPr="00B74A55">
        <w:rPr>
          <w:rFonts w:hAnsi="Times New Roman" w:ascii="Times New Roman"/>
          <w:szCs w:val="24"/>
        </w:rPr>
        <w:t>EFFECTIO d.o.o. u stečaju, Jalkovec, Varaždinska ulica 1, Odvojak 11, OIB: 27833344323</w:t>
      </w:r>
      <w:r w:rsidR="00E86000">
        <w:rPr>
          <w:rFonts w:hAnsi="Times New Roman" w:ascii="Times New Roman"/>
          <w:szCs w:val="24"/>
        </w:rPr>
        <w:t xml:space="preserve">, 8. kolovoza </w:t>
      </w:r>
      <w:r w:rsidR="00223144" w:rsidRPr="00AD6535">
        <w:rPr>
          <w:rFonts w:hAnsi="Times New Roman" w:ascii="Times New Roman"/>
          <w:szCs w:val="24"/>
          <w:lang w:val="hr-HR"/>
        </w:rPr>
        <w:t>2017.</w:t>
      </w:r>
    </w:p>
    <w:p w:rsidRDefault="00223144" w:rsidP="003557BF" w:rsidR="00223144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D6535">
      <w:pPr>
        <w:jc w:val="center"/>
        <w:rPr>
          <w:rFonts w:hAnsi="Times New Roman" w:ascii="Times New Roman"/>
          <w:b/>
          <w:szCs w:val="24"/>
          <w:lang w:val="hr-HR"/>
        </w:rPr>
      </w:pPr>
      <w:r w:rsidRPr="00AD653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iz nekretnine stečajnog dužnika</w:t>
      </w:r>
      <w:r w:rsidR="00E86000">
        <w:rPr>
          <w:rFonts w:hAnsi="Times New Roman" w:ascii="Times New Roman"/>
          <w:lang w:val="hr-HR"/>
        </w:rPr>
        <w:t xml:space="preserve"> </w:t>
      </w:r>
      <w:r w:rsidR="00E86000" w:rsidRPr="00B74A55">
        <w:rPr>
          <w:rFonts w:hAnsi="Times New Roman" w:ascii="Times New Roman"/>
          <w:szCs w:val="24"/>
        </w:rPr>
        <w:t>EFFECTIO d.o.o. u stečaju, Jalkovec, Varaždinska ulica 1, Odvojak 11, OIB: 27833344323</w:t>
      </w:r>
      <w:r w:rsidR="000F172B">
        <w:rPr>
          <w:rFonts w:hAnsi="Times New Roman" w:ascii="Times New Roman"/>
          <w:lang w:val="hr-HR"/>
        </w:rPr>
        <w:t xml:space="preserve">, </w:t>
      </w:r>
      <w:r w:rsidR="00AD6535">
        <w:rPr>
          <w:rFonts w:hAnsi="Times New Roman" w:ascii="Times New Roman"/>
          <w:szCs w:val="24"/>
          <w:lang w:val="hr-HR"/>
        </w:rPr>
        <w:t>prodane u ovome stečajnom postupku</w:t>
      </w:r>
      <w:r w:rsidR="00BC3FEB" w:rsidRPr="00BC3FEB">
        <w:rPr>
          <w:rFonts w:hAnsi="Times New Roman" w:ascii="Times New Roman"/>
          <w:szCs w:val="24"/>
          <w:lang w:val="hr-HR"/>
        </w:rPr>
        <w:t>, 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E86000" w:rsidP="000F172B" w:rsidR="00273580" w:rsidRPr="000F172B">
      <w:pPr>
        <w:ind w:left="36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20. studenog</w:t>
      </w:r>
      <w:r w:rsidR="00AD6535" w:rsidRPr="000F172B">
        <w:rPr>
          <w:rFonts w:hAnsi="Times New Roman" w:ascii="Times New Roman"/>
          <w:b/>
          <w:szCs w:val="24"/>
        </w:rPr>
        <w:t xml:space="preserve"> </w:t>
      </w:r>
      <w:r w:rsidR="00223144" w:rsidRPr="000F172B">
        <w:rPr>
          <w:rFonts w:hAnsi="Times New Roman" w:ascii="Times New Roman"/>
          <w:b/>
          <w:szCs w:val="24"/>
        </w:rPr>
        <w:t>2017.</w:t>
      </w:r>
      <w:r w:rsidR="00FA6542" w:rsidRPr="000F172B">
        <w:rPr>
          <w:rFonts w:hAnsi="Times New Roman" w:ascii="Times New Roman"/>
          <w:b/>
          <w:szCs w:val="24"/>
        </w:rPr>
        <w:t xml:space="preserve"> u </w:t>
      </w:r>
      <w:r>
        <w:rPr>
          <w:rFonts w:hAnsi="Times New Roman" w:ascii="Times New Roman"/>
          <w:b/>
          <w:szCs w:val="24"/>
        </w:rPr>
        <w:t>08,30</w:t>
      </w:r>
      <w:r w:rsidR="00B57A6D" w:rsidRPr="000F172B">
        <w:rPr>
          <w:rFonts w:hAnsi="Times New Roman" w:ascii="Times New Roman"/>
          <w:b/>
          <w:szCs w:val="24"/>
        </w:rPr>
        <w:t xml:space="preserve"> </w:t>
      </w:r>
      <w:r w:rsidR="00FA6542" w:rsidRPr="000F172B">
        <w:rPr>
          <w:rFonts w:hAnsi="Times New Roman" w:ascii="Times New Roman"/>
          <w:b/>
          <w:szCs w:val="24"/>
        </w:rPr>
        <w:t>sati</w:t>
      </w:r>
      <w:r w:rsidR="00BA009A" w:rsidRPr="000F172B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86000" w:rsidP="00E77E5D" w:rsid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Katarina Conar-Brod, Varaždin, Križanićeva 92,</w:t>
      </w:r>
    </w:p>
    <w:p w:rsidRDefault="00B45818" w:rsidP="00E77E5D" w:rsidR="00E77E5D" w:rsidRP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>Razlučni vjerovni</w:t>
      </w:r>
      <w:r w:rsidR="002043DF">
        <w:rPr>
          <w:rFonts w:hAnsi="Times New Roman" w:ascii="Times New Roman"/>
          <w:sz w:val="24"/>
          <w:szCs w:val="24"/>
        </w:rPr>
        <w:t xml:space="preserve">ci: </w:t>
      </w:r>
    </w:p>
    <w:p w:rsidRDefault="00E86000" w:rsidP="00E77E5D" w:rsidR="000F172B" w:rsidRPr="00E86000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6000">
        <w:rPr>
          <w:rFonts w:hAnsi="Times New Roman" w:ascii="Times New Roman"/>
          <w:sz w:val="24"/>
          <w:szCs w:val="24"/>
        </w:rPr>
        <w:t>SBERBANK d.d., Ljubljana, Dunajska cesta 128a, Republika Slovenija</w:t>
      </w:r>
      <w:r>
        <w:rPr>
          <w:rFonts w:hAnsi="Times New Roman" w:ascii="Times New Roman"/>
          <w:sz w:val="24"/>
          <w:szCs w:val="24"/>
        </w:rPr>
        <w:t xml:space="preserve">, </w:t>
      </w:r>
      <w:r w:rsidR="006D7232">
        <w:rPr>
          <w:rFonts w:hAnsi="Times New Roman" w:ascii="Times New Roman"/>
          <w:sz w:val="24"/>
          <w:szCs w:val="24"/>
        </w:rPr>
        <w:t>kojeg zastupaju punomoćnici odvjetnici iz Odvjetničkog društva Penezić i Kožul d.o.o., Zagreb, Bužanova 4,</w:t>
      </w:r>
    </w:p>
    <w:p w:rsidRDefault="00596ECA" w:rsidP="00E77E5D" w:rsid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6D7232">
        <w:rPr>
          <w:rFonts w:hAnsi="Times New Roman" w:ascii="Times New Roman"/>
          <w:sz w:val="24"/>
          <w:szCs w:val="24"/>
        </w:rPr>
        <w:t>ravni odjel, B. Radić 2.</w:t>
      </w:r>
    </w:p>
    <w:p w:rsidRDefault="00223144" w:rsidP="00F248F9" w:rsidR="002231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340444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340444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</w:t>
      </w:r>
      <w:r w:rsidR="00E86000">
        <w:rPr>
          <w:rFonts w:hAnsi="Times New Roman" w:ascii="Times New Roman"/>
          <w:szCs w:val="24"/>
          <w:lang w:val="hr-HR"/>
        </w:rPr>
        <w:t>stečajnoj upraviteljici Katarini Conar-Brod iz Varaždina, Križanićeva 92,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340444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340444" w:rsidP="00D92AF8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D92AF8" w:rsidR="00D92AF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E86000">
        <w:rPr>
          <w:rFonts w:hAnsi="Times New Roman" w:ascii="Times New Roman"/>
          <w:lang w:val="hr-HR"/>
        </w:rPr>
        <w:t xml:space="preserve"> </w:t>
      </w:r>
      <w:r w:rsidR="00E86000" w:rsidRPr="00B74A55">
        <w:rPr>
          <w:rFonts w:hAnsi="Times New Roman" w:ascii="Times New Roman"/>
          <w:szCs w:val="24"/>
        </w:rPr>
        <w:t>EFFECTIO d.o.o. u stečaju, Jalkovec, Varaždinska ulica 1, Odvojak 11, OIB: 27833344323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0C2318" w:rsidP="00340444" w:rsidR="000C2318" w:rsidRPr="002231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E86000">
        <w:rPr>
          <w:rFonts w:hAnsi="Times New Roman" w:ascii="Times New Roman"/>
          <w:szCs w:val="24"/>
          <w:lang w:val="hr-HR"/>
        </w:rPr>
        <w:t>8. kolovoza</w:t>
      </w:r>
      <w:r w:rsidR="00223144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23389C" w:rsidP="002043DF" w:rsidR="0023389C">
      <w:pPr>
        <w:rPr>
          <w:rFonts w:hAnsi="Times New Roman" w:ascii="Times New Roman"/>
          <w:szCs w:val="24"/>
          <w:lang w:val="hr-HR"/>
        </w:rPr>
      </w:pPr>
    </w:p>
    <w:p w:rsidRDefault="0069241F" w:rsidP="0069241F" w:rsidR="0069241F" w:rsidRPr="0069241F">
      <w:pPr>
        <w:widowControl/>
        <w:spacing w:after="240"/>
        <w:ind w:firstLine="96" w:left="6384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69241F">
        <w:rPr>
          <w:rFonts w:cstheme="minorBidi" w:eastAsiaTheme="minorHAnsi" w:hAnsi="Times New Roman" w:ascii="Times New Roman"/>
          <w:snapToGrid/>
          <w:szCs w:val="24"/>
          <w:lang w:val="hr-HR"/>
        </w:rPr>
        <w:t>SUDAC</w:t>
      </w:r>
    </w:p>
    <w:p w:rsidRDefault="0069241F" w:rsidP="0069241F" w:rsidR="0069241F" w:rsidRPr="0069241F">
      <w:pPr>
        <w:widowControl/>
        <w:spacing w:after="240"/>
        <w:ind w:firstLine="708" w:left="4956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69241F">
        <w:rPr>
          <w:rFonts w:cstheme="minorBidi" w:eastAsiaTheme="minorHAnsi" w:hAnsi="Times New Roman" w:ascii="Times New Roman"/>
          <w:snapToGrid/>
          <w:szCs w:val="24"/>
          <w:lang w:val="hr-HR"/>
        </w:rPr>
        <w:t>Ksenija Flack-Makitan, v.r.</w:t>
      </w: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E86000" w:rsidP="00E86000" w:rsidR="00E86000" w:rsidRPr="006D7232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 xml:space="preserve">Putem e-Oglasne ploče: </w:t>
      </w:r>
    </w:p>
    <w:p w:rsidRDefault="00E86000" w:rsidP="00E86000" w:rsidR="00D92AF8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-Stečajna upraviteljica Katarina Conar-Brod, Varaždin, Križanićeva 92,</w:t>
      </w:r>
    </w:p>
    <w:p w:rsidRDefault="00E86000" w:rsidP="00E86000" w:rsidR="00BF7EE3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</w:t>
      </w:r>
      <w:r w:rsidR="002043DF" w:rsidRPr="006D7232"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E86000" w:rsidP="00E86000" w:rsidR="00E86000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</w:t>
      </w:r>
      <w:r w:rsidR="006D7232" w:rsidRPr="006D7232">
        <w:rPr>
          <w:rFonts w:hAnsi="Times New Roman" w:ascii="Times New Roman"/>
          <w:sz w:val="24"/>
          <w:szCs w:val="24"/>
        </w:rPr>
        <w:t>SBERBANK d.d., Ljubljana, Dunajska cesta 128a, Republika Slovenija, kojeg zastupaju punomo</w:t>
      </w:r>
      <w:r w:rsidR="006D7232" w:rsidRPr="006D7232">
        <w:rPr>
          <w:rFonts w:hAnsi="Times New Roman" w:ascii="Times New Roman" w:hint="eastAsia"/>
          <w:sz w:val="24"/>
          <w:szCs w:val="24"/>
        </w:rPr>
        <w:t>ć</w:t>
      </w:r>
      <w:r w:rsidR="006D7232" w:rsidRPr="006D7232">
        <w:rPr>
          <w:rFonts w:hAnsi="Times New Roman" w:ascii="Times New Roman"/>
          <w:sz w:val="24"/>
          <w:szCs w:val="24"/>
        </w:rPr>
        <w:t>nici odvjetnici iz Odvjetni</w:t>
      </w:r>
      <w:r w:rsidR="006D7232" w:rsidRPr="006D7232">
        <w:rPr>
          <w:rFonts w:hAnsi="Times New Roman" w:ascii="Times New Roman" w:hint="eastAsia"/>
          <w:sz w:val="24"/>
          <w:szCs w:val="24"/>
        </w:rPr>
        <w:t>č</w:t>
      </w:r>
      <w:r w:rsidR="006D7232" w:rsidRPr="006D7232">
        <w:rPr>
          <w:rFonts w:hAnsi="Times New Roman" w:ascii="Times New Roman"/>
          <w:sz w:val="24"/>
          <w:szCs w:val="24"/>
        </w:rPr>
        <w:t>kog društva Penezi</w:t>
      </w:r>
      <w:r w:rsidR="006D7232" w:rsidRPr="006D7232">
        <w:rPr>
          <w:rFonts w:hAnsi="Times New Roman" w:ascii="Times New Roman" w:hint="eastAsia"/>
          <w:sz w:val="24"/>
          <w:szCs w:val="24"/>
        </w:rPr>
        <w:t>ć</w:t>
      </w:r>
      <w:r w:rsidR="006D7232" w:rsidRPr="006D7232">
        <w:rPr>
          <w:rFonts w:hAnsi="Times New Roman" w:ascii="Times New Roman"/>
          <w:sz w:val="24"/>
          <w:szCs w:val="24"/>
        </w:rPr>
        <w:t xml:space="preserve"> i Kožul d.o.o., Zagreb, Bužanova 4,</w:t>
      </w:r>
    </w:p>
    <w:p w:rsidRDefault="00E86000" w:rsidP="00E86000" w:rsidR="00BF7EE3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</w:t>
      </w:r>
      <w:r w:rsidR="00BF7EE3" w:rsidRPr="006D7232">
        <w:rPr>
          <w:rFonts w:hAnsi="Times New Roman" w:ascii="Times New Roman"/>
          <w:sz w:val="24"/>
          <w:szCs w:val="24"/>
        </w:rPr>
        <w:t>Republika Hrvatska, zastupana po Županijskom državnom odvjetni</w:t>
      </w:r>
      <w:r w:rsidR="00BF7EE3" w:rsidRPr="006D7232">
        <w:rPr>
          <w:rFonts w:cs="Goudy Old Style" w:hAnsi="Times New Roman" w:ascii="Times New Roman"/>
          <w:sz w:val="24"/>
          <w:szCs w:val="24"/>
        </w:rPr>
        <w:t>š</w:t>
      </w:r>
      <w:r w:rsidR="00BF7EE3" w:rsidRPr="006D7232">
        <w:rPr>
          <w:rFonts w:hAnsi="Times New Roman" w:ascii="Times New Roman"/>
          <w:sz w:val="24"/>
          <w:szCs w:val="24"/>
        </w:rPr>
        <w:t>tvu u Varaždinu, Građ</w:t>
      </w:r>
      <w:r w:rsidR="0069241F">
        <w:rPr>
          <w:rFonts w:hAnsi="Times New Roman" w:ascii="Times New Roman"/>
          <w:sz w:val="24"/>
          <w:szCs w:val="24"/>
        </w:rPr>
        <w:t>ansko-upravni odjel, B. Radić 2</w:t>
      </w:r>
    </w:p>
    <w:p w:rsidRDefault="00656FF7" w:rsidP="0069241F" w:rsidR="00656FF7" w:rsidRPr="006D723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3A1B43" w:rsidR="00656FF7" w:rsidRPr="006D7232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ED4" w:rsidR="00E67ED4">
      <w:r>
        <w:separator/>
      </w:r>
    </w:p>
  </w:endnote>
  <w:endnote w:id="0" w:type="continuationSeparator">
    <w:p w:rsidRDefault="00E67ED4" w:rsidR="00E67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ED4" w:rsidR="00E67ED4">
      <w:r>
        <w:separator/>
      </w:r>
    </w:p>
  </w:footnote>
  <w:footnote w:id="0" w:type="continuationSeparator">
    <w:p w:rsidRDefault="00E67ED4" w:rsidR="00E67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DB641B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E86000">
      <w:rPr>
        <w:rFonts w:hAnsi="Times New Roman" w:ascii="Times New Roman"/>
        <w:szCs w:val="24"/>
      </w:rPr>
      <w:t>8/15-80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E86000">
      <w:rPr>
        <w:rFonts w:hAnsi="Times New Roman" w:ascii="Times New Roman"/>
        <w:szCs w:val="24"/>
      </w:rPr>
      <w:t>8/15-80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1"/>
  </w:num>
  <w:num w:numId="11">
    <w:abstractNumId w:val="13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340ED"/>
    <w:rsid w:val="00596ECA"/>
    <w:rsid w:val="005C30EB"/>
    <w:rsid w:val="005D7B72"/>
    <w:rsid w:val="005F6A64"/>
    <w:rsid w:val="00656FF7"/>
    <w:rsid w:val="0069241F"/>
    <w:rsid w:val="006962CA"/>
    <w:rsid w:val="006D6A80"/>
    <w:rsid w:val="006D7232"/>
    <w:rsid w:val="0075607A"/>
    <w:rsid w:val="007B26B1"/>
    <w:rsid w:val="007E300D"/>
    <w:rsid w:val="008037FC"/>
    <w:rsid w:val="008202AE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D6535"/>
    <w:rsid w:val="00AF3ACD"/>
    <w:rsid w:val="00AF534E"/>
    <w:rsid w:val="00B45818"/>
    <w:rsid w:val="00B57A6D"/>
    <w:rsid w:val="00BA009A"/>
    <w:rsid w:val="00BA6133"/>
    <w:rsid w:val="00BC3FEB"/>
    <w:rsid w:val="00BE3886"/>
    <w:rsid w:val="00BF7EE3"/>
    <w:rsid w:val="00C30EA7"/>
    <w:rsid w:val="00D0587F"/>
    <w:rsid w:val="00D465DD"/>
    <w:rsid w:val="00D74A15"/>
    <w:rsid w:val="00D87E50"/>
    <w:rsid w:val="00D92AF8"/>
    <w:rsid w:val="00DB641B"/>
    <w:rsid w:val="00E20FFC"/>
    <w:rsid w:val="00E63F82"/>
    <w:rsid w:val="00E67ED4"/>
    <w:rsid w:val="00E77E5D"/>
    <w:rsid w:val="00E86000"/>
    <w:rsid w:val="00EA5596"/>
    <w:rsid w:val="00EE3B23"/>
    <w:rsid w:val="00F248F9"/>
    <w:rsid w:val="00F4719E"/>
    <w:rsid w:val="00F76AAB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41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641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641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641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41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641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641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641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43DB7-63CF-49A8-A53D-FD7CA61BC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373</properties:Words>
  <properties:Characters>2061</properties:Characters>
  <properties:Lines>64</properties:Lines>
  <properties:Paragraphs>27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2017-08-08T06:33:00Z</cp:lastPrinted>
  <dcterms:modified xmlns:xsi="http://www.w3.org/2001/XMLSchema-instance" xsi:type="dcterms:W3CDTF">2017-08-08T06:43:00Z</dcterms:modified>
  <cp:revision>21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