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e6ef317" w14:paraId="e6ef317" w:rsidRDefault="002C5D34" w:rsidP="002C5D34" w:rsidR="002C5D34" w:rsidRPr="00077693">
      <w:pPr>
        <w:jc w:val="right"/>
        <w15:collapsed w:val="false"/>
      </w:pPr>
      <w:r w:rsidRPr="00077693">
        <w:t>Poslovni broj: 4. St-</w:t>
      </w:r>
      <w:r w:rsidR="00817957">
        <w:t>719/2016-29</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w:t>
      </w:r>
      <w:r w:rsidR="00817957" w:rsidRPr="00DB4638">
        <w:t xml:space="preserve">u stečajnom postupku nad stečajnim dužnikom </w:t>
      </w:r>
      <w:r w:rsidR="00817957">
        <w:t xml:space="preserve">PEKA I OGNJIŠTE, j.d.o.o. u stečaju, </w:t>
      </w:r>
      <w:proofErr w:type="spellStart"/>
      <w:r w:rsidR="00817957">
        <w:t>Stinice</w:t>
      </w:r>
      <w:proofErr w:type="spellEnd"/>
      <w:r w:rsidR="00817957">
        <w:t xml:space="preserve"> 26, Split, OIB: 16135618192</w:t>
      </w:r>
      <w:r w:rsidR="0015753C">
        <w:t xml:space="preserve">, </w:t>
      </w:r>
      <w:r w:rsidR="00817957">
        <w:t>8</w:t>
      </w:r>
      <w:r w:rsidR="00B122B2">
        <w:t>. lipnja</w:t>
      </w:r>
      <w:r w:rsidR="002C5D34">
        <w:t xml:space="preserve">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2C5D34" w:rsidP="006C489E" w:rsidR="00817957">
      <w:pPr>
        <w:ind w:firstLine="708"/>
        <w:jc w:val="both"/>
      </w:pPr>
      <w:r>
        <w:t xml:space="preserve">Zbog spriječenosti sutkinje zadužene za ovaj predmet </w:t>
      </w:r>
      <w:r w:rsidR="00817957">
        <w:t xml:space="preserve">ročišta određena za dan 14. lipnja 2018. s početkom u 09:00 sati (ispitno) i 09:15 sati (izvještajno) se odgađaju, a slijedeća će biti određeno naknadno pisanim putem. </w:t>
      </w:r>
    </w:p>
    <w:p w:rsidRDefault="00955F32" w:rsidP="00817957" w:rsidR="00955F32"/>
    <w:p w:rsidRDefault="00C12105" w:rsidP="00955F32" w:rsidR="00C12105" w:rsidRPr="001536D6">
      <w:pPr>
        <w:jc w:val="center"/>
      </w:pPr>
      <w:r w:rsidRPr="001536D6">
        <w:t>U Splitu</w:t>
      </w:r>
      <w:r w:rsidR="002C5D34">
        <w:t xml:space="preserve"> </w:t>
      </w:r>
      <w:r w:rsidR="00817957">
        <w:t>8</w:t>
      </w:r>
      <w:r w:rsidR="00B122B2">
        <w:t>. lipnja</w:t>
      </w:r>
      <w:r w:rsidR="002C5D34">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48343F">
        <w:rPr>
          <w:bCs/>
        </w:rPr>
        <w:t>,v.r.</w:t>
      </w:r>
    </w:p>
    <w:p w:rsidRDefault="0048343F" w:rsidP="00E74386" w:rsidR="0048343F">
      <w:pPr>
        <w:jc w:val="right"/>
        <w:rPr>
          <w:bCs/>
        </w:rPr>
      </w:pPr>
      <w:r>
        <w:rPr>
          <w:bCs/>
        </w:rPr>
        <w:t xml:space="preserve">za točnost </w:t>
      </w:r>
      <w:proofErr w:type="spellStart"/>
      <w:r>
        <w:rPr>
          <w:bCs/>
        </w:rPr>
        <w:t>otpravka</w:t>
      </w:r>
      <w:proofErr w:type="spellEnd"/>
      <w:r>
        <w:rPr>
          <w:bCs/>
        </w:rPr>
        <w:t>-ovlašteni službenik</w:t>
      </w:r>
    </w:p>
    <w:p w:rsidRDefault="0048343F" w:rsidP="00E74386" w:rsidR="0048343F" w:rsidRPr="001536D6">
      <w:pPr>
        <w:jc w:val="right"/>
      </w:pPr>
      <w:r>
        <w:rPr>
          <w:bCs/>
        </w:rPr>
        <w:t xml:space="preserve">Ivana </w:t>
      </w:r>
      <w:proofErr w:type="spellStart"/>
      <w:r>
        <w:rPr>
          <w:bCs/>
        </w:rPr>
        <w:t>Hajder</w:t>
      </w:r>
      <w:proofErr w:type="spellEnd"/>
      <w:r>
        <w:rPr>
          <w:bCs/>
        </w:rPr>
        <w:t xml:space="preserve"> </w:t>
      </w: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5753C"/>
    <w:rsid w:val="0016336C"/>
    <w:rsid w:val="00165B54"/>
    <w:rsid w:val="00166BD1"/>
    <w:rsid w:val="00174A90"/>
    <w:rsid w:val="00187406"/>
    <w:rsid w:val="001A69A5"/>
    <w:rsid w:val="001E65C2"/>
    <w:rsid w:val="00286EF8"/>
    <w:rsid w:val="002A47D9"/>
    <w:rsid w:val="002B2CE3"/>
    <w:rsid w:val="002C2422"/>
    <w:rsid w:val="002C5D34"/>
    <w:rsid w:val="002D24BA"/>
    <w:rsid w:val="002F4DA4"/>
    <w:rsid w:val="002F74CC"/>
    <w:rsid w:val="003203D7"/>
    <w:rsid w:val="00341686"/>
    <w:rsid w:val="0035772B"/>
    <w:rsid w:val="00387D0A"/>
    <w:rsid w:val="003E598E"/>
    <w:rsid w:val="00466597"/>
    <w:rsid w:val="00466DD1"/>
    <w:rsid w:val="00467DB9"/>
    <w:rsid w:val="0048343F"/>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17957"/>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A5BDB"/>
    <w:rsid w:val="00AC5624"/>
    <w:rsid w:val="00AC7BF1"/>
    <w:rsid w:val="00AC7EDC"/>
    <w:rsid w:val="00AD48A2"/>
    <w:rsid w:val="00AF3C39"/>
    <w:rsid w:val="00B122B2"/>
    <w:rsid w:val="00B50560"/>
    <w:rsid w:val="00B51BE4"/>
    <w:rsid w:val="00B727C6"/>
    <w:rsid w:val="00B740E8"/>
    <w:rsid w:val="00B74B06"/>
    <w:rsid w:val="00B74E8E"/>
    <w:rsid w:val="00B76076"/>
    <w:rsid w:val="00BA7E62"/>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8343F"/>
    <w:rPr>
      <w:color w:val="808080"/>
      <w:bdr w:space="0" w:sz="0" w:color="auto" w:val="none"/>
      <w:shd w:fill="auto" w:color="auto" w:val="clear"/>
    </w:rPr>
  </w:style>
  <w:style w:customStyle="true" w:styleId="eSPISCCParagraphDefaultFont" w:type="character">
    <w:name w:val="eSPIS_CC_Paragraph Default Font"/>
    <w:basedOn w:val="Zadanifontodlomka"/>
    <w:rsid w:val="004834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43F"/>
    <w:rPr>
      <w:bdr w:space="0" w:sz="0" w:color="auto" w:val="none"/>
      <w:shd w:fill="FFFFCC" w:color="auto" w:val="clear"/>
      <w:lang w:val="hr-HR"/>
    </w:rPr>
  </w:style>
  <w:style w:customStyle="true" w:styleId="PozadinaSvijetloCrvena" w:type="character">
    <w:name w:val="Pozadina_SvijetloCrvena"/>
    <w:basedOn w:val="eSPISCCParagraphDefaultFont"/>
    <w:rsid w:val="004834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4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8343F"/>
    <w:rPr>
      <w:color w:val="808080"/>
      <w:bdr w:color="auto" w:space="0" w:sz="0" w:val="none"/>
      <w:shd w:color="auto" w:fill="auto" w:val="clear"/>
    </w:rPr>
  </w:style>
  <w:style w:customStyle="1" w:styleId="eSPISCCParagraphDefaultFont" w:type="character">
    <w:name w:val="eSPIS_CC_Paragraph Default Font"/>
    <w:basedOn w:val="Zadanifontodlomka"/>
    <w:rsid w:val="004834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43F"/>
    <w:rPr>
      <w:bdr w:color="auto" w:space="0" w:sz="0" w:val="none"/>
      <w:shd w:color="auto" w:fill="FFFFCC" w:val="clear"/>
      <w:lang w:val="hr-HR"/>
    </w:rPr>
  </w:style>
  <w:style w:customStyle="1" w:styleId="PozadinaSvijetloCrvena" w:type="character">
    <w:name w:val="Pozadina_SvijetloCrvena"/>
    <w:basedOn w:val="eSPISCCParagraphDefaultFont"/>
    <w:rsid w:val="004834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4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item>
    </izvorni_sadrzaj>
    <derivirana_varijabla naziv="DomainObject.Predmet.OstaliListNazivFormatedOIB_1">
      <item>Marijo Sutlić, OIB 03183057341</item>
      <item>Županijsko državno odvjetništvo u Splitu</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izvorni_sadrzaj>
    <derivirana_varijabla naziv="DomainObject.Predmet.SudioniciListNaziv_1">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03183057341</item>
      <item>, OIB 18683136487</item>
      <item>, OIB null</item>
      <item>, OIB 18683136487</item>
      <item>, OIB null</item>
      <item>, OIB 78755598868</item>
      <item>, OIB 29524210204</item>
    </izvorni_sadrzaj>
    <derivirana_varijabla naziv="DomainObject.Predmet.SudioniciListNazivOIB_1">
      <item>, OIB 16135618192</item>
      <item>, OIB 85821130368</item>
      <item>, OIB 03183057341</item>
      <item>, OIB 18683136487</item>
      <item>, OIB null</item>
      <item>, OIB 18683136487</item>
      <item>, OIB null</item>
      <item>, OIB 78755598868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141</properties:Words>
  <properties:Characters>638</properties:Characters>
  <properties:Lines>33</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2018-06-08T08:03:00Z</cp:lastPrinted>
  <dcterms:modified xmlns:xsi="http://www.w3.org/2001/XMLSchema-instance" xsi:type="dcterms:W3CDTF">2018-06-08T08:03:00Z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