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5355" w14:paraId="bce5355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461897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EA362A" w:rsidRPr="0060720B">
        <w:rPr>
          <w:rFonts w:hAnsi="Times New Roman" w:ascii="Times New Roman"/>
          <w:szCs w:val="24"/>
          <w:lang w:val="hr-HR"/>
        </w:rPr>
        <w:t>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E25E6D">
        <w:rPr>
          <w:rFonts w:hAnsi="Times New Roman" w:ascii="Times New Roman"/>
          <w:szCs w:val="24"/>
        </w:rPr>
        <w:t xml:space="preserve">ŠIMUN – MILK </w:t>
      </w:r>
      <w:proofErr w:type="spellStart"/>
      <w:r w:rsidR="00E25E6D">
        <w:rPr>
          <w:rFonts w:hAnsi="Times New Roman" w:ascii="Times New Roman"/>
          <w:szCs w:val="24"/>
        </w:rPr>
        <w:t>d.o.o</w:t>
      </w:r>
      <w:proofErr w:type="spellEnd"/>
      <w:r w:rsidR="00E25E6D">
        <w:rPr>
          <w:rFonts w:hAnsi="Times New Roman" w:ascii="Times New Roman"/>
          <w:szCs w:val="24"/>
        </w:rPr>
        <w:t xml:space="preserve">., Luka, </w:t>
      </w:r>
      <w:proofErr w:type="spellStart"/>
      <w:r w:rsidR="00E25E6D">
        <w:rPr>
          <w:rFonts w:hAnsi="Times New Roman" w:ascii="Times New Roman"/>
          <w:szCs w:val="24"/>
        </w:rPr>
        <w:t>Pođunđek</w:t>
      </w:r>
      <w:proofErr w:type="spellEnd"/>
      <w:r w:rsidR="00E25E6D">
        <w:rPr>
          <w:rFonts w:hAnsi="Times New Roman" w:ascii="Times New Roman"/>
          <w:szCs w:val="24"/>
        </w:rPr>
        <w:t xml:space="preserve"> 3, OIB: 48169384928</w:t>
      </w:r>
      <w:r w:rsidR="00E51074">
        <w:rPr>
          <w:rFonts w:hAnsi="Times New Roman" w:ascii="Times New Roman"/>
          <w:szCs w:val="24"/>
          <w:lang w:val="hr-HR"/>
        </w:rPr>
        <w:t>,</w:t>
      </w:r>
      <w:r w:rsidR="00FD08AD">
        <w:rPr>
          <w:rFonts w:hAnsi="Times New Roman" w:ascii="Times New Roman"/>
          <w:szCs w:val="24"/>
          <w:lang w:val="hr-HR"/>
        </w:rPr>
        <w:t xml:space="preserve"> povodom prijedloga </w:t>
      </w:r>
      <w:r w:rsidR="00E51074">
        <w:rPr>
          <w:rFonts w:hAnsi="Times New Roman" w:ascii="Times New Roman"/>
          <w:szCs w:val="24"/>
          <w:lang w:val="hr-HR"/>
        </w:rPr>
        <w:t>vjerovnika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 radi naknadne diobe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25E6D">
        <w:rPr>
          <w:rFonts w:hAnsi="Times New Roman" w:ascii="Times New Roman"/>
          <w:szCs w:val="24"/>
          <w:lang w:val="hr-HR"/>
        </w:rPr>
        <w:t>dana</w:t>
      </w:r>
      <w:proofErr w:type="gramEnd"/>
      <w:r w:rsidR="00E25E6D">
        <w:rPr>
          <w:rFonts w:hAnsi="Times New Roman" w:ascii="Times New Roman"/>
          <w:szCs w:val="24"/>
          <w:lang w:val="hr-HR"/>
        </w:rPr>
        <w:t xml:space="preserve"> </w:t>
      </w:r>
      <w:r w:rsidR="00DA7A91">
        <w:rPr>
          <w:rFonts w:hAnsi="Times New Roman" w:ascii="Times New Roman"/>
          <w:szCs w:val="24"/>
          <w:lang w:val="hr-HR"/>
        </w:rPr>
        <w:t>0</w:t>
      </w:r>
      <w:r w:rsidR="00E25E6D">
        <w:rPr>
          <w:rFonts w:hAnsi="Times New Roman" w:ascii="Times New Roman"/>
          <w:szCs w:val="24"/>
          <w:lang w:val="hr-HR"/>
        </w:rPr>
        <w:t>1. prosinca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441893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E25E6D" w:rsidRPr="00E25E6D">
        <w:rPr>
          <w:rFonts w:hAnsi="Times New Roman" w:ascii="Times New Roman"/>
          <w:szCs w:val="24"/>
          <w:lang w:val="hr-HR"/>
        </w:rPr>
        <w:t>ŠIMUN –</w:t>
      </w:r>
      <w:r w:rsidR="00F07AE7">
        <w:rPr>
          <w:rFonts w:hAnsi="Times New Roman" w:ascii="Times New Roman"/>
          <w:szCs w:val="24"/>
          <w:lang w:val="hr-HR"/>
        </w:rPr>
        <w:t xml:space="preserve"> MILK d.o.o., Luka, </w:t>
      </w:r>
      <w:proofErr w:type="spellStart"/>
      <w:r w:rsidR="00F07AE7">
        <w:rPr>
          <w:rFonts w:hAnsi="Times New Roman" w:ascii="Times New Roman"/>
          <w:szCs w:val="24"/>
          <w:lang w:val="hr-HR"/>
        </w:rPr>
        <w:t>Pođunđek</w:t>
      </w:r>
      <w:proofErr w:type="spellEnd"/>
      <w:r w:rsidR="00F07AE7">
        <w:rPr>
          <w:rFonts w:hAnsi="Times New Roman" w:ascii="Times New Roman"/>
          <w:szCs w:val="24"/>
          <w:lang w:val="hr-HR"/>
        </w:rPr>
        <w:t xml:space="preserve"> 3.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E25E6D" w:rsidRPr="00E25E6D">
        <w:rPr>
          <w:rFonts w:hAnsi="Times New Roman" w:ascii="Times New Roman"/>
          <w:szCs w:val="24"/>
          <w:lang w:val="hr-HR"/>
        </w:rPr>
        <w:t xml:space="preserve">ŠIMUN – MILK d.o.o., Luka, </w:t>
      </w:r>
      <w:proofErr w:type="spellStart"/>
      <w:r w:rsidR="00E25E6D" w:rsidRPr="00E25E6D">
        <w:rPr>
          <w:rFonts w:hAnsi="Times New Roman" w:ascii="Times New Roman"/>
          <w:szCs w:val="24"/>
          <w:lang w:val="hr-HR"/>
        </w:rPr>
        <w:t>Pođunđek</w:t>
      </w:r>
      <w:proofErr w:type="spellEnd"/>
      <w:r w:rsidR="00E25E6D" w:rsidRPr="00E25E6D">
        <w:rPr>
          <w:rFonts w:hAnsi="Times New Roman" w:ascii="Times New Roman"/>
          <w:szCs w:val="24"/>
          <w:lang w:val="hr-HR"/>
        </w:rPr>
        <w:t xml:space="preserve"> 3, </w:t>
      </w:r>
      <w:r w:rsidR="0060720B" w:rsidRPr="00FD08A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60720B" w:rsid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3403EC">
        <w:rPr>
          <w:rFonts w:hAnsi="Times New Roman" w:ascii="Times New Roman"/>
          <w:lang w:val="hr-HR"/>
        </w:rPr>
        <w:t xml:space="preserve">Goran Brozović iz Zagreba, </w:t>
      </w:r>
      <w:proofErr w:type="spellStart"/>
      <w:r w:rsidR="003403EC">
        <w:rPr>
          <w:rFonts w:hAnsi="Times New Roman" w:ascii="Times New Roman"/>
          <w:lang w:val="hr-HR"/>
        </w:rPr>
        <w:t>Pavlenski</w:t>
      </w:r>
      <w:proofErr w:type="spellEnd"/>
      <w:r w:rsidR="003403EC">
        <w:rPr>
          <w:rFonts w:hAnsi="Times New Roman" w:ascii="Times New Roman"/>
          <w:lang w:val="hr-HR"/>
        </w:rPr>
        <w:t xml:space="preserve"> put 5, OIB: 39833571469</w:t>
      </w:r>
      <w:r w:rsidR="00441893">
        <w:rPr>
          <w:rFonts w:hAnsi="Times New Roman" w:ascii="Times New Roman"/>
          <w:lang w:val="hr-HR"/>
        </w:rPr>
        <w:t xml:space="preserve">) </w:t>
      </w:r>
      <w:r w:rsidRPr="0060720B">
        <w:rPr>
          <w:rFonts w:hAnsi="Times New Roman" w:ascii="Times New Roman"/>
          <w:lang w:val="hr-HR"/>
        </w:rPr>
        <w:t>koji i nakon brisanja dužnika iz sudskog registra zastupa stečajnu masu temeljem odredbe čl. 89. st. 13. SZ-a</w:t>
      </w:r>
    </w:p>
    <w:p w:rsidRDefault="00FD08AD" w:rsidP="00FD08AD" w:rsidR="00FD08AD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-  </w:t>
      </w:r>
      <w:r w:rsidR="0060720B" w:rsidRPr="0060720B">
        <w:rPr>
          <w:rFonts w:hAnsi="Times New Roman" w:ascii="Times New Roman"/>
          <w:lang w:val="hr-HR"/>
        </w:rPr>
        <w:t>ime i prezime stečajnog upravitelja, njegov osobni</w:t>
      </w:r>
      <w:r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441893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3403EC" w:rsidRPr="003403EC">
        <w:rPr>
          <w:rFonts w:hAnsi="Times New Roman" w:ascii="Times New Roman"/>
          <w:lang w:val="hr-HR"/>
        </w:rPr>
        <w:t xml:space="preserve">Goran Brozović iz Zagreba, </w:t>
      </w:r>
      <w:proofErr w:type="spellStart"/>
      <w:r w:rsidR="003403EC" w:rsidRPr="003403EC">
        <w:rPr>
          <w:rFonts w:hAnsi="Times New Roman" w:ascii="Times New Roman"/>
          <w:lang w:val="hr-HR"/>
        </w:rPr>
        <w:t>Pavlenski</w:t>
      </w:r>
      <w:proofErr w:type="spellEnd"/>
      <w:r w:rsidR="003403EC" w:rsidRPr="003403EC">
        <w:rPr>
          <w:rFonts w:hAnsi="Times New Roman" w:ascii="Times New Roman"/>
          <w:lang w:val="hr-HR"/>
        </w:rPr>
        <w:t xml:space="preserve"> put 5, OIB: 39833571469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 xml:space="preserve">gornji od </w:t>
      </w:r>
      <w:r w:rsidR="003403EC">
        <w:rPr>
          <w:rFonts w:hAnsi="Times New Roman" w:ascii="Times New Roman"/>
          <w:lang w:val="hr-HR"/>
        </w:rPr>
        <w:t>21. srpnja</w:t>
      </w:r>
      <w:r w:rsidR="0060720B">
        <w:rPr>
          <w:rFonts w:hAnsi="Times New Roman" w:ascii="Times New Roman"/>
          <w:lang w:val="hr-HR"/>
        </w:rPr>
        <w:t xml:space="preserve"> 2016.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3403EC">
        <w:rPr>
          <w:rFonts w:hAnsi="Times New Roman" w:ascii="Times New Roman"/>
          <w:lang w:val="hr-HR"/>
        </w:rPr>
        <w:t>30.9.</w:t>
      </w:r>
      <w:r w:rsidR="002C6570">
        <w:rPr>
          <w:rFonts w:hAnsi="Times New Roman" w:ascii="Times New Roman"/>
          <w:lang w:val="hr-HR"/>
        </w:rPr>
        <w:t>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3403EC">
        <w:rPr>
          <w:rFonts w:hAnsi="Times New Roman" w:ascii="Times New Roman"/>
          <w:lang w:val="hr-HR"/>
        </w:rPr>
        <w:t xml:space="preserve">njem, poslovni broj </w:t>
      </w:r>
      <w:proofErr w:type="spellStart"/>
      <w:r w:rsidR="003403EC">
        <w:rPr>
          <w:rFonts w:hAnsi="Times New Roman" w:ascii="Times New Roman"/>
          <w:lang w:val="hr-HR"/>
        </w:rPr>
        <w:t>Tt</w:t>
      </w:r>
      <w:proofErr w:type="spellEnd"/>
      <w:r w:rsidR="003403EC">
        <w:rPr>
          <w:rFonts w:hAnsi="Times New Roman" w:ascii="Times New Roman"/>
          <w:lang w:val="hr-HR"/>
        </w:rPr>
        <w:t>-16/38493-2</w:t>
      </w:r>
      <w:r w:rsidR="00441893">
        <w:rPr>
          <w:rFonts w:hAnsi="Times New Roman" w:ascii="Times New Roman"/>
          <w:lang w:val="hr-HR"/>
        </w:rPr>
        <w:t xml:space="preserve"> od 4. 11</w:t>
      </w:r>
      <w:r w:rsidR="005A13B7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>2016. godine.</w:t>
      </w:r>
    </w:p>
    <w:p w:rsidRDefault="00441893" w:rsidP="00320A99" w:rsidR="00A102B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102B3" w:rsidP="00320A99" w:rsidR="00A102B3">
      <w:pPr>
        <w:jc w:val="both"/>
        <w:rPr>
          <w:rFonts w:hAnsi="Times New Roman" w:ascii="Times New Roman"/>
          <w:lang w:val="hr-HR"/>
        </w:rPr>
      </w:pPr>
    </w:p>
    <w:p w:rsidRDefault="00441893" w:rsidP="00A102B3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Međutim, podneskom od </w:t>
      </w:r>
      <w:r w:rsidR="003403EC">
        <w:rPr>
          <w:rFonts w:hAnsi="Times New Roman" w:ascii="Times New Roman"/>
          <w:lang w:val="hr-HR"/>
        </w:rPr>
        <w:t>29.11.</w:t>
      </w:r>
      <w:r w:rsidR="005A13B7">
        <w:rPr>
          <w:rFonts w:hAnsi="Times New Roman" w:ascii="Times New Roman"/>
          <w:lang w:val="hr-HR"/>
        </w:rPr>
        <w:t xml:space="preserve">2016., </w:t>
      </w:r>
      <w:r w:rsidR="00290F3B">
        <w:rPr>
          <w:rFonts w:hAnsi="Times New Roman" w:ascii="Times New Roman"/>
          <w:lang w:val="hr-HR"/>
        </w:rPr>
        <w:t xml:space="preserve">vjerovnik </w:t>
      </w:r>
      <w:r w:rsidR="003403EC">
        <w:rPr>
          <w:rFonts w:hAnsi="Times New Roman" w:ascii="Times New Roman"/>
          <w:lang w:val="hr-HR"/>
        </w:rPr>
        <w:t xml:space="preserve">ZAGREBAČKA BANKA d.d. iz Zagreba, Trg bana Jelačića 10, OIB: 92963223473 </w:t>
      </w:r>
      <w:r w:rsidR="006673CF">
        <w:rPr>
          <w:rFonts w:hAnsi="Times New Roman" w:ascii="Times New Roman"/>
          <w:lang w:val="hr-HR"/>
        </w:rPr>
        <w:t>je</w:t>
      </w:r>
      <w:r w:rsidR="0060720B">
        <w:rPr>
          <w:rFonts w:hAnsi="Times New Roman" w:ascii="Times New Roman"/>
          <w:lang w:val="hr-HR"/>
        </w:rPr>
        <w:t xml:space="preserve"> </w:t>
      </w:r>
      <w:r w:rsidR="003403EC">
        <w:rPr>
          <w:rFonts w:hAnsi="Times New Roman" w:ascii="Times New Roman"/>
          <w:lang w:val="hr-HR"/>
        </w:rPr>
        <w:t xml:space="preserve">obavijestio </w:t>
      </w:r>
      <w:r w:rsidR="0060720B">
        <w:rPr>
          <w:rFonts w:hAnsi="Times New Roman" w:ascii="Times New Roman"/>
          <w:lang w:val="hr-HR"/>
        </w:rPr>
        <w:t>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>odlučeno je kao u izreci rješenja pod točkom II).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DA7A91">
        <w:rPr>
          <w:rFonts w:hAnsi="Times New Roman" w:ascii="Times New Roman"/>
          <w:szCs w:val="24"/>
          <w:lang w:val="hr-HR"/>
        </w:rPr>
        <w:t>0</w:t>
      </w:r>
      <w:r w:rsidR="003403EC">
        <w:rPr>
          <w:rFonts w:hAnsi="Times New Roman" w:ascii="Times New Roman"/>
          <w:szCs w:val="24"/>
          <w:lang w:val="hr-HR"/>
        </w:rPr>
        <w:t>1. prosinca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F554BD">
        <w:rPr>
          <w:rFonts w:hAnsi="Times New Roman" w:ascii="Times New Roman"/>
          <w:szCs w:val="24"/>
          <w:lang w:val="hr-HR"/>
        </w:rPr>
        <w:t xml:space="preserve"> 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A102B3" w:rsidP="00215A36" w:rsidR="00A102B3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A102B3" w:rsidR="005B47E4" w:rsidRPr="0060720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8A74D4" w:rsidR="005B47E4" w:rsidRPr="0060720B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A74D4">
        <w:rPr>
          <w:rFonts w:hAnsi="Times New Roman" w:ascii="Times New Roman"/>
          <w:szCs w:val="24"/>
          <w:lang w:val="hr-HR"/>
        </w:rPr>
        <w:t>, v.r.</w:t>
      </w:r>
    </w:p>
    <w:p w:rsidRDefault="00A102B3" w:rsidP="00320A99" w:rsidR="00A102B3">
      <w:pPr>
        <w:jc w:val="both"/>
        <w:rPr>
          <w:rFonts w:hAnsi="Times New Roman" w:ascii="Times New Roman"/>
          <w:szCs w:val="24"/>
          <w:lang w:val="hr-HR"/>
        </w:rPr>
      </w:pPr>
    </w:p>
    <w:p w:rsidRDefault="00A102B3" w:rsidP="00320A99" w:rsidR="00A102B3">
      <w:pPr>
        <w:jc w:val="both"/>
        <w:rPr>
          <w:rFonts w:hAnsi="Times New Roman" w:ascii="Times New Roman"/>
          <w:szCs w:val="24"/>
          <w:lang w:val="hr-HR"/>
        </w:rPr>
      </w:pPr>
    </w:p>
    <w:p w:rsidRDefault="00A102B3" w:rsidP="00320A99" w:rsidR="00A102B3">
      <w:pPr>
        <w:jc w:val="both"/>
        <w:rPr>
          <w:rFonts w:hAnsi="Times New Roman" w:ascii="Times New Roman"/>
          <w:szCs w:val="24"/>
          <w:lang w:val="hr-HR"/>
        </w:rPr>
      </w:pPr>
    </w:p>
    <w:p w:rsidRDefault="00A102B3" w:rsidP="00320A99" w:rsidR="00EA362A" w:rsidRPr="00A102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A362A" w:rsidP="00320A99" w:rsidR="0048416D" w:rsidRPr="00A102B3">
      <w:pPr>
        <w:jc w:val="both"/>
        <w:rPr>
          <w:rFonts w:hAnsi="Times New Roman" w:ascii="Times New Roman"/>
          <w:szCs w:val="24"/>
          <w:lang w:val="hr-HR"/>
        </w:rPr>
      </w:pPr>
      <w:r w:rsidRPr="00A102B3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A102B3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A102B3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8A74D4" w:rsidR="008A74D4">
      <w:pPr>
        <w:jc w:val="right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="008A74D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="008A74D4">
        <w:rPr>
          <w:rFonts w:hAnsi="Times New Roman" w:ascii="Times New Roman"/>
          <w:szCs w:val="24"/>
          <w:lang w:val="hr-HR"/>
        </w:rPr>
        <w:t>otpravka</w:t>
      </w:r>
      <w:proofErr w:type="spellEnd"/>
      <w:r w:rsidR="008A74D4">
        <w:rPr>
          <w:rFonts w:hAnsi="Times New Roman" w:ascii="Times New Roman"/>
          <w:szCs w:val="24"/>
          <w:lang w:val="hr-HR"/>
        </w:rPr>
        <w:t>-ovlašteni službenik:</w:t>
      </w:r>
    </w:p>
    <w:p w:rsidRDefault="008A74D4" w:rsidP="008A74D4" w:rsidR="00EA362A" w:rsidRPr="0060720B">
      <w:pPr>
        <w:jc w:val="right"/>
        <w:rPr>
          <w:rFonts w:hAnsi="Times New Roman" w:ascii="Times New Roman"/>
          <w:szCs w:val="24"/>
          <w:lang w:val="hr-HR"/>
        </w:rPr>
      </w:pPr>
      <w:r w:rsidRPr="008A74D4">
        <w:rPr>
          <w:rFonts w:hAnsi="Times New Roman" w:ascii="Times New Roman"/>
          <w:szCs w:val="24"/>
          <w:lang w:val="hr-HR"/>
        </w:rPr>
        <w:t>Zlatka Plivelić</w:t>
      </w:r>
      <w:r w:rsidR="00EA362A" w:rsidRPr="0060720B">
        <w:rPr>
          <w:rFonts w:hAnsi="Times New Roman" w:ascii="Times New Roman"/>
          <w:szCs w:val="24"/>
          <w:lang w:val="hr-HR"/>
        </w:rPr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42A" w:rsidR="004C642A">
      <w:r>
        <w:separator/>
      </w:r>
    </w:p>
  </w:endnote>
  <w:endnote w:id="0" w:type="continuationSeparator">
    <w:p w:rsidRDefault="004C642A" w:rsidR="004C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42A" w:rsidR="004C642A">
      <w:r>
        <w:separator/>
      </w:r>
    </w:p>
  </w:footnote>
  <w:footnote w:id="0" w:type="continuationSeparator">
    <w:p w:rsidRDefault="004C642A" w:rsidR="004C6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53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</w:t>
    </w:r>
    <w:r w:rsidR="00A102B3">
      <w:rPr>
        <w:rFonts w:hAnsi="Times New Roman" w:ascii="Times New Roman"/>
        <w:lang w:val="hr-HR"/>
      </w:rPr>
      <w:t>.</w:t>
    </w:r>
    <w:r w:rsidR="00714CED">
      <w:rPr>
        <w:rFonts w:hAnsi="Times New Roman" w:ascii="Times New Roman"/>
        <w:lang w:val="hr-HR"/>
      </w:rPr>
      <w:t xml:space="preserve"> </w:t>
    </w:r>
    <w:r w:rsidR="00714CED">
      <w:rPr>
        <w:rFonts w:hAnsi="Times New Roman" w:ascii="Times New Roman"/>
        <w:lang w:val="hr-HR"/>
      </w:rPr>
      <w:t>St-</w:t>
    </w:r>
    <w:r w:rsidR="0066536D">
      <w:rPr>
        <w:rFonts w:hAnsi="Times New Roman" w:ascii="Times New Roman"/>
        <w:lang w:val="hr-HR"/>
      </w:rPr>
      <w:t>2532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461897">
      <w:rPr>
        <w:rFonts w:hAnsi="Times New Roman" w:ascii="Times New Roman"/>
        <w:lang w:val="hr-HR"/>
      </w:rPr>
      <w:t>.</w:t>
    </w:r>
    <w:r w:rsidR="00E51074">
      <w:rPr>
        <w:rFonts w:hAnsi="Times New Roman" w:ascii="Times New Roman"/>
        <w:lang w:val="hr-HR"/>
      </w:rPr>
      <w:t xml:space="preserve"> St-</w:t>
    </w:r>
    <w:r w:rsidR="00F07AE7">
      <w:rPr>
        <w:rFonts w:hAnsi="Times New Roman" w:ascii="Times New Roman"/>
        <w:lang w:val="hr-HR"/>
      </w:rPr>
      <w:t>2532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="00FD08AD">
      <w:rPr>
        <w:rFonts w:hAnsi="Times New Roman" w:ascii="Times New Roman"/>
      </w:rPr>
      <w:t>Amruševa</w:t>
    </w:r>
    <w:proofErr w:type="spellEnd"/>
    <w:r w:rsidR="00FD08AD">
      <w:rPr>
        <w:rFonts w:hAnsi="Times New Roman" w:ascii="Times New Roman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D1381"/>
    <w:rsid w:val="00215A36"/>
    <w:rsid w:val="002254D7"/>
    <w:rsid w:val="00262D45"/>
    <w:rsid w:val="00290F3B"/>
    <w:rsid w:val="002A648E"/>
    <w:rsid w:val="002A698D"/>
    <w:rsid w:val="002C6570"/>
    <w:rsid w:val="002D638D"/>
    <w:rsid w:val="003055A7"/>
    <w:rsid w:val="00320A99"/>
    <w:rsid w:val="003403EC"/>
    <w:rsid w:val="00384BC6"/>
    <w:rsid w:val="00441893"/>
    <w:rsid w:val="00454337"/>
    <w:rsid w:val="00461897"/>
    <w:rsid w:val="0046490F"/>
    <w:rsid w:val="0048416D"/>
    <w:rsid w:val="004C642A"/>
    <w:rsid w:val="00537B2D"/>
    <w:rsid w:val="005A13B7"/>
    <w:rsid w:val="005B47E4"/>
    <w:rsid w:val="00600411"/>
    <w:rsid w:val="0060720B"/>
    <w:rsid w:val="006371BF"/>
    <w:rsid w:val="0066536D"/>
    <w:rsid w:val="006673CF"/>
    <w:rsid w:val="006C5FEB"/>
    <w:rsid w:val="006E7C42"/>
    <w:rsid w:val="00714CED"/>
    <w:rsid w:val="00772068"/>
    <w:rsid w:val="0078197F"/>
    <w:rsid w:val="00813C10"/>
    <w:rsid w:val="008A74D4"/>
    <w:rsid w:val="009361A4"/>
    <w:rsid w:val="009F58F3"/>
    <w:rsid w:val="00A102B3"/>
    <w:rsid w:val="00A6049F"/>
    <w:rsid w:val="00B65695"/>
    <w:rsid w:val="00B84FE1"/>
    <w:rsid w:val="00C16E67"/>
    <w:rsid w:val="00C73579"/>
    <w:rsid w:val="00D10450"/>
    <w:rsid w:val="00D51E98"/>
    <w:rsid w:val="00DA7A91"/>
    <w:rsid w:val="00DB6025"/>
    <w:rsid w:val="00E25E6D"/>
    <w:rsid w:val="00E51074"/>
    <w:rsid w:val="00EA362A"/>
    <w:rsid w:val="00F06033"/>
    <w:rsid w:val="00F07AE7"/>
    <w:rsid w:val="00F21718"/>
    <w:rsid w:val="00F554BD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4D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4D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4D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4D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4D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4D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St-2532/2015-13</izvorni_sadrzaj>
    <derivirana_varijabla naziv="DomainObject.Oznaka_1">St-2532/2015-13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St-2532/2015</izvorni_sadrzaj>
    <derivirana_varijabla naziv="DomainObject.Predmet.OznakaBroj_1">St-2532/2015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Jasminka</izvorni_sadrzaj>
    <derivirana_varijabla naziv="DomainObject.Predmet.PredmetRijesio.Ime_1">Jasminka</derivirana_varijabla>
  </DomainObject.Predmet.PredmetRijesio.Ime>
  <DomainObject.Predmet.PredmetRijesio.Oib>
    <izvorni_sadrzaj>12488541324</izvorni_sadrzaj>
    <derivirana_varijabla naziv="DomainObject.Predmet.PredmetRijesio.Oib_1">12488541324</derivirana_varijabla>
  </DomainObject.Predmet.PredmetRijesio.Oib>
  <DomainObject.Predmet.PredmetRijesio.Prezime>
    <izvorni_sadrzaj>Gadža</izvorni_sadrzaj>
    <derivirana_varijabla naziv="DomainObject.Predmet.PredmetRijesio.Prezime_1">Gadža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 - MILK d.o.o. zastupanog po punomoćniku Verica Šimunjak</izvorni_sadrzaj>
    <derivirana_varijabla naziv="DomainObject.Predmet.ProtustrankaFormated_1">  ŠIMUN - MILK d.o.o. zastupanog po punomoćniku Verica Šimunjak</derivirana_varijabla>
  </DomainObject.Predmet.ProtustrankaFormated>
  <DomainObject.Predmet.ProtustrankaFormatedOIB>
    <izvorni_sadrzaj>  ŠIMUN - MILK d.o.o., OIB 48169384928 zastupanog po punomoćniku Verica Šimunjak</izvorni_sadrzaj>
    <derivirana_varijabla naziv="DomainObject.Predmet.ProtustrankaFormatedOIB_1">  ŠIMUN - MILK d.o.o., OIB 48169384928 zastupanog po punomoćniku Verica Šimunjak</derivirana_varijabla>
  </DomainObject.Predmet.ProtustrankaFormatedOIB>
  <DomainObject.Predmet.ProtustrankaFormatedWithAdress>
    <izvorni_sadrzaj> ŠIMUN - MILK d.o.o., Pođunđek 3, 10340 Luka zastupanog po punomoćniku Verica Šimunjak</izvorni_sadrzaj>
    <derivirana_varijabla naziv="DomainObject.Predmet.ProtustrankaFormatedWithAdress_1"> ŠIMUN - MILK d.o.o., Pođunđek 3, 10340 Luka zastupanog po punomoćniku Verica Šimunjak</derivirana_varijabla>
  </DomainObject.Predmet.ProtustrankaFormatedWithAdress>
  <DomainObject.Predmet.ProtustrankaFormatedWithAdressOIB>
    <izvorni_sadrzaj> ŠIMUN - MILK d.o.o., OIB 48169384928, Pođunđek 3, 10340 Luka zastupanog po punomoćniku Verica Šimunjak</izvorni_sadrzaj>
    <derivirana_varijabla naziv="DomainObject.Predmet.ProtustrankaFormatedWithAdressOIB_1"> ŠIMUN - MILK d.o.o., OIB 48169384928, Pođunđek 3, 10340 Luka zastupanog po punomoćniku Verica Šimunjak</derivirana_varijabla>
  </DomainObject.Predmet.ProtustrankaFormatedWithAdressOIB>
  <DomainObject.Predmet.ProtustrankaWithAdress>
    <izvorni_sadrzaj>ŠIMUN - MILK d.o.o. Pođunđek 3, 10340 Luka</izvorni_sadrzaj>
    <derivirana_varijabla naziv="DomainObject.Predmet.ProtustrankaWithAdress_1">ŠIMUN - MILK d.o.o. Pođunđek 3, 10340 Luka</derivirana_varijabla>
  </DomainObject.Predmet.ProtustrankaWithAdress>
  <DomainObject.Predmet.ProtustrankaWithAdressOIB>
    <izvorni_sadrzaj>ŠIMUN - MILK d.o.o., OIB 48169384928, Pođunđek 3, 10340 Luka</izvorni_sadrzaj>
    <derivirana_varijabla naziv="DomainObject.Predmet.ProtustrankaWithAdressOIB_1">ŠIMUN - MILK d.o.o., OIB 48169384928, Pođunđek 3, 10340 Luka</derivirana_varijabla>
  </DomainObject.Predmet.ProtustrankaWithAdressOIB>
  <DomainObject.Predmet.ProtustrankaNazivFormated>
    <izvorni_sadrzaj>ŠIMUN - MILK d.o.o.</izvorni_sadrzaj>
    <derivirana_varijabla naziv="DomainObject.Predmet.ProtustrankaNazivFormated_1">ŠIMUN - MILK d.o.o.</derivirana_varijabla>
  </DomainObject.Predmet.ProtustrankaNazivFormated>
  <DomainObject.Predmet.ProtustrankaNazivFormatedOIB>
    <izvorni_sadrzaj>ŠIMUN - MILK d.o.o., OIB 48169384928</izvorni_sadrzaj>
    <derivirana_varijabla naziv="DomainObject.Predmet.ProtustrankaNazivFormatedOIB_1">ŠIMUN - MILK d.o.o., OIB 48169384928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ŠIMUN - MILK d.o.o. zastupanog po punomoćniku Verica Šimunjak</item>
    </izvorni_sadrzaj>
    <derivirana_varijabla naziv="DomainObject.Predmet.ProtuStrankaListFormated_1">
      <item>ŠIMUN - MILK d.o.o. zastupanog po punomoćniku Verica Šimunjak</item>
    </derivirana_varijabla>
  </DomainObject.Predmet.ProtuStrankaListFormated>
  <DomainObject.Predmet.ProtuStrankaListFormatedOIB>
    <izvorni_sadrzaj>
      <item>ŠIMUN - MILK d.o.o., OIB 48169384928 zastupanog po punomoćniku Verica Šimunjak</item>
    </izvorni_sadrzaj>
    <derivirana_varijabla naziv="DomainObject.Predmet.ProtuStrankaListFormatedOIB_1">
      <item>ŠIMUN - MILK d.o.o., OIB 48169384928 zastupanog po punomoćniku Verica Šimunjak</item>
    </derivirana_varijabla>
  </DomainObject.Predmet.ProtuStrankaListFormatedOIB>
  <DomainObject.Predmet.ProtuStrankaListFormatedWithAdress>
    <izvorni_sadrzaj>
      <item>ŠIMUN - MILK d.o.o., Pođunđek 3, 10340 Luka zastupanog po punomoćniku Verica Šimunjak</item>
    </izvorni_sadrzaj>
    <derivirana_varijabla naziv="DomainObject.Predmet.ProtuStrankaListFormatedWithAdress_1">
      <item>ŠIMUN - MILK d.o.o., Pođunđek 3, 10340 Luka zastupanog po punomoćniku Verica Šimunjak</item>
    </derivirana_varijabla>
  </DomainObject.Predmet.ProtuStrankaListFormatedWithAdress>
  <DomainObject.Predmet.ProtuStrankaListFormatedWithAdressOIB>
    <izvorni_sadrzaj>
      <item>ŠIMUN - MILK d.o.o., OIB 48169384928, Pođunđek 3, 10340 Luka zastupanog po punomoćniku Verica Šimunjak</item>
    </izvorni_sadrzaj>
    <derivirana_varijabla naziv="DomainObject.Predmet.ProtuStrankaListFormatedWithAdressOIB_1">
      <item>ŠIMUN - MILK d.o.o., OIB 48169384928, Pođunđek 3, 10340 Luka zastupanog po punomoćniku Verica Šimunjak</item>
    </derivirana_varijabla>
  </DomainObject.Predmet.ProtuStrankaListFormatedWithAdressOIB>
  <DomainObject.Predmet.ProtuStrankaListNazivFormated>
    <izvorni_sadrzaj>
      <item>ŠIMUN - MILK d.o.o.</item>
    </izvorni_sadrzaj>
    <derivirana_varijabla naziv="DomainObject.Predmet.ProtuStrankaListNazivFormated_1">
      <item>ŠIMUN - MILK d.o.o.</item>
    </derivirana_varijabla>
  </DomainObject.Predmet.ProtuStrankaListNazivFormated>
  <DomainObject.Predmet.ProtuStrankaListNazivFormatedOIB>
    <izvorni_sadrzaj>
      <item>ŠIMUN - MILK d.o.o., OIB 48169384928</item>
    </izvorni_sadrzaj>
    <derivirana_varijabla naziv="DomainObject.Predmet.ProtuStrankaListNazivFormatedOIB_1">
      <item>ŠIMUN - MILK d.o.o., OIB 48169384928</item>
    </derivirana_varijabla>
  </DomainObject.Predmet.ProtuStrankaListNazivFormatedOIB>
  <DomainObject.Predmet.OstaliListFormated>
    <izvorni_sadrzaj>
      <item>Verica Šimunjak punomoćnik sudionika u postupku ŠIMUN - MILK d.o.o.</item>
    </izvorni_sadrzaj>
    <derivirana_varijabla naziv="DomainObject.Predmet.OstaliListFormated_1">
      <item>Verica Šimunjak punomoćnik sudionika u postupku ŠIMUN - MILK d.o.o.</item>
    </derivirana_varijabla>
  </DomainObject.Predmet.OstaliListFormated>
  <DomainObject.Predmet.OstaliListFormatedOIB>
    <izvorni_sadrzaj>
      <item>Verica Šimunjak, OIB 70347967864 punomoćnik sudionika u postupku ŠIMUN - MILK d.o.o.</item>
    </izvorni_sadrzaj>
    <derivirana_varijabla naziv="DomainObject.Predmet.OstaliListFormatedOIB_1">
      <item>Verica Šimunjak, OIB 70347967864 punomoćnik sudionika u postupku ŠIMUN - MILK d.o.o.</item>
    </derivirana_varijabla>
  </DomainObject.Predmet.OstaliListFormatedOIB>
  <DomainObject.Predmet.OstaliListFormatedWithAdress>
    <izvorni_sadrzaj>
      <item>Verica Šimunjak, Pođunđek 3, 10296 Luka punomoćnik sudionika u postupku ŠIMUN - MILK d.o.o.</item>
    </izvorni_sadrzaj>
    <derivirana_varijabla naziv="DomainObject.Predmet.OstaliListFormatedWithAdress_1">
      <item>Verica Šimunjak, Pođunđek 3, 10296 Luka punomoćnik sudionika u postupku ŠIMUN - MILK d.o.o.</item>
    </derivirana_varijabla>
  </DomainObject.Predmet.OstaliListFormatedWithAdress>
  <DomainObject.Predmet.OstaliListFormatedWithAdressOIB>
    <izvorni_sadrzaj>
      <item>Verica Šimunjak, OIB 70347967864, Pođunđek 3, 10296 Luka punomoćnik sudionika u postupku ŠIMUN - MILK d.o.o.</item>
    </izvorni_sadrzaj>
    <derivirana_varijabla naziv="DomainObject.Predmet.OstaliListFormatedWithAdressOIB_1">
      <item>Verica Šimunjak, OIB 70347967864, Pođunđek 3, 10296 Luka punomoćnik sudionika u postupku ŠIMUN - MILK d.o.o.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St-2532/2015-13</izvorni_sadrzaj>
    <derivirana_varijabla naziv="DomainObject.PoslovniBrojDokumenta_1">St-2532/2015-13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ŠIMUN - MILK d.o.o.</izvorni_sadrzaj>
    <derivirana_varijabla naziv="DomainObject.Predmet.ProtustrankaIDrugi_1">ŠIMUN - MILK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ŠIMUN - MILK d.o.o., OIB 48169384928, Pođunđek 3, 10340 Luka</izvorni_sadrzaj>
    <derivirana_varijabla naziv="DomainObject.Predmet.ProtustrankaIDrugiAdressOIB_1">ŠIMUN - MILK d.o.o., OIB 48169384928,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30. rujna 2016.</izvorni_sadrzaj>
    <derivirana_varijabla naziv="DomainObject.Predmet.OdlukaRjesenje.DatumPravomocnosti_1">30. rujna 2016.</derivirana_varijabla>
  </DomainObject.Predmet.OdlukaRjesenje.DatumPravomocnosti>
  <DomainObject.Predmet.OdlukaRjesenje.Oznaka>
    <izvorni_sadrzaj>St-2532/2015-7</izvorni_sadrzaj>
    <derivirana_varijabla naziv="DomainObject.Predmet.OdlukaRjesenje.Oznaka_1">St-2532/2015-7</derivirana_varijabla>
  </DomainObject.Predmet.OdlukaRjesenje.Oznaka>
  <DomainObject.Predmet.SudioniciListNaziv>
    <izvorni_sadrzaj>
      <item>FINA Regionalni centar Zagreb</item>
      <item>ŠIMUN - MILK d.o.o.</item>
      <item>Verica Šimunjak</item>
    </izvorni_sadrzaj>
    <derivirana_varijabla naziv="DomainObject.Predmet.SudioniciListNaziv_1">
      <item>FINA Regionalni centar Zagreb</item>
      <item>ŠIMUN - MILK d.o.o.</item>
      <item>Verica Šimunjak</item>
    </derivirana_varijabla>
  </DomainObject.Predmet.SudioniciListNaziv>
  <DomainObject.Predmet.SudioniciListAdressOIB>
    <izvorni_sadrzaj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izvorni_sadrzaj>
    <derivirana_varijabla naziv="DomainObject.Predmet.SudioniciListAdressOIB_1"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48169384928</item>
      <item>, OIB 70347967864</item>
    </izvorni_sadrzaj>
    <derivirana_varijabla naziv="DomainObject.Predmet.SudioniciListNazivOIB_1">
      <item>, OIB 85821130368</item>
      <item>, OIB 48169384928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490</properties:Words>
  <properties:Characters>2548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2016-12-02T09:33:00Z</dcterms:created>
  <dc:creator>Sudsko vijeće</dc:creator>
  <cp:lastModifiedBy>Zlatka Plivelić</cp:lastModifiedBy>
  <cp:lastPrinted>2010-12-02T07:46:00Z</cp:lastPrinted>
  <dcterms:modified xmlns:xsi="http://www.w3.org/2001/XMLSchema-instance" xsi:type="dcterms:W3CDTF">2016-12-02T11:57:00Z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St-2532/2015-13 / Odluka - Rješenje - nastavak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