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1dda" w14:paraId="ed81dd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A6C" w:rsidP="00F95A6C" w:rsidR="00F95A6C" w:rsidRPr="004453B3">
      <w:pPr>
        <w:pStyle w:val="Zaglavlje"/>
      </w:pPr>
      <w:r w:rsidRPr="004453B3">
        <w:t xml:space="preserve">REPUBLIKA HRVATSKA </w:t>
      </w:r>
    </w:p>
    <w:p w:rsidRDefault="00F95A6C" w:rsidP="00F95A6C" w:rsidR="00F95A6C" w:rsidRPr="004453B3">
      <w:pPr>
        <w:pStyle w:val="Zaglavlje"/>
      </w:pPr>
      <w:r w:rsidRPr="004453B3">
        <w:t>Trgovački sud u Zagrebu</w:t>
      </w:r>
    </w:p>
    <w:p w:rsidRDefault="00F95A6C" w:rsidP="00F95A6C" w:rsidR="00F95A6C" w:rsidRPr="004453B3">
      <w:pPr>
        <w:pStyle w:val="Zaglavlje"/>
      </w:pPr>
      <w:r w:rsidRPr="004453B3">
        <w:t xml:space="preserve">Zagreb, Amruševa 2/II </w:t>
      </w:r>
    </w:p>
    <w:p w:rsidRDefault="00F95A6C" w:rsidP="00F95A6C" w:rsidR="00F95A6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3877/15</w:t>
      </w:r>
    </w:p>
    <w:p w:rsidRDefault="00F95A6C" w:rsidP="00F95A6C" w:rsidR="00F95A6C" w:rsidRPr="004453B3">
      <w:pPr>
        <w:jc w:val="center"/>
      </w:pPr>
    </w:p>
    <w:p w:rsidRDefault="00F95A6C" w:rsidP="00F95A6C" w:rsidR="00F95A6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center"/>
      </w:pPr>
      <w:r w:rsidRPr="004453B3">
        <w:t>R J E Š E N J E</w:t>
      </w:r>
    </w:p>
    <w:p w:rsidRDefault="00F95A6C" w:rsidP="00F95A6C" w:rsidR="00F95A6C" w:rsidRPr="004453B3">
      <w:pPr>
        <w:jc w:val="center"/>
      </w:pPr>
    </w:p>
    <w:p w:rsidRDefault="00F95A6C" w:rsidP="00F95A6C" w:rsidR="00F95A6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DIN-BA d.o.o., Zagreb, Meršićeva 8, OIB: 43481118983</w:t>
      </w:r>
      <w:r w:rsidRPr="004453B3">
        <w:t xml:space="preserve">, dana </w:t>
      </w:r>
      <w:r>
        <w:t>25. ožujka</w:t>
      </w:r>
      <w:r w:rsidRPr="004453B3">
        <w:t xml:space="preserve"> 2016. 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center"/>
      </w:pPr>
      <w:r w:rsidRPr="004453B3">
        <w:t>r i j e š i o    je</w:t>
      </w:r>
    </w:p>
    <w:p w:rsidRDefault="00F95A6C" w:rsidP="00F95A6C" w:rsidR="00F95A6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95A6C" w:rsidP="00F95A6C" w:rsidR="00F95A6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DIN-BA d.o.o., Zagreb, Meršićeva 8, OIB: 43481118983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95A6C" w:rsidP="00F95A6C" w:rsidR="00F95A6C" w:rsidRPr="004453B3">
      <w:pPr>
        <w:pStyle w:val="BodyText21"/>
        <w:rPr>
          <w:rFonts w:hAnsi="Times New Roman" w:ascii="Times New Roman"/>
          <w:szCs w:val="24"/>
        </w:rPr>
      </w:pPr>
    </w:p>
    <w:p w:rsidRDefault="00F95A6C" w:rsidP="00F95A6C" w:rsidR="00F95A6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Berislav Maksimović, OIB: 57300759557, Varaždin, Hrašćica, Braće Radića 1.</w:t>
      </w:r>
    </w:p>
    <w:p w:rsidRDefault="00F95A6C" w:rsidP="00F95A6C" w:rsidR="00F95A6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95A6C" w:rsidP="00F95A6C" w:rsidR="00F95A6C">
      <w:pPr>
        <w:jc w:val="both"/>
      </w:pPr>
      <w:r w:rsidRPr="004453B3">
        <w:t xml:space="preserve">III. Zaključuje se stečajni postupak nad dužnikom </w:t>
      </w:r>
      <w:r>
        <w:t>DIN-BA d.o.o., Zagreb, Meršićeva 8, OIB: 43481118983.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both"/>
      </w:pPr>
      <w:r w:rsidRPr="004453B3">
        <w:t>IV. Nakon pravomoćnosti ovog rješenja, dužnik će se  brisati iz sudskog registra.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ind w:left="360"/>
        <w:jc w:val="center"/>
      </w:pPr>
      <w:r w:rsidRPr="004453B3">
        <w:t>Obrazloženje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95A6C" w:rsidP="00F95A6C" w:rsidR="00F95A6C" w:rsidRPr="004453B3">
      <w:pPr>
        <w:jc w:val="both"/>
      </w:pPr>
    </w:p>
    <w:p w:rsidRDefault="00F95A6C" w:rsidP="00F95A6C" w:rsidR="00F95A6C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F95A6C" w:rsidP="00F95A6C" w:rsidR="00F95A6C" w:rsidRPr="004453B3">
      <w:pPr>
        <w:jc w:val="center"/>
      </w:pPr>
    </w:p>
    <w:p w:rsidRDefault="00F95A6C" w:rsidP="00CF23FE" w:rsidR="00F95A6C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F95A6C" w:rsidP="00CF23FE" w:rsidR="00F95A6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95A6C" w:rsidP="00CF23FE" w:rsidR="00F95A6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95A6C" w:rsidP="00F95A6C" w:rsidR="00F95A6C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95A6C" w:rsidP="00F95A6C" w:rsidR="00F95A6C" w:rsidRPr="004453B3">
      <w:pPr>
        <w:jc w:val="both"/>
      </w:pPr>
      <w:r w:rsidRPr="004453B3">
        <w:t>Uputa o pravnom lijeku:</w:t>
      </w:r>
    </w:p>
    <w:p w:rsidRDefault="00F95A6C" w:rsidP="00F95A6C" w:rsidR="00F95A6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95A6C" w:rsidP="00F95A6C" w:rsidR="00F95A6C" w:rsidRPr="004453B3">
      <w:pPr>
        <w:jc w:val="both"/>
        <w:rPr>
          <w:i/>
        </w:rPr>
      </w:pPr>
    </w:p>
    <w:p w:rsidRDefault="00F95A6C" w:rsidP="00F95A6C" w:rsidR="00F95A6C" w:rsidRPr="004453B3">
      <w:pPr>
        <w:jc w:val="both"/>
      </w:pPr>
    </w:p>
    <w:sectPr w:rsidSect="00302849" w:rsidR="00F95A6C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2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95A6C">
      <w:t>3877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273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95A6C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0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2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3877</izvorni_sadrzaj>
    <derivirana_varijabla naziv="DomainObject.Predmet.Broj_1">3877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St-3877/2015</izvorni_sadrzaj>
    <derivirana_varijabla naziv="DomainObject.Predmet.OznakaBroj_1">St-3877/2015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DIN-BA d.o.o.</izvorni_sadrzaj>
    <derivirana_varijabla naziv="DomainObject.Predmet.ProtustrankaFormated_1">  DIN-BA d.o.o.</derivirana_varijabla>
  </DomainObject.Predmet.ProtustrankaFormated>
  <DomainObject.Predmet.ProtustrankaFormatedOIB>
    <izvorni_sadrzaj>  DIN-BA d.o.o., OIB 43481118983</izvorni_sadrzaj>
    <derivirana_varijabla naziv="DomainObject.Predmet.ProtustrankaFormatedOIB_1">  DIN-BA d.o.o., OIB 43481118983</derivirana_varijabla>
  </DomainObject.Predmet.ProtustrankaFormatedOIB>
  <DomainObject.Predmet.ProtustrankaFormatedWithAdress>
    <izvorni_sadrzaj> DIN-BA d.o.o., Meršićeva 8, 10000 Zagreb</izvorni_sadrzaj>
    <derivirana_varijabla naziv="DomainObject.Predmet.ProtustrankaFormatedWithAdress_1"> DIN-BA d.o.o., Meršićeva 8, 10000 Zagreb</derivirana_varijabla>
  </DomainObject.Predmet.ProtustrankaFormatedWithAdress>
  <DomainObject.Predmet.ProtustrankaFormatedWithAdressOIB>
    <izvorni_sadrzaj> DIN-BA d.o.o., OIB 43481118983, Meršićeva 8, 10000 Zagreb</izvorni_sadrzaj>
    <derivirana_varijabla naziv="DomainObject.Predmet.ProtustrankaFormatedWithAdressOIB_1"> DIN-BA d.o.o., OIB 43481118983, Meršićeva 8, 10000 Zagreb</derivirana_varijabla>
  </DomainObject.Predmet.ProtustrankaFormatedWithAdressOIB>
  <DomainObject.Predmet.ProtustrankaWithAdress>
    <izvorni_sadrzaj>DIN-BA d.o.o. Meršićeva 8, 10000 Zagreb</izvorni_sadrzaj>
    <derivirana_varijabla naziv="DomainObject.Predmet.ProtustrankaWithAdress_1">DIN-BA d.o.o. Meršićeva 8, 10000 Zagreb</derivirana_varijabla>
  </DomainObject.Predmet.ProtustrankaWithAdress>
  <DomainObject.Predmet.ProtustrankaWithAdressOIB>
    <izvorni_sadrzaj>DIN-BA d.o.o., OIB 43481118983, Meršićeva 8, 10000 Zagreb</izvorni_sadrzaj>
    <derivirana_varijabla naziv="DomainObject.Predmet.ProtustrankaWithAdressOIB_1">DIN-BA d.o.o., OIB 43481118983, Meršićeva 8, 10000 Zagreb</derivirana_varijabla>
  </DomainObject.Predmet.ProtustrankaWithAdressOIB>
  <DomainObject.Predmet.ProtustrankaNazivFormated>
    <izvorni_sadrzaj>DIN-BA d.o.o.</izvorni_sadrzaj>
    <derivirana_varijabla naziv="DomainObject.Predmet.ProtustrankaNazivFormated_1">DIN-BA d.o.o.</derivirana_varijabla>
  </DomainObject.Predmet.ProtustrankaNazivFormated>
  <DomainObject.Predmet.ProtustrankaNazivFormatedOIB>
    <izvorni_sadrzaj>DIN-BA d.o.o., OIB 43481118983</izvorni_sadrzaj>
    <derivirana_varijabla naziv="DomainObject.Predmet.ProtustrankaNazivFormatedOIB_1">DIN-BA d.o.o., OIB 43481118983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DIN-BA d.o.o.</item>
    </izvorni_sadrzaj>
    <derivirana_varijabla naziv="DomainObject.Predmet.ProtuStrankaListFormated_1">
      <item>DIN-BA d.o.o.</item>
    </derivirana_varijabla>
  </DomainObject.Predmet.ProtuStrankaListFormated>
  <DomainObject.Predmet.ProtuStrankaListFormatedOIB>
    <izvorni_sadrzaj>
      <item>DIN-BA d.o.o., OIB 43481118983</item>
    </izvorni_sadrzaj>
    <derivirana_varijabla naziv="DomainObject.Predmet.ProtuStrankaListFormatedOIB_1">
      <item>DIN-BA d.o.o., OIB 43481118983</item>
    </derivirana_varijabla>
  </DomainObject.Predmet.ProtuStrankaListFormatedOIB>
  <DomainObject.Predmet.ProtuStrankaListFormatedWithAdress>
    <izvorni_sadrzaj>
      <item>DIN-BA d.o.o., Meršićeva 8, 10000 Zagreb</item>
    </izvorni_sadrzaj>
    <derivirana_varijabla naziv="DomainObject.Predmet.ProtuStrankaListFormatedWithAdress_1">
      <item>DIN-BA d.o.o., Meršićeva 8, 10000 Zagreb</item>
    </derivirana_varijabla>
  </DomainObject.Predmet.ProtuStrankaListFormatedWithAdress>
  <DomainObject.Predmet.ProtuStrankaListFormatedWithAdressOIB>
    <izvorni_sadrzaj>
      <item>DIN-BA d.o.o., OIB 43481118983, Meršićeva 8, 10000 Zagreb</item>
    </izvorni_sadrzaj>
    <derivirana_varijabla naziv="DomainObject.Predmet.ProtuStrankaListFormatedWithAdressOIB_1">
      <item>DIN-BA d.o.o., OIB 43481118983, Meršićeva 8, 10000 Zagreb</item>
    </derivirana_varijabla>
  </DomainObject.Predmet.ProtuStrankaListFormatedWithAdressOIB>
  <DomainObject.Predmet.ProtuStrankaListNazivFormated>
    <izvorni_sadrzaj>
      <item>DIN-BA d.o.o.</item>
    </izvorni_sadrzaj>
    <derivirana_varijabla naziv="DomainObject.Predmet.ProtuStrankaListNazivFormated_1">
      <item>DIN-BA d.o.o.</item>
    </derivirana_varijabla>
  </DomainObject.Predmet.ProtuStrankaListNazivFormated>
  <DomainObject.Predmet.ProtuStrankaListNazivFormatedOIB>
    <izvorni_sadrzaj>
      <item>DIN-BA d.o.o., OIB 43481118983</item>
    </izvorni_sadrzaj>
    <derivirana_varijabla naziv="DomainObject.Predmet.ProtuStrankaListNazivFormatedOIB_1">
      <item>DIN-BA d.o.o., OIB 43481118983</item>
    </derivirana_varijabla>
  </DomainObject.Predmet.ProtuStrankaListNazivFormatedOIB>
  <DomainObject.Predmet.OstaliListFormated>
    <izvorni_sadrzaj>
      <item>Berislav Maksimović</item>
      <item>Mirjana Barišić</item>
    </izvorni_sadrzaj>
    <derivirana_varijabla naziv="DomainObject.Predmet.OstaliListFormated_1">
      <item>Berislav Maksimović</item>
      <item>Mirjana Barišić</item>
    </derivirana_varijabla>
  </DomainObject.Predmet.OstaliListFormated>
  <DomainObject.Predmet.OstaliListFormatedOIB>
    <izvorni_sadrzaj>
      <item>Berislav Maksimović, OIB 57300759557</item>
      <item>Mirjana Barišić, OIB 86977653466</item>
    </izvorni_sadrzaj>
    <derivirana_varijabla naziv="DomainObject.Predmet.OstaliListFormatedOIB_1">
      <item>Berislav Maksimović, OIB 57300759557</item>
      <item>Mirjana Barišić, OIB 86977653466</item>
    </derivirana_varijabla>
  </DomainObject.Predmet.OstaliListFormatedOIB>
  <DomainObject.Predmet.OstaliListFormatedWithAdress>
    <izvorni_sadrzaj>
      <item>Berislav Maksimović, Hrašćica, Braće RAdića 1, 42000 Varaždin</item>
      <item>Mirjana Barišić, Merišićeva 8, 10000 Zagreb</item>
    </izvorni_sadrzaj>
    <derivirana_varijabla naziv="DomainObject.Predmet.OstaliListFormatedWithAdress_1">
      <item>Berislav Maksimović, Hrašćica, Braće RAdića 1, 42000 Varaždin</item>
      <item>Mirjana Barišić, Merišićeva 8, 10000 Zagreb</item>
    </derivirana_varijabla>
  </DomainObject.Predmet.OstaliListFormatedWithAdress>
  <DomainObject.Predmet.OstaliListFormatedWithAdressOIB>
    <izvorni_sadrzaj>
      <item>Berislav Maksimović, OIB 57300759557, Hrašćica, Braće RAdića 1, 42000 Varaždin</item>
      <item>Mirjana Barišić, OIB 86977653466, Merišićeva 8, 10000 Zagreb</item>
    </izvorni_sadrzaj>
    <derivirana_varijabla naziv="DomainObject.Predmet.OstaliListFormatedWithAdressOIB_1">
      <item>Berislav Maksimović, OIB 57300759557, Hrašćica, Braće RAdića 1, 42000 Varaždin</item>
      <item>Mirjana Barišić, OIB 86977653466, Merišićeva 8, 10000 Zagreb</item>
    </derivirana_varijabla>
  </DomainObject.Predmet.OstaliListFormatedWithAdressOIB>
  <DomainObject.Predmet.OstaliListNazivFormated>
    <izvorni_sadrzaj>
      <item>Berislav Maksimović</item>
      <item>Mirjana Barišić</item>
    </izvorni_sadrzaj>
    <derivirana_varijabla naziv="DomainObject.Predmet.OstaliListNazivFormated_1">
      <item>Berislav Maksimović</item>
      <item>Mirjana Barišić</item>
    </derivirana_varijabla>
  </DomainObject.Predmet.OstaliListNazivFormated>
  <DomainObject.Predmet.OstaliListNazivFormatedOIB>
    <izvorni_sadrzaj>
      <item>Berislav Maksimović, OIB 57300759557</item>
      <item>Mirjana Barišić, OIB 86977653466</item>
    </izvorni_sadrzaj>
    <derivirana_varijabla naziv="DomainObject.Predmet.OstaliListNazivFormatedOIB_1">
      <item>Berislav Maksimović, OIB 57300759557</item>
      <item>Mirjana Barišić, OIB 86977653466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DIN-BA d.o.o.</izvorni_sadrzaj>
    <derivirana_varijabla naziv="DomainObject.Predmet.ProtustrankaIDrugi_1">DIN-BA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DIN-BA d.o.o., OIB 43481118983, Meršićeva 8, 10000 Zagreb</izvorni_sadrzaj>
    <derivirana_varijabla naziv="DomainObject.Predmet.ProtustrankaIDrugiAdressOIB_1">DIN-BA d.o.o., OIB 43481118983, Meršićeva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DIN-BA d.o.o.</item>
      <item>FINA Regionalni centar Zagreb</item>
      <item>Berislav Maksimović</item>
      <item>Mirjana Barišić</item>
    </izvorni_sadrzaj>
    <derivirana_varijabla naziv="DomainObject.Predmet.SudioniciListNaziv_1">
      <item>DIN-BA d.o.o.</item>
      <item>FINA Regionalni centar Zagreb</item>
      <item>Berislav Maksimović</item>
      <item>Mirjana Barišić</item>
    </derivirana_varijabla>
  </DomainObject.Predmet.SudioniciListNaziv>
  <DomainObject.Predmet.SudioniciListAdressOIB>
    <izvorni_sadrzaj>
      <item>DIN-BA d.o.o., OIB 43481118983, Meršićeva 8,10000 Zagreb</item>
      <item>FINA Regionalni centar Zagreb, OIB 85821130368, Trg svibanjskih žrtava 1995 br. 1,10000 Zagreb</item>
      <item>Berislav Maksimović, OIB 57300759557, Hrašćica, Braće RAdića 1,42000 Varaždin</item>
      <item>Mirjana Barišić, OIB 86977653466, Merišićeva 8,10000 Zagreb</item>
    </izvorni_sadrzaj>
    <derivirana_varijabla naziv="DomainObject.Predmet.SudioniciListAdressOIB_1">
      <item>DIN-BA d.o.o., OIB 43481118983, Meršićeva 8,10000 Zagreb</item>
      <item>FINA Regionalni centar Zagreb, OIB 85821130368, Trg svibanjskih žrtava 1995 br. 1,10000 Zagreb</item>
      <item>Berislav Maksimović, OIB 57300759557, Hrašćica, Braće RAdića 1,42000 Varaždin</item>
      <item>Mirjana Barišić, OIB 86977653466, Merišićeva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43481118983</item>
      <item>, OIB 85821130368</item>
      <item>, OIB 57300759557</item>
      <item>, OIB 86977653466</item>
    </izvorni_sadrzaj>
    <derivirana_varijabla naziv="DomainObject.Predmet.SudioniciListNazivOIB_1">
      <item>, OIB 43481118983</item>
      <item>, OIB 85821130368</item>
      <item>, OIB 57300759557</item>
      <item>, OIB 86977653466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ED10A-02F4-4AF4-96FC-2FF056E8E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2159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2016-03-25T08:09:00Z</dcterms:created>
  <dc:creator>Korisnik</dc:creator>
  <cp:lastModifiedBy>Valentina Delač</cp:lastModifiedBy>
  <cp:lastPrinted>2016-03-25T08:09:00Z</cp:lastPrinted>
  <dcterms:modified xmlns:xsi="http://www.w3.org/2001/XMLSchema-instance" xsi:type="dcterms:W3CDTF">2016-03-25T09:22:00Z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