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823c" w14:paraId="154823c" w:rsidRDefault="00532B32" w:rsidP="00021481" w:rsidR="00532B3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532B32" w:rsidP="00021481" w:rsidR="00532B32">
      <w:pPr>
        <w:jc w:val="both"/>
        <w:rPr>
          <w:sz w:val="22"/>
          <w:szCs w:val="22"/>
        </w:rPr>
      </w:pPr>
    </w:p>
    <w:p w:rsidRDefault="00532B32" w:rsidP="00021481" w:rsidR="00532B32">
      <w:pPr>
        <w:jc w:val="both"/>
        <w:rPr>
          <w:sz w:val="22"/>
          <w:szCs w:val="22"/>
        </w:rPr>
      </w:pPr>
    </w:p>
    <w:p w:rsidRDefault="00532B32" w:rsidP="00021481" w:rsidR="00532B32">
      <w:pPr>
        <w:jc w:val="both"/>
        <w:rPr>
          <w:sz w:val="22"/>
          <w:szCs w:val="22"/>
        </w:rPr>
      </w:pPr>
    </w:p>
    <w:p w:rsidRDefault="00021481" w:rsidP="00021481" w:rsidR="00021481">
      <w:pPr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021481" w:rsidP="00021481" w:rsidR="00021481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ZADRU</w:t>
      </w:r>
    </w:p>
    <w:p w:rsidRDefault="00021481" w:rsidP="00021481" w:rsidR="00021481">
      <w:pPr>
        <w:jc w:val="both"/>
        <w:rPr>
          <w:sz w:val="22"/>
          <w:szCs w:val="22"/>
        </w:rPr>
      </w:pPr>
      <w:r>
        <w:rPr>
          <w:sz w:val="22"/>
          <w:szCs w:val="22"/>
        </w:rPr>
        <w:t>Zadar, Dr. Franje Tuđmana 35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21481" w:rsidP="00021481" w:rsidR="00021481">
      <w:pPr>
        <w:jc w:val="both"/>
        <w:rPr>
          <w:sz w:val="22"/>
          <w:szCs w:val="22"/>
        </w:rPr>
      </w:pPr>
    </w:p>
    <w:p w:rsidRDefault="00021481" w:rsidP="00021481" w:rsidR="00021481">
      <w:pPr>
        <w:jc w:val="both"/>
        <w:rPr>
          <w:sz w:val="22"/>
          <w:szCs w:val="22"/>
        </w:rPr>
      </w:pPr>
    </w:p>
    <w:p w:rsidRDefault="00021481" w:rsidP="00021481" w:rsidR="00021481">
      <w:pPr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  <w:r>
        <w:rPr>
          <w:sz w:val="22"/>
          <w:szCs w:val="22"/>
        </w:rPr>
        <w:t>U   I M E   R E P U B L I K E   H R V A T S K E</w:t>
      </w:r>
    </w:p>
    <w:p w:rsidRDefault="00021481" w:rsidP="00021481" w:rsidR="00021481">
      <w:pPr>
        <w:jc w:val="center"/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021481" w:rsidP="00021481" w:rsidR="00021481">
      <w:pPr>
        <w:jc w:val="center"/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</w:p>
    <w:p w:rsidRDefault="00021481" w:rsidP="00021481" w:rsidR="0002148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Zadru, OIB 39670464653, po sudskoj savjetnici Anamariji Kovačić Milković, u pravnoj stvari podnositeljice zahtjeva Financijske agencije, Regionalnog centra Split, Podružnice Zadar, Zadar, Ivana Danila 4, OIB 85821130368, za provedbu skraćenoga stečajnoga postupka nad dužnikom </w:t>
      </w:r>
      <w:r w:rsidRPr="00021481">
        <w:rPr>
          <w:sz w:val="22"/>
          <w:szCs w:val="22"/>
        </w:rPr>
        <w:t xml:space="preserve">TIPULA d.o.o., Zadar, Gaženička cesta 3, </w:t>
      </w:r>
      <w:r>
        <w:rPr>
          <w:sz w:val="22"/>
          <w:szCs w:val="22"/>
        </w:rPr>
        <w:t>OIB</w:t>
      </w:r>
      <w:r w:rsidRPr="00021481">
        <w:rPr>
          <w:sz w:val="22"/>
          <w:szCs w:val="22"/>
        </w:rPr>
        <w:t xml:space="preserve"> 30276631375</w:t>
      </w:r>
      <w:r>
        <w:rPr>
          <w:sz w:val="22"/>
          <w:szCs w:val="22"/>
        </w:rPr>
        <w:t>,  19. listopada 2017.</w:t>
      </w:r>
    </w:p>
    <w:p w:rsidRDefault="00021481" w:rsidP="00021481" w:rsidR="00021481">
      <w:pPr>
        <w:pStyle w:val="Tijeloteksta"/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021481" w:rsidP="00021481" w:rsidR="00021481">
      <w:pPr>
        <w:tabs>
          <w:tab w:pos="960" w:val="left"/>
        </w:tabs>
        <w:jc w:val="both"/>
        <w:rPr>
          <w:sz w:val="22"/>
          <w:szCs w:val="22"/>
        </w:rPr>
      </w:pPr>
    </w:p>
    <w:p w:rsidRDefault="00021481" w:rsidP="00021481" w:rsidR="0002148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Odbacuje se zahtjev Financijske agencije od 16. listopada 2017. za provedbu skraćenoga stečajnoga postupka nad dužnikom</w:t>
      </w:r>
      <w:r w:rsidRPr="00021481">
        <w:rPr>
          <w:sz w:val="22"/>
          <w:szCs w:val="22"/>
        </w:rPr>
        <w:t xml:space="preserve"> TIPULA d.o.o., Zadar, Gaženička cesta 3, </w:t>
      </w:r>
      <w:r>
        <w:rPr>
          <w:sz w:val="22"/>
          <w:szCs w:val="22"/>
        </w:rPr>
        <w:t>OIB</w:t>
      </w:r>
      <w:r w:rsidRPr="00021481">
        <w:rPr>
          <w:sz w:val="22"/>
          <w:szCs w:val="22"/>
        </w:rPr>
        <w:t xml:space="preserve"> 30276631375</w:t>
      </w:r>
      <w:r>
        <w:rPr>
          <w:sz w:val="22"/>
          <w:szCs w:val="22"/>
        </w:rPr>
        <w:t>.</w:t>
      </w:r>
    </w:p>
    <w:p w:rsidRDefault="00021481" w:rsidP="00021481" w:rsidR="00021481">
      <w:pPr>
        <w:pStyle w:val="Tijeloteksta"/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021481" w:rsidP="00021481" w:rsidR="00021481">
      <w:pPr>
        <w:jc w:val="both"/>
        <w:rPr>
          <w:sz w:val="22"/>
          <w:szCs w:val="22"/>
        </w:rPr>
      </w:pPr>
    </w:p>
    <w:p w:rsidRDefault="00021481" w:rsidP="00021481" w:rsidR="000214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je 16. listopada 2017. podnijela ovom sudu zahtjev za provedbu skraćenoga stečajnog postupka nad uvodno označenim dužnikom na temelju čl. 429. st. 1. Stečajnog zakona (Narodne novine broj: 71/15, dalje: SZ) navodeći da isti na dan 11. listopada 2017. u Očevidniku redoslijeda osnova za plaćanje ima evidentirane neizvršene osnove za plaćanje u neprekinutom razdoblju od 120 dana u ukupnom iznosu od 109.749,70 kuna te da nema zaposlenih.  </w:t>
      </w:r>
    </w:p>
    <w:p w:rsidRDefault="00021481" w:rsidP="00021481" w:rsidR="000214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21481" w:rsidP="00021481" w:rsidR="000214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 obzirom da je dužnik uz podnesak od  18. listopada 2017. dostavio potvrdu Financijske agencije iz koje proizlazi kako dužnik na dan 18. listopada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021481" w:rsidP="00021481" w:rsidR="00021481">
      <w:pPr>
        <w:jc w:val="both"/>
        <w:rPr>
          <w:sz w:val="22"/>
          <w:szCs w:val="22"/>
        </w:rPr>
      </w:pPr>
    </w:p>
    <w:p w:rsidRDefault="00021481" w:rsidP="00021481" w:rsidR="00021481">
      <w:pPr>
        <w:rPr>
          <w:sz w:val="22"/>
          <w:szCs w:val="22"/>
        </w:rPr>
      </w:pPr>
    </w:p>
    <w:p w:rsidRDefault="00021481" w:rsidP="00021481" w:rsidR="00021481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19. listopada 2017.</w:t>
      </w:r>
    </w:p>
    <w:p w:rsidRDefault="00021481" w:rsidP="00021481" w:rsidR="00021481">
      <w:pPr>
        <w:ind w:left="705"/>
        <w:jc w:val="center"/>
        <w:rPr>
          <w:sz w:val="22"/>
          <w:szCs w:val="22"/>
        </w:rPr>
      </w:pPr>
    </w:p>
    <w:p w:rsidRDefault="00021481" w:rsidP="00021481" w:rsidR="0002148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Sudska savjetnica</w:t>
      </w:r>
    </w:p>
    <w:p w:rsidRDefault="00021481" w:rsidP="00021481" w:rsidR="0002148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Anamarija Kovačić Milković</w:t>
      </w:r>
    </w:p>
    <w:p w:rsidRDefault="00021481" w:rsidP="00021481" w:rsidR="00021481">
      <w:pPr>
        <w:tabs>
          <w:tab w:pos="0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021481" w:rsidP="00021481" w:rsidR="00021481">
      <w:pPr>
        <w:tabs>
          <w:tab w:pos="0" w:val="left"/>
        </w:tabs>
        <w:rPr>
          <w:sz w:val="22"/>
          <w:szCs w:val="22"/>
        </w:rPr>
      </w:pPr>
    </w:p>
    <w:p w:rsidRDefault="00021481" w:rsidP="00021481" w:rsidR="00021481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UPUTA O PRAVNOM LIJEKU: </w:t>
      </w:r>
    </w:p>
    <w:p w:rsidRDefault="00021481" w:rsidP="00021481" w:rsidR="00021481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021481" w:rsidP="00021481" w:rsidR="00021481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DNA:  </w:t>
      </w:r>
    </w:p>
    <w:p w:rsidRDefault="00021481" w:rsidP="00021481" w:rsidR="00021481">
      <w:pPr>
        <w:rPr>
          <w:sz w:val="22"/>
          <w:szCs w:val="22"/>
        </w:rPr>
      </w:pPr>
      <w:r>
        <w:rPr>
          <w:sz w:val="22"/>
          <w:szCs w:val="22"/>
        </w:rPr>
        <w:t xml:space="preserve">             - Financijskoj agenciji, RC Split, Podružnici Zadar,</w:t>
      </w:r>
    </w:p>
    <w:p w:rsidRDefault="00021481" w:rsidP="00021481" w:rsidR="0002148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dužniku putem punomoćnika-OD Župić &amp; partneri d.o.o., Zadar, </w:t>
      </w:r>
    </w:p>
    <w:p w:rsidRDefault="00021481" w:rsidP="00021481" w:rsidR="0002148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- svima putem e-Oglasne ploče suda,</w:t>
      </w:r>
    </w:p>
    <w:p w:rsidRDefault="00021481" w:rsidP="00021481" w:rsidR="00021481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      -u spis.</w:t>
      </w:r>
    </w:p>
    <w:p w:rsidRDefault="00021481" w:rsidP="00021481" w:rsidR="00021481">
      <w:pPr>
        <w:spacing w:lineRule="auto" w:line="276" w:after="200"/>
        <w:ind w:left="720"/>
      </w:pPr>
    </w:p>
    <w:p w:rsidRDefault="00021481" w:rsidP="00021481" w:rsidR="00021481"/>
    <w:p w:rsidRDefault="00021481" w:rsidP="00021481" w:rsidR="00021481"/>
    <w:p w:rsidRDefault="00021481" w:rsidP="00021481" w:rsidR="00021481"/>
    <w:p w:rsidRDefault="00021481" w:rsidP="00021481" w:rsidR="00021481"/>
    <w:p w:rsidRDefault="00021481" w:rsidP="00021481" w:rsidR="00021481"/>
    <w:p w:rsidRDefault="00021481" w:rsidP="00021481" w:rsidR="00021481"/>
    <w:p w:rsidRDefault="00B94E80" w:rsidR="00B94E80"/>
    <w:sectPr w:rsidSect="00532B32" w:rsidR="00B94E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B32" w:rsidP="00532B32" w:rsidR="00532B32">
      <w:r>
        <w:separator/>
      </w:r>
    </w:p>
  </w:endnote>
  <w:endnote w:id="0" w:type="continuationSeparator">
    <w:p w:rsidRDefault="00532B32" w:rsidP="00532B32" w:rsidR="00532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B32" w:rsidP="00532B32" w:rsidR="00532B32">
      <w:r>
        <w:separator/>
      </w:r>
    </w:p>
  </w:footnote>
  <w:footnote w:id="0" w:type="continuationSeparator">
    <w:p w:rsidRDefault="00532B32" w:rsidP="00532B32" w:rsidR="00532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2"/>
        <w:szCs w:val="22"/>
      </w:rPr>
      <w:id w:val="-1001663071"/>
      <w:docPartObj>
        <w:docPartGallery w:val="Page Numbers (Top of Page)"/>
        <w:docPartUnique/>
      </w:docPartObj>
    </w:sdtPr>
    <w:sdtEndPr/>
    <w:sdtContent>
      <w:p w:rsidRDefault="00532B32" w:rsidP="00532B32" w:rsidR="00532B32" w:rsidRPr="00532B32">
        <w:pPr>
          <w:pStyle w:val="Zaglavlje"/>
          <w:ind w:firstLine="4248"/>
          <w:rPr>
            <w:sz w:val="22"/>
            <w:szCs w:val="22"/>
          </w:rPr>
        </w:pPr>
        <w:r>
          <w:rPr>
            <w:sz w:val="22"/>
            <w:szCs w:val="22"/>
          </w:rPr>
          <w:t xml:space="preserve">  </w:t>
        </w:r>
        <w:r w:rsidRPr="00532B32">
          <w:rPr>
            <w:sz w:val="22"/>
            <w:szCs w:val="22"/>
          </w:rPr>
          <w:fldChar w:fldCharType="begin"/>
        </w:r>
        <w:r w:rsidRPr="00532B32">
          <w:rPr>
            <w:sz w:val="22"/>
            <w:szCs w:val="22"/>
          </w:rPr>
          <w:instrText>PAGE   \* MERGEFORMAT</w:instrText>
        </w:r>
        <w:r w:rsidRPr="00532B32">
          <w:rPr>
            <w:sz w:val="22"/>
            <w:szCs w:val="22"/>
          </w:rPr>
          <w:fldChar w:fldCharType="separate"/>
        </w:r>
        <w:r w:rsidR="001F149D">
          <w:rPr>
            <w:noProof/>
            <w:sz w:val="22"/>
            <w:szCs w:val="22"/>
          </w:rPr>
          <w:t>2</w:t>
        </w:r>
        <w:r w:rsidRPr="00532B32">
          <w:rPr>
            <w:sz w:val="22"/>
            <w:szCs w:val="22"/>
          </w:rPr>
          <w:fldChar w:fldCharType="end"/>
        </w:r>
        <w:r w:rsidRPr="00532B3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 w:rsidRPr="00532B32">
          <w:rPr>
            <w:sz w:val="22"/>
            <w:szCs w:val="22"/>
          </w:rPr>
          <w:t>Poslovni broj: 6 St-436/17-6</w:t>
        </w:r>
      </w:p>
    </w:sdtContent>
  </w:sdt>
  <w:p w:rsidRDefault="00532B32" w:rsidR="00532B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B32" w:rsidP="00532B32" w:rsidR="00532B32" w:rsidRPr="00021481">
    <w:pPr>
      <w:jc w:val="right"/>
      <w:rPr>
        <w:sz w:val="22"/>
        <w:szCs w:val="22"/>
      </w:rPr>
    </w:pPr>
    <w:r w:rsidRPr="00021481">
      <w:rPr>
        <w:sz w:val="22"/>
        <w:szCs w:val="22"/>
      </w:rPr>
      <w:t>Poslovni broj: 6 St-436/17-6</w:t>
    </w:r>
  </w:p>
  <w:p w:rsidRDefault="00532B32" w:rsidR="00532B3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481"/>
    <w:rsid w:val="00021481"/>
    <w:rsid w:val="001F149D"/>
    <w:rsid w:val="00532B32"/>
    <w:rsid w:val="00B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14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2148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21481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214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2B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2B3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B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B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4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14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2148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21481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0214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2B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2B3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B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B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60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TIPULA društvo s ograničenom odgovornošću za građenje, trgovinu i usluge</izvorni_sadrzaj>
    <derivirana_varijabla naziv="DomainObject.Predmet.ProtustrankaFormated_1">  TIPULA društvo s ograničenom odgovornošću za građenje, trgovinu i usluge</derivirana_varijabla>
  </DomainObject.Predmet.ProtustrankaFormated>
  <DomainObject.Predmet.ProtustrankaFormatedOIB>
    <izvorni_sadrzaj>  TIPULA društvo s ograničenom odgovornošću za građenje, trgovinu i usluge, OIB 30276631375</izvorni_sadrzaj>
    <derivirana_varijabla naziv="DomainObject.Predmet.ProtustrankaFormatedOIB_1">  TIPULA društvo s ograničenom odgovornošću za građenje, trgovinu i usluge, OIB 30276631375</derivirana_varijabla>
  </DomainObject.Predmet.ProtustrankaFormatedOIB>
  <DomainObject.Predmet.ProtustrankaFormatedWithAdress>
    <izvorni_sadrzaj> TIPULA društvo s ograničenom odgovornošću za građenje, trgovinu i usluge, Gaženička cesta 3, 23000 Zadar</izvorni_sadrzaj>
    <derivirana_varijabla naziv="DomainObject.Predmet.ProtustrankaFormatedWithAdress_1"> TIPULA društvo s ograničenom odgovornošću za građenje, trgovinu i usluge, Gaženička cesta 3, 23000 Zadar</derivirana_varijabla>
  </DomainObject.Predmet.ProtustrankaFormatedWithAdress>
  <DomainObject.Predmet.ProtustrankaFormatedWithAdressOIB>
    <izvorni_sadrzaj> TIPULA društvo s ograničenom odgovornošću za građenje, trgovinu i usluge, OIB 30276631375, Gaženička cesta 3, 23000 Zadar</izvorni_sadrzaj>
    <derivirana_varijabla naziv="DomainObject.Predmet.ProtustrankaFormatedWithAdressOIB_1"> TIPULA društvo s ograničenom odgovornošću za građenje, trgovinu i usluge, OIB 30276631375, Gaženička cesta 3, 23000 Zadar</derivirana_varijabla>
  </DomainObject.Predmet.ProtustrankaFormatedWithAdressOIB>
  <DomainObject.Predmet.ProtustrankaWithAdress>
    <izvorni_sadrzaj>TIPULA društvo s ograničenom odgovornošću za građenje, trgovinu i usluge Gaženička cesta 3, 23000 Zadar</izvorni_sadrzaj>
    <derivirana_varijabla naziv="DomainObject.Predmet.ProtustrankaWithAdress_1">TIPULA društvo s ograničenom odgovornošću za građenje, trgovinu i usluge Gaženička cesta 3, 23000 Zadar</derivirana_varijabla>
  </DomainObject.Predmet.ProtustrankaWithAdress>
  <DomainObject.Predmet.ProtustrankaWithAdressOIB>
    <izvorni_sadrzaj>TIPULA društvo s ograničenom odgovornošću za građenje, trgovinu i usluge, OIB 30276631375, Gaženička cesta 3, 23000 Zadar</izvorni_sadrzaj>
    <derivirana_varijabla naziv="DomainObject.Predmet.ProtustrankaWithAdressOIB_1">TIPULA društvo s ograničenom odgovornošću za građenje, trgovinu i usluge, OIB 30276631375, Gaženička cesta 3, 23000 Zadar</derivirana_varijabla>
  </DomainObject.Predmet.ProtustrankaWithAdressOIB>
  <DomainObject.Predmet.ProtustrankaNazivFormated>
    <izvorni_sadrzaj>TIPULA društvo s ograničenom odgovornošću za građenje, trgovinu i usluge</izvorni_sadrzaj>
    <derivirana_varijabla naziv="DomainObject.Predmet.ProtustrankaNazivFormated_1">TIPULA društvo s ograničenom odgovornošću za građenje, trgovinu i usluge</derivirana_varijabla>
  </DomainObject.Predmet.ProtustrankaNazivFormated>
  <DomainObject.Predmet.ProtustrankaNazivFormatedOIB>
    <izvorni_sadrzaj>TIPULA društvo s ograničenom odgovornošću za građenje, trgovinu i usluge, OIB 30276631375</izvorni_sadrzaj>
    <derivirana_varijabla naziv="DomainObject.Predmet.ProtustrankaNazivFormatedOIB_1">TIPULA društvo s ograničenom odgovornošću za građenje, trgovinu i usluge, OIB 30276631375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TIPULA društvo s ograničenom odgovornošću za građenje, trgovinu i usluge</item>
    </izvorni_sadrzaj>
    <derivirana_varijabla naziv="DomainObject.Predmet.ProtuStrankaListFormated_1">
      <item>TIPULA društvo s ograničenom odgovornošću za građenje, trgovinu i usluge</item>
    </derivirana_varijabla>
  </DomainObject.Predmet.ProtuStrankaListFormated>
  <DomainObject.Predmet.ProtuStrankaListFormatedOIB>
    <izvorni_sadrzaj>
      <item>TIPULA društvo s ograničenom odgovornošću za građenje, trgovinu i usluge, OIB 30276631375</item>
    </izvorni_sadrzaj>
    <derivirana_varijabla naziv="DomainObject.Predmet.ProtuStrankaListFormatedOIB_1">
      <item>TIPULA društvo s ograničenom odgovornošću za građenje, trgovinu i usluge, OIB 30276631375</item>
    </derivirana_varijabla>
  </DomainObject.Predmet.ProtuStrankaListFormatedOIB>
  <DomainObject.Predmet.ProtuStrankaListFormatedWithAdress>
    <izvorni_sadrzaj>
      <item>TIPULA društvo s ograničenom odgovornošću za građenje, trgovinu i usluge, Gaženička cesta 3, 23000 Zadar</item>
    </izvorni_sadrzaj>
    <derivirana_varijabla naziv="DomainObject.Predmet.ProtuStrankaListFormatedWithAdress_1">
      <item>TIPULA društvo s ograničenom odgovornošću za građenje, trgovinu i usluge, Gaženička cesta 3, 23000 Zadar</item>
    </derivirana_varijabla>
  </DomainObject.Predmet.ProtuStrankaListFormatedWithAdress>
  <DomainObject.Predmet.ProtuStrankaListFormatedWithAdressOIB>
    <izvorni_sadrzaj>
      <item>TIPULA društvo s ograničenom odgovornošću za građenje, trgovinu i usluge, OIB 30276631375, Gaženička cesta 3, 23000 Zadar</item>
    </izvorni_sadrzaj>
    <derivirana_varijabla naziv="DomainObject.Predmet.ProtuStrankaListFormatedWithAdressOIB_1">
      <item>TIPULA društvo s ograničenom odgovornošću za građenje, trgovinu i usluge, OIB 30276631375, Gaženička cesta 3, 23000 Zadar</item>
    </derivirana_varijabla>
  </DomainObject.Predmet.ProtuStrankaListFormatedWithAdressOIB>
  <DomainObject.Predmet.ProtuStrankaListNazivFormated>
    <izvorni_sadrzaj>
      <item>TIPULA društvo s ograničenom odgovornošću za građenje, trgovinu i usluge</item>
    </izvorni_sadrzaj>
    <derivirana_varijabla naziv="DomainObject.Predmet.ProtuStrankaListNazivFormated_1">
      <item>TIPULA društvo s ograničenom odgovornošću za građenje, trgovinu i usluge</item>
    </derivirana_varijabla>
  </DomainObject.Predmet.ProtuStrankaListNazivFormated>
  <DomainObject.Predmet.ProtuStrankaListNazivFormatedOIB>
    <izvorni_sadrzaj>
      <item>TIPULA društvo s ograničenom odgovornošću za građenje, trgovinu i usluge, OIB 30276631375</item>
    </izvorni_sadrzaj>
    <derivirana_varijabla naziv="DomainObject.Predmet.ProtuStrankaListNazivFormatedOIB_1">
      <item>TIPULA društvo s ograničenom odgovornošću za građenje, trgovinu i usluge, OIB 30276631375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TIPULA društvo s ograničenom odgovornošću za građenje, trgovinu i usluge</izvorni_sadrzaj>
    <derivirana_varijabla naziv="DomainObject.Predmet.ProtustrankaIDrugi_1">TIPULA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TIPULA društvo s ograničenom odgovornošću za građenje, trgovinu i usluge, OIB 30276631375, Gaženička cesta 3, 23000 Zadar</izvorni_sadrzaj>
    <derivirana_varijabla naziv="DomainObject.Predmet.ProtustrankaIDrugiAdressOIB_1">TIPULA društvo s ograničenom odgovornošću za građenje, trgovinu i usluge, OIB 30276631375, Gaženička cesta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TIPULA društvo s ograničenom odgovornošću za građenje, trgovinu i usluge</item>
    </izvorni_sadrzaj>
    <derivirana_varijabla naziv="DomainObject.Predmet.SudioniciListNaziv_1">
      <item>FINA</item>
      <item>TIPULA društvo s ograničenom odgovornošću za građenje, trgovinu i usluge</item>
    </derivirana_varijabla>
  </DomainObject.Predmet.SudioniciListNaziv>
  <DomainObject.Predmet.SudioniciListAdressOIB>
    <izvorni_sadrzaj>
      <item>FINA, OIB 85821130368</item>
      <item>TIPULA društvo s ograničenom odgovornošću za građenje, trgovinu i usluge, OIB 30276631375, Gaženička cesta 3,23000 Zadar</item>
    </izvorni_sadrzaj>
    <derivirana_varijabla naziv="DomainObject.Predmet.SudioniciListAdressOIB_1">
      <item>FINA, OIB 85821130368</item>
      <item>TIPULA društvo s ograničenom odgovornošću za građenje, trgovinu i usluge, OIB 30276631375, Gaženička cesta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30276631375</item>
    </izvorni_sadrzaj>
    <derivirana_varijabla naziv="DomainObject.Predmet.SudioniciListNazivOIB_1">
      <item>, OIB 85821130368</item>
      <item>, OIB 30276631375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5ACE2-9EB9-4186-BE6E-9AD3E78CA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2200</properties:Characters>
  <properties:Lines>67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2017-10-19T12:13:00Z</dcterms:created>
  <dc:creator>Anamarija Kovačić Milković</dc:creator>
  <cp:lastModifiedBy>wsadmin</cp:lastModifiedBy>
  <cp:lastPrinted>2017-10-19T12:33:00Z</cp:lastPrinted>
  <dcterms:modified xmlns:xsi="http://www.w3.org/2001/XMLSchema-instance" xsi:type="dcterms:W3CDTF">2017-10-19T12:35:00Z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