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92d3" w14:paraId="f9992d3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165044">
        <w:t>PROIZVODNO USLUŽNA ZADRUGA BELLA VITA, Đurđevac, Stjepana Radića 185/b</w:t>
      </w:r>
      <w:r w:rsidR="007E091A">
        <w:t xml:space="preserve">, </w:t>
      </w:r>
      <w:r w:rsidR="000571E3">
        <w:t xml:space="preserve">MBS: </w:t>
      </w:r>
      <w:r w:rsidR="00165044">
        <w:t>010055741</w:t>
      </w:r>
      <w:r w:rsidR="000571E3">
        <w:t>, OIB:</w:t>
      </w:r>
      <w:r w:rsidR="007E091A">
        <w:t xml:space="preserve"> </w:t>
      </w:r>
      <w:r w:rsidR="00165044">
        <w:t>09373658991</w:t>
      </w:r>
      <w:r w:rsidR="00824366">
        <w:t>, dana 1</w:t>
      </w:r>
      <w:r w:rsidR="007E091A">
        <w:t>2</w:t>
      </w:r>
      <w:r w:rsidR="00824366">
        <w:t xml:space="preserve">. studenoga 2015.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165044" w:rsidRPr="00165044">
        <w:t xml:space="preserve"> </w:t>
      </w:r>
      <w:r w:rsidR="00165044">
        <w:t>PROIZVODNO USLUŽNA ZADRUGA BELLA VITA, Đurđevac, Stjepana Radića 185/b, MBS: 010055741, OIB: 09373658991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7E091A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studenog</w:t>
      </w:r>
      <w:r w:rsidR="007E091A">
        <w:rPr>
          <w:szCs w:val="24"/>
        </w:rPr>
        <w:t>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165044">
        <w:t>PROIZVODNO USLUŽNA ZADRUGA BELLA VITA, Đurđevac, Stjepana Radića 185/b, MBS: 010055741, OIB: 09373658991.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 xml:space="preserve">Za stečajnog upravitelja imenuje se </w:t>
      </w:r>
      <w:r w:rsidR="00165044">
        <w:t>Danko Šinka iz Osijeka, Trg slobode 8</w:t>
      </w:r>
      <w:r w:rsidR="00DF4B3F" w:rsidRPr="0086756F">
        <w:t>, OIB:</w:t>
      </w:r>
      <w:r w:rsidR="0086756F" w:rsidRPr="0086756F">
        <w:t xml:space="preserve"> </w:t>
      </w:r>
      <w:r w:rsidR="00165044">
        <w:t>43572319915</w:t>
      </w:r>
      <w:r w:rsidR="00F219A9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165044">
        <w:t xml:space="preserve"> PROIZVODNO USLUŽNA ZADRUGA BELLA VITA, Đurđevac, Stjepana Radića 185/b, MBS: 010055741, OIB: 09373658991,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E091A">
        <w:rPr>
          <w:szCs w:val="24"/>
        </w:rPr>
        <w:t>2</w:t>
      </w:r>
      <w:r w:rsidR="00F219A9">
        <w:rPr>
          <w:szCs w:val="24"/>
        </w:rPr>
        <w:t>1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rujna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AE3548">
        <w:rPr>
          <w:szCs w:val="24"/>
        </w:rPr>
        <w:t>1</w:t>
      </w:r>
      <w:r w:rsidR="007E091A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7F2D48">
        <w:rPr>
          <w:szCs w:val="24"/>
        </w:rPr>
        <w:t>s</w:t>
      </w:r>
      <w:r w:rsidR="000571E3">
        <w:rPr>
          <w:szCs w:val="24"/>
        </w:rPr>
        <w:t>tudenog</w:t>
      </w:r>
      <w:r w:rsidR="00824366">
        <w:rPr>
          <w:szCs w:val="24"/>
        </w:rPr>
        <w:t>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FF1BA6" w:rsidR="00344C96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D5619" w:rsidP="00FF1BA6" w:rsidR="006D5619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165044">
        <w:rPr>
          <w:szCs w:val="24"/>
        </w:rPr>
        <w:t>POLJOPRIVREDNO USLUŽNA ZADRUGA BELLA VITA, Đurđevac, Stjepana Radića 185/b</w:t>
      </w:r>
    </w:p>
    <w:p w:rsidRDefault="00165044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Upravitelj zadruge Bojan Černeli, Đurđevac, Stjepana Radića 185/c         </w:t>
      </w:r>
    </w:p>
    <w:p w:rsidRDefault="00964C7D" w:rsidP="00DF4B3F" w:rsid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S</w:t>
      </w:r>
      <w:r w:rsidR="007A75CE" w:rsidRPr="00B375FC">
        <w:rPr>
          <w:szCs w:val="24"/>
        </w:rPr>
        <w:t>udski registar ovog suda radi zabilježbe (odmah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165044">
        <w:rPr>
          <w:szCs w:val="24"/>
        </w:rPr>
        <w:t>Đurđevac, Stjepana Radića 1</w:t>
      </w:r>
      <w:r w:rsidR="006149D5">
        <w:rPr>
          <w:szCs w:val="24"/>
        </w:rPr>
        <w:t xml:space="preserve">       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Danko Šink</w:t>
      </w:r>
      <w:r w:rsidR="00EC48DB">
        <w:rPr>
          <w:szCs w:val="24"/>
        </w:rPr>
        <w:t>a</w:t>
      </w:r>
      <w:r w:rsidR="00165044">
        <w:rPr>
          <w:szCs w:val="24"/>
        </w:rPr>
        <w:t xml:space="preserve"> iz Osijeka, Trg slobode 8                                  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D8A" w:rsidP="007A75CE" w:rsidR="00752D8A">
      <w:r>
        <w:separator/>
      </w:r>
    </w:p>
  </w:endnote>
  <w:endnote w:id="0" w:type="continuationSeparator">
    <w:p w:rsidRDefault="00752D8A" w:rsidP="007A75CE" w:rsidR="00752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D8A" w:rsidP="007A75CE" w:rsidR="00752D8A">
      <w:r>
        <w:separator/>
      </w:r>
    </w:p>
  </w:footnote>
  <w:footnote w:id="0" w:type="continuationSeparator">
    <w:p w:rsidRDefault="00752D8A" w:rsidP="007A75CE" w:rsidR="00752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6A77">
      <w:rPr>
        <w:noProof/>
      </w:rPr>
      <w:t>2</w:t>
    </w:r>
    <w:r>
      <w:fldChar w:fldCharType="end"/>
    </w:r>
  </w:p>
  <w:p w:rsidRDefault="00165044" w:rsidP="00165044" w:rsidR="00165044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St-226/15-6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165044">
      <w:rPr>
        <w:szCs w:val="24"/>
      </w:rPr>
      <w:t>226/15-6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B15A6"/>
    <w:rsid w:val="000D1780"/>
    <w:rsid w:val="000E1119"/>
    <w:rsid w:val="00165044"/>
    <w:rsid w:val="00226E03"/>
    <w:rsid w:val="00255595"/>
    <w:rsid w:val="002A6059"/>
    <w:rsid w:val="00344C96"/>
    <w:rsid w:val="003B5155"/>
    <w:rsid w:val="003C6A77"/>
    <w:rsid w:val="003E2AE0"/>
    <w:rsid w:val="00467EEF"/>
    <w:rsid w:val="00497129"/>
    <w:rsid w:val="004A1245"/>
    <w:rsid w:val="004C1E71"/>
    <w:rsid w:val="00525276"/>
    <w:rsid w:val="00531356"/>
    <w:rsid w:val="00550447"/>
    <w:rsid w:val="00581316"/>
    <w:rsid w:val="005B2BAA"/>
    <w:rsid w:val="005B616A"/>
    <w:rsid w:val="006149D5"/>
    <w:rsid w:val="0063224D"/>
    <w:rsid w:val="006523AF"/>
    <w:rsid w:val="00663776"/>
    <w:rsid w:val="0068190F"/>
    <w:rsid w:val="00693CD2"/>
    <w:rsid w:val="006C1AAA"/>
    <w:rsid w:val="006D5619"/>
    <w:rsid w:val="006F25A8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6756F"/>
    <w:rsid w:val="008A024C"/>
    <w:rsid w:val="008A49F0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C0B2F"/>
    <w:rsid w:val="009D0C5B"/>
    <w:rsid w:val="009D3AB2"/>
    <w:rsid w:val="009E6198"/>
    <w:rsid w:val="00A319C8"/>
    <w:rsid w:val="00AE3548"/>
    <w:rsid w:val="00B34567"/>
    <w:rsid w:val="00B375FC"/>
    <w:rsid w:val="00B8373D"/>
    <w:rsid w:val="00BF5CAE"/>
    <w:rsid w:val="00BF7D94"/>
    <w:rsid w:val="00C7158A"/>
    <w:rsid w:val="00C80BBE"/>
    <w:rsid w:val="00C83918"/>
    <w:rsid w:val="00CA719C"/>
    <w:rsid w:val="00CB6ECB"/>
    <w:rsid w:val="00CC7782"/>
    <w:rsid w:val="00CE3446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A5D61"/>
    <w:rsid w:val="00EC48DB"/>
    <w:rsid w:val="00F0497A"/>
    <w:rsid w:val="00F219A9"/>
    <w:rsid w:val="00F50578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6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A77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A77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A77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A77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6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A77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A77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A77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A77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St-226/2015</izvorni_sadrzaj>
    <derivirana_varijabla naziv="DomainObject.Predmet.OznakaBroj_1">St-226/2015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BELLA VITA</izvorni_sadrzaj>
    <derivirana_varijabla naziv="DomainObject.Predmet.ProtustrankaFormated_1">  PROIZVODNO USLUŽNA ZADRUGA BELLA VITA</derivirana_varijabla>
  </DomainObject.Predmet.ProtustrankaFormated>
  <DomainObject.Predmet.ProtustrankaFormatedOIB>
    <izvorni_sadrzaj>  PROIZVODNO USLUŽNA ZADRUGA BELLA VITA, OIB 09373658991</izvorni_sadrzaj>
    <derivirana_varijabla naziv="DomainObject.Predmet.ProtustrankaFormatedOIB_1">  PROIZVODNO USLUŽNA ZADRUGA BELLA VITA, OIB 09373658991</derivirana_varijabla>
  </DomainObject.Predmet.ProtustrankaFormatedOIB>
  <DomainObject.Predmet.ProtustrankaFormatedWithAdress>
    <izvorni_sadrzaj> PROIZVODNO USLUŽNA ZADRUGA BELLA VITA, Stjepana Radića 185/b, 48350 Đurđevac</izvorni_sadrzaj>
    <derivirana_varijabla naziv="DomainObject.Predmet.ProtustrankaFormatedWithAdress_1"> PROIZVODNO USLUŽNA ZADRUGA BELLA VITA, Stjepana Radića 185/b, 48350 Đurđevac</derivirana_varijabla>
  </DomainObject.Predmet.ProtustrankaFormatedWithAdress>
  <DomainObject.Predmet.ProtustrankaFormatedWithAdressOIB>
    <izvorni_sadrzaj> PROIZVODNO USLUŽNA ZADRUGA BELLA VITA, OIB 09373658991, Stjepana Radića 185/b, 48350 Đurđevac</izvorni_sadrzaj>
    <derivirana_varijabla naziv="DomainObject.Predmet.ProtustrankaFormatedWithAdressOIB_1"> PROIZVODNO USLUŽNA ZADRUGA BELLA VITA, OIB 09373658991, Stjepana Radića 185/b, 48350 Đurđevac</derivirana_varijabla>
  </DomainObject.Predmet.ProtustrankaFormatedWithAdressOIB>
  <DomainObject.Predmet.ProtustrankaWithAdress>
    <izvorni_sadrzaj>PROIZVODNO USLUŽNA ZADRUGA BELLA VITA Stjepana Radića 185/b, 48350 Đurđevac</izvorni_sadrzaj>
    <derivirana_varijabla naziv="DomainObject.Predmet.ProtustrankaWithAdress_1">PROIZVODNO USLUŽNA ZADRUGA BELLA VITA Stjepana Radića 185/b, 48350 Đurđevac</derivirana_varijabla>
  </DomainObject.Predmet.ProtustrankaWithAdress>
  <DomainObject.Predmet.ProtustrankaWithAdressOIB>
    <izvorni_sadrzaj>PROIZVODNO USLUŽNA ZADRUGA BELLA VITA, OIB 09373658991, Stjepana Radića 185/b, 48350 Đurđevac</izvorni_sadrzaj>
    <derivirana_varijabla naziv="DomainObject.Predmet.ProtustrankaWithAdressOIB_1">PROIZVODNO USLUŽNA ZADRUGA BELLA VITA, OIB 09373658991, Stjepana Radića 185/b, 48350 Đurđevac</derivirana_varijabla>
  </DomainObject.Predmet.ProtustrankaWithAdressOIB>
  <DomainObject.Predmet.ProtustrankaNazivFormated>
    <izvorni_sadrzaj>PROIZVODNO USLUŽNA ZADRUGA BELLA VITA</izvorni_sadrzaj>
    <derivirana_varijabla naziv="DomainObject.Predmet.ProtustrankaNazivFormated_1">PROIZVODNO USLUŽNA ZADRUGA BELLA VITA</derivirana_varijabla>
  </DomainObject.Predmet.ProtustrankaNazivFormated>
  <DomainObject.Predmet.ProtustrankaNazivFormatedOIB>
    <izvorni_sadrzaj>PROIZVODNO USLUŽNA ZADRUGA BELLA VITA, OIB 09373658991</izvorni_sadrzaj>
    <derivirana_varijabla naziv="DomainObject.Predmet.ProtustrankaNazivFormatedOIB_1">PROIZVODNO USLUŽNA ZADRUGA BELLA VITA, OIB 09373658991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1146006.13</izvorni_sadrzaj>
    <derivirana_varijabla naziv="DomainObject.Predmet.TrenutnaVrijednost_1">1146006.13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PROIZVODNO USLUŽNA ZADRUGA BELLA VITA</item>
    </izvorni_sadrzaj>
    <derivirana_varijabla naziv="DomainObject.Predmet.ProtuStrankaListFormated_1">
      <item>PROIZVODNO USLUŽNA ZADRUGA BELLA VITA</item>
    </derivirana_varijabla>
  </DomainObject.Predmet.ProtuStrankaListFormated>
  <DomainObject.Predmet.ProtuStrankaListFormatedOIB>
    <izvorni_sadrzaj>
      <item>PROIZVODNO USLUŽNA ZADRUGA BELLA VITA, OIB 09373658991</item>
    </izvorni_sadrzaj>
    <derivirana_varijabla naziv="DomainObject.Predmet.ProtuStrankaListFormatedOIB_1">
      <item>PROIZVODNO USLUŽNA ZADRUGA BELLA VITA, OIB 09373658991</item>
    </derivirana_varijabla>
  </DomainObject.Predmet.ProtuStrankaListFormatedOIB>
  <DomainObject.Predmet.ProtuStrankaListFormatedWithAdress>
    <izvorni_sadrzaj>
      <item>PROIZVODNO USLUŽNA ZADRUGA BELLA VITA, Stjepana Radića 185/b, 48350 Đurđevac</item>
    </izvorni_sadrzaj>
    <derivirana_varijabla naziv="DomainObject.Predmet.ProtuStrankaListFormatedWithAdress_1">
      <item>PROIZVODNO USLUŽNA ZADRUGA BELLA VITA, Stjepana Radića 185/b, 48350 Đurđevac</item>
    </derivirana_varijabla>
  </DomainObject.Predmet.ProtuStrankaListFormatedWithAdress>
  <DomainObject.Predmet.ProtuStrankaListFormatedWithAdressOIB>
    <izvorni_sadrzaj>
      <item>PROIZVODNO USLUŽNA ZADRUGA BELLA VITA, OIB 09373658991, Stjepana Radića 185/b, 48350 Đurđevac</item>
    </izvorni_sadrzaj>
    <derivirana_varijabla naziv="DomainObject.Predmet.ProtuStrankaListFormatedWithAdressOIB_1">
      <item>PROIZVODNO USLUŽNA ZADRUGA BELLA VITA, OIB 09373658991, Stjepana Radića 185/b, 48350 Đurđevac</item>
    </derivirana_varijabla>
  </DomainObject.Predmet.ProtuStrankaListFormatedWithAdressOIB>
  <DomainObject.Predmet.ProtuStrankaListNazivFormated>
    <izvorni_sadrzaj>
      <item>PROIZVODNO USLUŽNA ZADRUGA BELLA VITA</item>
    </izvorni_sadrzaj>
    <derivirana_varijabla naziv="DomainObject.Predmet.ProtuStrankaListNazivFormated_1">
      <item>PROIZVODNO USLUŽNA ZADRUGA BELLA VITA</item>
    </derivirana_varijabla>
  </DomainObject.Predmet.ProtuStrankaListNazivFormated>
  <DomainObject.Predmet.ProtuStrankaListNazivFormatedOIB>
    <izvorni_sadrzaj>
      <item>PROIZVODNO USLUŽNA ZADRUGA BELLA VITA, OIB 09373658991</item>
    </izvorni_sadrzaj>
    <derivirana_varijabla naziv="DomainObject.Predmet.ProtuStrankaListNazivFormatedOIB_1">
      <item>PROIZVODNO USLUŽNA ZADRUGA BELLA VITA, OIB 09373658991</item>
    </derivirana_varijabla>
  </DomainObject.Predmet.ProtuStrankaListNazivFormatedOIB>
  <DomainObject.Predmet.OstaliListFormated>
    <izvorni_sadrzaj>
      <item>Sudski registar</item>
      <item>e-Oglasna ploča</item>
      <item>Danko Šinka</item>
    </izvorni_sadrzaj>
    <derivirana_varijabla naziv="DomainObject.Predmet.OstaliListFormated_1">
      <item>Sudski registar</item>
      <item>e-Oglasna ploča</item>
      <item>Danko Šinka</item>
    </derivirana_varijabla>
  </DomainObject.Predmet.OstaliListFormated>
  <DomainObject.Predmet.OstaliListFormatedOIB>
    <izvorni_sadrzaj>
      <item>Sudski registar</item>
      <item>e-Oglasna ploča</item>
      <item>Danko Šinka, OIB 43572319915</item>
    </izvorni_sadrzaj>
    <derivirana_varijabla naziv="DomainObject.Predmet.OstaliListFormatedOIB_1">
      <item>Sudski registar</item>
      <item>e-Oglasna ploča</item>
      <item>Danko Šinka, OIB 43572319915</item>
    </derivirana_varijabla>
  </DomainObject.Predmet.OstaliListFormatedOIB>
  <DomainObject.Predmet.OstaliListFormatedWithAdress>
    <izvorni_sadrzaj>
      <item>Sudski registar</item>
      <item>e-Oglasna ploča</item>
      <item>Danko Šinka, Trg Slobode 8, 31000 Osijek</item>
    </izvorni_sadrzaj>
    <derivirana_varijabla naziv="DomainObject.Predmet.OstaliListFormatedWithAdress_1">
      <item>Sudski registar</item>
      <item>e-Oglasna ploča</item>
      <item>Danko Šinka, Trg Slobode 8, 31000 Osijek</item>
    </derivirana_varijabla>
  </DomainObject.Predmet.OstaliListFormatedWithAdress>
  <DomainObject.Predmet.OstaliListFormatedWithAdressOIB>
    <izvorni_sadrzaj>
      <item>Sudski registar</item>
      <item>e-Oglasna ploča</item>
      <item>Danko Šinka, OIB 43572319915, Trg Slobode 8, 31000 Osijek</item>
    </izvorni_sadrzaj>
    <derivirana_varijabla naziv="DomainObject.Predmet.OstaliListFormatedWithAdressOIB_1">
      <item>Sudski registar</item>
      <item>e-Oglasna ploča</item>
      <item>Danko Šinka, OIB 43572319915, Trg Slobode 8, 31000 Osijek</item>
    </derivirana_varijabla>
  </DomainObject.Predmet.OstaliListFormatedWithAdressOIB>
  <DomainObject.Predmet.OstaliListNazivFormated>
    <izvorni_sadrzaj>
      <item>Sudski registar</item>
      <item>e-Oglasna ploča</item>
      <item>Danko Šinka</item>
    </izvorni_sadrzaj>
    <derivirana_varijabla naziv="DomainObject.Predmet.OstaliListNazivFormated_1">
      <item>Sudski registar</item>
      <item>e-Oglasna ploča</item>
      <item>Danko Šinka</item>
    </derivirana_varijabla>
  </DomainObject.Predmet.OstaliListNazivFormated>
  <DomainObject.Predmet.OstaliListNazivFormatedOIB>
    <izvorni_sadrzaj>
      <item>Sudski registar</item>
      <item>e-Oglasna ploča</item>
      <item>Danko Šinka, OIB 43572319915</item>
    </izvorni_sadrzaj>
    <derivirana_varijabla naziv="DomainObject.Predmet.OstaliListNazivFormatedOIB_1">
      <item>Sudski registar</item>
      <item>e-Oglasna ploča</item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PROIZVODNO USLUŽNA ZADRUGA BELLA VITA</izvorni_sadrzaj>
    <derivirana_varijabla naziv="DomainObject.Predmet.ProtustrankaIDrugi_1">PROIZVODNO USLUŽNA ZADRUGA BELLA VITA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PROIZVODNO USLUŽNA ZADRUGA BELLA VITA, OIB 09373658991, Stjepana Radića 185/b, 48350 Đurđevac</izvorni_sadrzaj>
    <derivirana_varijabla naziv="DomainObject.Predmet.ProtustrankaIDrugiAdressOIB_1">PROIZVODNO USLUŽNA ZADRUGA BELLA VITA, OIB 09373658991, Stjepana Radića 185/b,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PROIZVODNO USLUŽNA ZADRUGA BELLA VITA</item>
      <item>Sudski registar</item>
      <item>e-Oglasna ploča</item>
      <item>Danko Šinka</item>
    </izvorni_sadrzaj>
    <derivirana_varijabla naziv="DomainObject.Predmet.SudioniciListNaziv_1">
      <item>Financijska agencija, Regionalni centar Zagreb, Podružnica Varaždin</item>
      <item>PROIZVODNO USLUŽNA ZADRUGA BELLA VITA</item>
      <item>Sudski registar</item>
      <item>e-Oglasna ploča</item>
      <item>Danko Šinka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PROIZVODNO USLUŽNA ZADRUGA BELLA VITA, OIB 09373658991, Stjepana Radića 185/b,48350 Đurđevac</item>
      <item>Sudski registar</item>
      <item>e-Oglasna ploča</item>
      <item>Danko Šinka, OIB 43572319915, Trg Slobode 8,31000 Osijek</item>
    </izvorni_sadrzaj>
    <derivirana_varijabla naziv="DomainObject.Predmet.SudioniciListAdressOIB_1">
      <item>Financijska agencija, Regionalni centar Zagreb, Podružnica Varaždin, A. Cesarca 2,42000 Varaždin</item>
      <item>PROIZVODNO USLUŽNA ZADRUGA BELLA VITA, OIB 09373658991, Stjepana Radića 185/b,48350 Đurđevac</item>
      <item>Sudski registar</item>
      <item>e-Oglasna ploča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09373658991</item>
      <item>, OIB null</item>
      <item>, OIB null</item>
      <item>, OIB 43572319915</item>
    </izvorni_sadrzaj>
    <derivirana_varijabla naziv="DomainObject.Predmet.SudioniciListNazivOIB_1">
      <item>, OIB null</item>
      <item>, OIB 09373658991</item>
      <item>, OIB null</item>
      <item>, OIB null</item>
      <item>, OIB 43572319915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3031</properties:Characters>
  <properties:Lines>89</properties:Lines>
  <properties:Paragraphs>31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2015-11-12T07:34:00Z</dcterms:created>
  <dc:creator>Ljubica Makovec</dc:creator>
  <cp:lastModifiedBy>Nikolina Cvek</cp:lastModifiedBy>
  <cp:lastPrinted>2015-11-12T11:01:00Z</cp:lastPrinted>
  <dcterms:modified xmlns:xsi="http://www.w3.org/2001/XMLSchema-instance" xsi:type="dcterms:W3CDTF">2015-11-12T11:04:00Z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