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89f4" w14:paraId="38789f4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BE1C7C">
        <w:rPr>
          <w:rFonts w:hAnsi="Times New Roman" w:ascii="Times New Roman"/>
          <w:szCs w:val="24"/>
          <w:lang w:val="hr-HR"/>
        </w:rPr>
        <w:t>1101/17</w:t>
      </w:r>
      <w:r w:rsidR="00D869E9">
        <w:rPr>
          <w:rFonts w:hAnsi="Times New Roman" w:ascii="Times New Roman"/>
          <w:szCs w:val="24"/>
          <w:lang w:val="hr-HR"/>
        </w:rPr>
        <w:t>-7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BE0B1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8B00D6">
        <w:rPr>
          <w:rFonts w:hAnsi="Times New Roman" w:ascii="Times New Roman"/>
          <w:szCs w:val="24"/>
          <w:lang w:val="hr-HR"/>
        </w:rPr>
        <w:t>prijedloga</w:t>
      </w:r>
      <w:r w:rsidRPr="008B00D6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00D6">
        <w:rPr>
          <w:rFonts w:hAnsi="Times New Roman" w:ascii="Times New Roman"/>
          <w:szCs w:val="24"/>
          <w:lang w:val="hr-HR"/>
        </w:rPr>
        <w:t xml:space="preserve">, </w:t>
      </w:r>
      <w:r w:rsidR="001560FF" w:rsidRPr="008B00D6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00D6">
        <w:rPr>
          <w:rFonts w:hAnsi="Times New Roman" w:ascii="Times New Roman"/>
          <w:szCs w:val="24"/>
          <w:lang w:val="hr-HR"/>
        </w:rPr>
        <w:t>U</w:t>
      </w:r>
      <w:r w:rsidR="006F49EF" w:rsidRPr="008B00D6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00D6">
        <w:rPr>
          <w:rFonts w:hAnsi="Times New Roman" w:ascii="Times New Roman"/>
          <w:szCs w:val="24"/>
          <w:lang w:val="hr-HR"/>
        </w:rPr>
        <w:t>OIB: 85821130368</w:t>
      </w:r>
      <w:r w:rsidR="00EF633F" w:rsidRPr="008B00D6">
        <w:rPr>
          <w:rFonts w:hAnsi="Times New Roman" w:ascii="Times New Roman"/>
          <w:szCs w:val="24"/>
          <w:lang w:val="hr-HR"/>
        </w:rPr>
        <w:t xml:space="preserve">, </w:t>
      </w:r>
      <w:r w:rsidRPr="008B00D6">
        <w:rPr>
          <w:rFonts w:hAnsi="Times New Roman" w:ascii="Times New Roman"/>
          <w:szCs w:val="24"/>
          <w:lang w:val="hr-HR"/>
        </w:rPr>
        <w:t xml:space="preserve">za </w:t>
      </w:r>
      <w:r w:rsidR="004203D1" w:rsidRPr="008B00D6">
        <w:rPr>
          <w:rFonts w:hAnsi="Times New Roman" w:ascii="Times New Roman"/>
          <w:szCs w:val="24"/>
          <w:lang w:val="hr-HR"/>
        </w:rPr>
        <w:t>otvaranje</w:t>
      </w:r>
      <w:r w:rsidRPr="008B00D6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75772B" w:rsidRPr="00BE0B13">
        <w:rPr>
          <w:rFonts w:hAnsi="Times New Roman" w:ascii="Times New Roman"/>
          <w:szCs w:val="24"/>
          <w:lang w:val="pt-BR"/>
        </w:rPr>
        <w:t>VIT-ING ART d.o.o., Zagreb, Zagorska 48, OIB:</w:t>
      </w:r>
      <w:r w:rsidR="0075772B" w:rsidRPr="00BE0B13">
        <w:rPr>
          <w:rFonts w:hAnsi="Times New Roman" w:ascii="Times New Roman"/>
          <w:szCs w:val="24"/>
        </w:rPr>
        <w:t xml:space="preserve"> 19297495828</w:t>
      </w:r>
      <w:r w:rsidR="00A91658" w:rsidRPr="00BE0B13">
        <w:rPr>
          <w:rFonts w:hAnsi="Times New Roman" w:ascii="Times New Roman"/>
          <w:szCs w:val="24"/>
        </w:rPr>
        <w:t>,</w:t>
      </w:r>
      <w:r w:rsidR="00B740CC" w:rsidRPr="00BE0B13">
        <w:rPr>
          <w:rFonts w:hAnsi="Times New Roman" w:ascii="Times New Roman"/>
          <w:szCs w:val="24"/>
          <w:lang w:val="hr-HR"/>
        </w:rPr>
        <w:t xml:space="preserve"> </w:t>
      </w:r>
      <w:r w:rsidR="00BE1C7C" w:rsidRPr="00BE0B13">
        <w:rPr>
          <w:rFonts w:hAnsi="Times New Roman" w:ascii="Times New Roman"/>
          <w:szCs w:val="24"/>
          <w:lang w:val="hr-HR"/>
        </w:rPr>
        <w:t>19</w:t>
      </w:r>
      <w:r w:rsidRPr="00BE0B13">
        <w:rPr>
          <w:rFonts w:hAnsi="Times New Roman" w:ascii="Times New Roman"/>
          <w:szCs w:val="24"/>
          <w:lang w:val="hr-HR"/>
        </w:rPr>
        <w:t xml:space="preserve">. </w:t>
      </w:r>
      <w:r w:rsidR="00BE1C7C" w:rsidRPr="00BE0B13">
        <w:rPr>
          <w:rFonts w:hAnsi="Times New Roman" w:ascii="Times New Roman"/>
          <w:szCs w:val="24"/>
          <w:lang w:val="hr-HR"/>
        </w:rPr>
        <w:t>svibnja</w:t>
      </w:r>
      <w:r w:rsidRPr="00BE0B13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C0346E" w:rsidRPr="00BE0B13">
        <w:rPr>
          <w:rFonts w:hAnsi="Times New Roman" w:ascii="Times New Roman"/>
          <w:szCs w:val="24"/>
          <w:lang w:val="pt-BR"/>
        </w:rPr>
        <w:t>VIT-ING ART d.o.o., Zagreb, Zagorska 48, OIB:</w:t>
      </w:r>
      <w:r w:rsidR="00C0346E" w:rsidRPr="00BE0B13">
        <w:rPr>
          <w:rFonts w:hAnsi="Times New Roman" w:ascii="Times New Roman"/>
          <w:szCs w:val="24"/>
        </w:rPr>
        <w:t xml:space="preserve"> 19297495828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C55839">
        <w:rPr>
          <w:rFonts w:hAnsi="Times New Roman" w:ascii="Times New Roman"/>
          <w:szCs w:val="24"/>
          <w:lang w:val="hr-HR"/>
        </w:rPr>
        <w:t>8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</w:t>
      </w:r>
      <w:r w:rsidR="00C55839">
        <w:rPr>
          <w:rFonts w:hAnsi="Times New Roman" w:ascii="Times New Roman"/>
          <w:szCs w:val="24"/>
          <w:lang w:val="hr-HR"/>
        </w:rPr>
        <w:t>lipnja</w:t>
      </w:r>
      <w:r w:rsidR="0017555B" w:rsidRPr="008B00D6">
        <w:rPr>
          <w:rFonts w:hAnsi="Times New Roman" w:ascii="Times New Roman"/>
          <w:szCs w:val="24"/>
          <w:lang w:val="hr-HR"/>
        </w:rPr>
        <w:t xml:space="preserve"> 2017. u </w:t>
      </w:r>
      <w:r w:rsidR="00C55839">
        <w:rPr>
          <w:rFonts w:hAnsi="Times New Roman" w:ascii="Times New Roman"/>
          <w:szCs w:val="24"/>
          <w:lang w:val="hr-HR"/>
        </w:rPr>
        <w:t>10</w:t>
      </w:r>
      <w:r w:rsidR="0017555B" w:rsidRPr="008B00D6">
        <w:rPr>
          <w:rFonts w:hAnsi="Times New Roman" w:ascii="Times New Roman"/>
          <w:szCs w:val="24"/>
          <w:lang w:val="hr-HR"/>
        </w:rPr>
        <w:t>,</w:t>
      </w:r>
      <w:r w:rsidR="00C55839">
        <w:rPr>
          <w:rFonts w:hAnsi="Times New Roman" w:ascii="Times New Roman"/>
          <w:szCs w:val="24"/>
          <w:lang w:val="hr-HR"/>
        </w:rPr>
        <w:t>45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5A0E45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730D45" w:rsidRPr="00BE0B13">
        <w:rPr>
          <w:rFonts w:hAnsi="Times New Roman" w:ascii="Times New Roman"/>
          <w:szCs w:val="24"/>
          <w:lang w:val="pt-BR"/>
        </w:rPr>
        <w:t>VIT-ING ART d.o.o., Zagreb, Zagorska 48, OIB:</w:t>
      </w:r>
      <w:r w:rsidR="00730D45" w:rsidRPr="00BE0B13">
        <w:rPr>
          <w:rFonts w:hAnsi="Times New Roman" w:ascii="Times New Roman"/>
          <w:szCs w:val="24"/>
        </w:rPr>
        <w:t xml:space="preserve"> 19297495828</w:t>
      </w:r>
      <w:r w:rsidR="00EB055B" w:rsidRPr="008B00D6">
        <w:rPr>
          <w:rFonts w:hAnsi="Times New Roman" w:ascii="Times New Roman"/>
          <w:szCs w:val="24"/>
        </w:rPr>
        <w:t>,</w:t>
      </w:r>
      <w:r w:rsidR="00576A37" w:rsidRPr="008B00D6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5F26A3" w:rsidP="008957BC" w:rsidR="005F26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6A3">
        <w:rPr>
          <w:rFonts w:hAnsi="Times New Roman" w:ascii="Times New Roman"/>
          <w:szCs w:val="24"/>
          <w:lang w:val="hr-HR"/>
        </w:rPr>
        <w:t xml:space="preserve">Rješenjem </w:t>
      </w:r>
      <w:r>
        <w:rPr>
          <w:rFonts w:hAnsi="Times New Roman" w:ascii="Times New Roman"/>
          <w:szCs w:val="24"/>
          <w:lang w:val="hr-HR"/>
        </w:rPr>
        <w:t xml:space="preserve">i zaključkom </w:t>
      </w:r>
      <w:r w:rsidRPr="005F26A3">
        <w:rPr>
          <w:rFonts w:hAnsi="Times New Roman" w:ascii="Times New Roman"/>
          <w:szCs w:val="24"/>
          <w:lang w:val="hr-HR"/>
        </w:rPr>
        <w:t>ovoga suda od 12. svibnja 2017. pokrenut je prethodni postupak radi utvrđivanja pretpostavki za otvaranje stečajnog postupka nad dužnikom</w:t>
      </w:r>
      <w:r>
        <w:rPr>
          <w:rFonts w:hAnsi="Times New Roman" w:ascii="Times New Roman"/>
          <w:szCs w:val="24"/>
          <w:lang w:val="hr-HR"/>
        </w:rPr>
        <w:t>, te je određeno ročište radi očitovanja o prijedlogu za otvaranje stečajnog postupka.</w:t>
      </w:r>
    </w:p>
    <w:p w:rsidRDefault="004D312E" w:rsidP="008957BC" w:rsidR="00E47C6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je </w:t>
      </w:r>
      <w:r>
        <w:rPr>
          <w:rFonts w:hAnsi="Times New Roman" w:ascii="Times New Roman"/>
          <w:szCs w:val="24"/>
          <w:lang w:val="hr-HR"/>
        </w:rPr>
        <w:t>p</w:t>
      </w:r>
      <w:r w:rsidR="005F26A3">
        <w:rPr>
          <w:rFonts w:hAnsi="Times New Roman" w:ascii="Times New Roman"/>
          <w:szCs w:val="24"/>
          <w:lang w:val="hr-HR"/>
        </w:rPr>
        <w:t>odneskom od 18.</w:t>
      </w:r>
      <w:r w:rsidR="007F5F86">
        <w:rPr>
          <w:rFonts w:hAnsi="Times New Roman" w:ascii="Times New Roman"/>
          <w:szCs w:val="24"/>
          <w:lang w:val="hr-HR"/>
        </w:rPr>
        <w:t xml:space="preserve"> svibnja 2017. (list 10. spisa)</w:t>
      </w:r>
      <w:r>
        <w:rPr>
          <w:rFonts w:hAnsi="Times New Roman" w:ascii="Times New Roman"/>
          <w:szCs w:val="24"/>
          <w:lang w:val="hr-HR"/>
        </w:rPr>
        <w:t xml:space="preserve"> obavijestila sud kako na </w:t>
      </w:r>
      <w:r w:rsidR="00E47C64" w:rsidRPr="008B00D6">
        <w:rPr>
          <w:rFonts w:hAnsi="Times New Roman" w:ascii="Times New Roman"/>
          <w:szCs w:val="24"/>
          <w:lang w:val="hr-HR"/>
        </w:rPr>
        <w:t>dan 1</w:t>
      </w:r>
      <w:r>
        <w:rPr>
          <w:rFonts w:hAnsi="Times New Roman" w:ascii="Times New Roman"/>
          <w:szCs w:val="24"/>
          <w:lang w:val="hr-HR"/>
        </w:rPr>
        <w:t>5</w:t>
      </w:r>
      <w:r w:rsidR="00E47C64" w:rsidRPr="008B00D6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svibnja </w:t>
      </w:r>
      <w:r w:rsidR="00E47C64" w:rsidRPr="008B00D6">
        <w:rPr>
          <w:rFonts w:hAnsi="Times New Roman" w:ascii="Times New Roman"/>
          <w:szCs w:val="24"/>
          <w:lang w:val="hr-HR"/>
        </w:rPr>
        <w:t xml:space="preserve">2017. dužnik </w:t>
      </w:r>
      <w:r>
        <w:rPr>
          <w:rFonts w:hAnsi="Times New Roman" w:ascii="Times New Roman"/>
          <w:szCs w:val="24"/>
          <w:lang w:val="hr-HR"/>
        </w:rPr>
        <w:t xml:space="preserve">u očevidniku redoslijeda osnova za plaćanje </w:t>
      </w:r>
      <w:r w:rsidR="00E47C64" w:rsidRPr="008B00D6">
        <w:rPr>
          <w:rFonts w:hAnsi="Times New Roman" w:ascii="Times New Roman"/>
          <w:szCs w:val="24"/>
          <w:lang w:val="hr-HR"/>
        </w:rPr>
        <w:t>nema evidentiranih neizvršenih osnova za plaćanje</w:t>
      </w:r>
      <w:r w:rsidR="004637A2">
        <w:rPr>
          <w:rFonts w:hAnsi="Times New Roman" w:ascii="Times New Roman"/>
          <w:szCs w:val="24"/>
          <w:lang w:val="hr-HR"/>
        </w:rPr>
        <w:t>, odnosno da je dužnik deblokiran</w:t>
      </w:r>
      <w:r w:rsidR="00E47C64" w:rsidRPr="008B00D6">
        <w:rPr>
          <w:rFonts w:hAnsi="Times New Roman" w:ascii="Times New Roman"/>
          <w:szCs w:val="24"/>
          <w:lang w:val="hr-HR"/>
        </w:rPr>
        <w:t>.</w:t>
      </w:r>
    </w:p>
    <w:p w:rsidRDefault="00BE69E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  <w:r w:rsidR="00E7164A" w:rsidRPr="008B00D6">
        <w:rPr>
          <w:rFonts w:hAnsi="Times New Roman" w:ascii="Times New Roman"/>
          <w:szCs w:val="24"/>
          <w:lang w:val="hr-HR"/>
        </w:rPr>
        <w:t xml:space="preserve"> </w:t>
      </w: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F20C12" w:rsidP="006C314D" w:rsidR="00F20C1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BE1C7C">
        <w:rPr>
          <w:rFonts w:hAnsi="Times New Roman" w:ascii="Times New Roman"/>
          <w:szCs w:val="24"/>
          <w:lang w:val="hr-HR"/>
        </w:rPr>
        <w:t>19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BE1C7C">
        <w:rPr>
          <w:rFonts w:hAnsi="Times New Roman" w:ascii="Times New Roman"/>
          <w:szCs w:val="24"/>
          <w:lang w:val="hr-HR"/>
        </w:rPr>
        <w:t>svibnja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D869E9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žalba nije dopuštena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D869E9" w:rsidP="00D869E9" w:rsidR="00D869E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D869E9" w:rsidP="00D869E9" w:rsidR="00FA2229" w:rsidRPr="005A049A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869E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BE1C7C">
      <w:rPr>
        <w:rFonts w:hAnsi="Times New Roman" w:ascii="Times New Roman"/>
        <w:szCs w:val="24"/>
      </w:rPr>
      <w:t>1101/17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869E9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St-1101/2017-7</izvorni_sadrzaj>
    <derivirana_varijabla naziv="DomainObject.Oznaka_1">St-1101/2017-7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St-1101/2017</izvorni_sadrzaj>
    <derivirana_varijabla naziv="DomainObject.Predmet.OznakaBroj_1">St-1101/2017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VIT-ING ART d.o.o.</izvorni_sadrzaj>
    <derivirana_varijabla naziv="DomainObject.Predmet.ProtustrankaFormated_1">  VIT-ING ART d.o.o.</derivirana_varijabla>
  </DomainObject.Predmet.ProtustrankaFormated>
  <DomainObject.Predmet.ProtustrankaFormatedOIB>
    <izvorni_sadrzaj>  VIT-ING ART d.o.o., OIB 19297495828</izvorni_sadrzaj>
    <derivirana_varijabla naziv="DomainObject.Predmet.ProtustrankaFormatedOIB_1">  VIT-ING ART d.o.o., OIB 19297495828</derivirana_varijabla>
  </DomainObject.Predmet.ProtustrankaFormatedOIB>
  <DomainObject.Predmet.ProtustrankaFormatedWithAdress>
    <izvorni_sadrzaj> VIT-ING ART d.o.o., Zagorska 48, 10000 Zagreb</izvorni_sadrzaj>
    <derivirana_varijabla naziv="DomainObject.Predmet.ProtustrankaFormatedWithAdress_1"> VIT-ING ART d.o.o., Zagorska 48, 10000 Zagreb</derivirana_varijabla>
  </DomainObject.Predmet.ProtustrankaFormatedWithAdress>
  <DomainObject.Predmet.ProtustrankaFormatedWithAdressOIB>
    <izvorni_sadrzaj> VIT-ING ART d.o.o., OIB 19297495828, Zagorska 48, 10000 Zagreb</izvorni_sadrzaj>
    <derivirana_varijabla naziv="DomainObject.Predmet.ProtustrankaFormatedWithAdressOIB_1"> VIT-ING ART d.o.o., OIB 19297495828, Zagorska 48, 10000 Zagreb</derivirana_varijabla>
  </DomainObject.Predmet.ProtustrankaFormatedWithAdressOIB>
  <DomainObject.Predmet.ProtustrankaWithAdress>
    <izvorni_sadrzaj>VIT-ING ART d.o.o. Zagorska 48, 10000 Zagreb</izvorni_sadrzaj>
    <derivirana_varijabla naziv="DomainObject.Predmet.ProtustrankaWithAdress_1">VIT-ING ART d.o.o. Zagorska 48, 10000 Zagreb</derivirana_varijabla>
  </DomainObject.Predmet.ProtustrankaWithAdress>
  <DomainObject.Predmet.ProtustrankaWithAdressOIB>
    <izvorni_sadrzaj>VIT-ING ART d.o.o., OIB 19297495828, Zagorska 48, 10000 Zagreb</izvorni_sadrzaj>
    <derivirana_varijabla naziv="DomainObject.Predmet.ProtustrankaWithAdressOIB_1">VIT-ING ART d.o.o., OIB 19297495828, Zagorska 48, 10000 Zagreb</derivirana_varijabla>
  </DomainObject.Predmet.ProtustrankaWithAdressOIB>
  <DomainObject.Predmet.ProtustrankaNazivFormated>
    <izvorni_sadrzaj>VIT-ING ART d.o.o.</izvorni_sadrzaj>
    <derivirana_varijabla naziv="DomainObject.Predmet.ProtustrankaNazivFormated_1">VIT-ING ART d.o.o.</derivirana_varijabla>
  </DomainObject.Predmet.ProtustrankaNazivFormated>
  <DomainObject.Predmet.ProtustrankaNazivFormatedOIB>
    <izvorni_sadrzaj>VIT-ING ART d.o.o., OIB 19297495828</izvorni_sadrzaj>
    <derivirana_varijabla naziv="DomainObject.Predmet.ProtustrankaNazivFormatedOIB_1">VIT-ING ART d.o.o., OIB 19297495828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Stjepan Vitković</izvorni_sadrzaj>
    <derivirana_varijabla naziv="DomainObject.Predmet.StrankaFormated_1">  FINA Regionalni centar Zagreb; Mladen Stjepan Vitković</derivirana_varijabla>
  </DomainObject.Predmet.StrankaFormated>
  <DomainObject.Predmet.StrankaFormatedOIB>
    <izvorni_sadrzaj>  FINA Regionalni centar Zagreb, OIB 85821130368; Mladen Stjepan Vitković, OIB 72431684867</izvorni_sadrzaj>
    <derivirana_varijabla naziv="DomainObject.Predmet.StrankaFormatedOIB_1">  FINA Regionalni centar Zagreb, OIB 85821130368; Mladen Stjepan Vitković, OIB 72431684867</derivirana_varijabla>
  </DomainObject.Predmet.StrankaFormatedOIB>
  <DomainObject.Predmet.StrankaFormatedWithAdress>
    <izvorni_sadrzaj> FINA Regionalni centar Zagreb, Trg svibanjskih žrtava 1995. br. 1, 10000 Zagreb; Mladen Stjepan Vitković, Brezovci 3, 51304 Hrib</izvorni_sadrzaj>
    <derivirana_varijabla naziv="DomainObject.Predmet.StrankaFormatedWithAdress_1"> FINA Regionalni centar Zagreb, Trg svibanjskih žrtava 1995. br. 1, 10000 Zagreb; Mladen Stjepan Vitković, Brezovci 3, 51304 Hrib</derivirana_varijabla>
  </DomainObject.Predmet.StrankaFormatedWithAdress>
  <DomainObject.Predmet.StrankaFormatedWithAdressOIB>
    <izvorni_sadrzaj> FINA Regionalni centar Zagreb, OIB 85821130368, Trg svibanjskih žrtava 1995. br. 1, 10000 Zagreb; Mladen Stjepan Vitković, OIB 72431684867, Brezovci 3, 51304 Hrib</izvorni_sadrzaj>
    <derivirana_varijabla naziv="DomainObject.Predmet.StrankaFormatedWithAdressOIB_1"> FINA Regionalni centar Zagreb, OIB 85821130368, Trg svibanjskih žrtava 1995. br. 1, 10000 Zagreb; Mladen Stjepan Vitković, OIB 72431684867, Brezovci 3, 51304 Hrib</derivirana_varijabla>
  </DomainObject.Predmet.StrankaFormatedWithAdressOIB>
  <DomainObject.Predmet.StrankaWithAdress>
    <izvorni_sadrzaj>FINA Regionalni centar Zagreb Trg svibanjskih žrtava 1995. br. 1,10000 Zagreb,Mladen Stjepan Vitković Brezovci 3,51304 Hrib</izvorni_sadrzaj>
    <derivirana_varijabla naziv="DomainObject.Predmet.StrankaWithAdress_1">FINA Regionalni centar Zagreb Trg svibanjskih žrtava 1995. br. 1,10000 Zagreb,Mladen Stjepan Vitković Brezovci 3,51304 Hrib</derivirana_varijabla>
  </DomainObject.Predmet.StrankaWithAdress>
  <DomainObject.Predmet.StrankaWithAdressOIB>
    <izvorni_sadrzaj>FINA Regionalni centar Zagreb, OIB 85821130368, Trg svibanjskih žrtava 1995. br. 1,10000 Zagreb,Mladen Stjepan Vitković, OIB 72431684867, Brezovci 3,51304 Hrib</izvorni_sadrzaj>
    <derivirana_varijabla naziv="DomainObject.Predmet.StrankaWithAdressOIB_1">FINA Regionalni centar Zagreb, OIB 85821130368, Trg svibanjskih žrtava 1995. br. 1,10000 Zagreb,Mladen Stjepan Vitković, OIB 72431684867, Brezovci 3,51304 Hrib</derivirana_varijabla>
  </DomainObject.Predmet.StrankaWithAdressOIB>
  <DomainObject.Predmet.StrankaNazivFormated>
    <izvorni_sadrzaj>FINA Regionalni centar Zagreb,Mladen Stjepan Vitković</izvorni_sadrzaj>
    <derivirana_varijabla naziv="DomainObject.Predmet.StrankaNazivFormated_1">FINA Regionalni centar Zagreb,Mladen Stjepan Vitković</derivirana_varijabla>
  </DomainObject.Predmet.StrankaNazivFormated>
  <DomainObject.Predmet.StrankaNazivFormatedOIB>
    <izvorni_sadrzaj>FINA Regionalni centar Zagreb, OIB 85821130368,Mladen Stjepan Vitković, OIB 72431684867</izvorni_sadrzaj>
    <derivirana_varijabla naziv="DomainObject.Predmet.StrankaNazivFormatedOIB_1">FINA Regionalni centar Zagreb, OIB 85821130368,Mladen Stjepan Vitković, OIB 72431684867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Mladen Stjepan Vitković</item>
    </izvorni_sadrzaj>
    <derivirana_varijabla naziv="DomainObject.Predmet.StrankaListFormated_1">
      <item>FINA Regionalni centar Zagreb</item>
      <item>Mladen Stjepan Vitković</item>
    </derivirana_varijabla>
  </DomainObject.Predmet.StrankaListFormated>
  <DomainObject.Predmet.StrankaListFormatedOIB>
    <izvorni_sadrzaj>
      <item>FINA Regionalni centar Zagreb, OIB 85821130368</item>
      <item>Mladen Stjepan Vitković, OIB 72431684867</item>
    </izvorni_sadrzaj>
    <derivirana_varijabla naziv="DomainObject.Predmet.StrankaListFormatedOIB_1">
      <item>FINA Regionalni centar Zagreb, OIB 85821130368</item>
      <item>Mladen Stjepan Vitković, OIB 72431684867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Stjepan Vitković, Brezovci 3, 51304 Hrib</item>
    </izvorni_sadrzaj>
    <derivirana_varijabla naziv="DomainObject.Predmet.StrankaListFormatedWithAdress_1">
      <item>FINA Regionalni centar Zagreb, Trg svibanjskih žrtava 1995. br. 1, 10000 Zagreb</item>
      <item>Mladen Stjepan Vitković, Brezovci 3, 51304 Hrib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Stjepan Vitković, OIB 72431684867, Brezovci 3, 51304 Hrib</item>
    </izvorni_sadrzaj>
    <derivirana_varijabla naziv="DomainObject.Predmet.StrankaListFormatedWithAdressOIB_1">
      <item>FINA Regionalni centar Zagreb, OIB 85821130368, Trg svibanjskih žrtava 1995. br. 1, 10000 Zagreb</item>
      <item>Mladen Stjepan Vitković, OIB 72431684867, Brezovci 3, 51304 Hrib</item>
    </derivirana_varijabla>
  </DomainObject.Predmet.StrankaListFormatedWithAdressOIB>
  <DomainObject.Predmet.StrankaListNazivFormated>
    <izvorni_sadrzaj>
      <item>FINA Regionalni centar Zagreb</item>
      <item>Mladen Stjepan Vitković</item>
    </izvorni_sadrzaj>
    <derivirana_varijabla naziv="DomainObject.Predmet.StrankaListNazivFormated_1">
      <item>FINA Regionalni centar Zagreb</item>
      <item>Mladen Stjepan Vitković</item>
    </derivirana_varijabla>
  </DomainObject.Predmet.StrankaListNazivFormated>
  <DomainObject.Predmet.StrankaListNazivFormatedOIB>
    <izvorni_sadrzaj>
      <item>FINA Regionalni centar Zagreb, OIB 85821130368</item>
      <item>Mladen Stjepan Vitković, OIB 72431684867</item>
    </izvorni_sadrzaj>
    <derivirana_varijabla naziv="DomainObject.Predmet.StrankaListNazivFormatedOIB_1">
      <item>FINA Regionalni centar Zagreb, OIB 85821130368</item>
      <item>Mladen Stjepan Vitković, OIB 72431684867</item>
    </derivirana_varijabla>
  </DomainObject.Predmet.StrankaListNazivFormatedOIB>
  <DomainObject.Predmet.ProtuStrankaListFormated>
    <izvorni_sadrzaj>
      <item>VIT-ING ART d.o.o.</item>
    </izvorni_sadrzaj>
    <derivirana_varijabla naziv="DomainObject.Predmet.ProtuStrankaListFormated_1">
      <item>VIT-ING ART d.o.o.</item>
    </derivirana_varijabla>
  </DomainObject.Predmet.ProtuStrankaListFormated>
  <DomainObject.Predmet.ProtuStrankaListFormatedOIB>
    <izvorni_sadrzaj>
      <item>VIT-ING ART d.o.o., OIB 19297495828</item>
    </izvorni_sadrzaj>
    <derivirana_varijabla naziv="DomainObject.Predmet.ProtuStrankaListFormatedOIB_1">
      <item>VIT-ING ART d.o.o., OIB 19297495828</item>
    </derivirana_varijabla>
  </DomainObject.Predmet.ProtuStrankaListFormatedOIB>
  <DomainObject.Predmet.ProtuStrankaListFormatedWithAdress>
    <izvorni_sadrzaj>
      <item>VIT-ING ART d.o.o., Zagorska 48, 10000 Zagreb</item>
    </izvorni_sadrzaj>
    <derivirana_varijabla naziv="DomainObject.Predmet.ProtuStrankaListFormatedWithAdress_1">
      <item>VIT-ING ART d.o.o., Zagorska 48, 10000 Zagreb</item>
    </derivirana_varijabla>
  </DomainObject.Predmet.ProtuStrankaListFormatedWithAdress>
  <DomainObject.Predmet.ProtuStrankaListFormatedWithAdressOIB>
    <izvorni_sadrzaj>
      <item>VIT-ING ART d.o.o., OIB 19297495828, Zagorska 48, 10000 Zagreb</item>
    </izvorni_sadrzaj>
    <derivirana_varijabla naziv="DomainObject.Predmet.ProtuStrankaListFormatedWithAdressOIB_1">
      <item>VIT-ING ART d.o.o., OIB 19297495828, Zagorska 48, 10000 Zagreb</item>
    </derivirana_varijabla>
  </DomainObject.Predmet.ProtuStrankaListFormatedWithAdressOIB>
  <DomainObject.Predmet.ProtuStrankaListNazivFormated>
    <izvorni_sadrzaj>
      <item>VIT-ING ART d.o.o.</item>
    </izvorni_sadrzaj>
    <derivirana_varijabla naziv="DomainObject.Predmet.ProtuStrankaListNazivFormated_1">
      <item>VIT-ING ART d.o.o.</item>
    </derivirana_varijabla>
  </DomainObject.Predmet.ProtuStrankaListNazivFormated>
  <DomainObject.Predmet.ProtuStrankaListNazivFormatedOIB>
    <izvorni_sadrzaj>
      <item>VIT-ING ART d.o.o., OIB 19297495828</item>
    </izvorni_sadrzaj>
    <derivirana_varijabla naziv="DomainObject.Predmet.ProtuStrankaListNazivFormatedOIB_1">
      <item>VIT-ING ART d.o.o., OIB 19297495828</item>
    </derivirana_varijabla>
  </DomainObject.Predmet.ProtuStrankaListNazivFormatedOIB>
  <DomainObject.Predmet.OstaliListFormated>
    <izvorni_sadrzaj>
      <item>Mladen Stjepan Vitković</item>
      <item>ZAGREBAČKA BANKA DIONIČKO DRUŠTVO</item>
    </izvorni_sadrzaj>
    <derivirana_varijabla naziv="DomainObject.Predmet.OstaliListFormated_1">
      <item>Mladen Stjepan Vitković</item>
      <item>ZAGREBAČKA BANKA DIONIČKO DRUŠTVO</item>
    </derivirana_varijabla>
  </DomainObject.Predmet.OstaliListFormated>
  <DomainObject.Predmet.OstaliListFormatedOIB>
    <izvorni_sadrzaj>
      <item>Mladen Stjepan Vitković, OIB 72431684867</item>
      <item>ZAGREBAČKA BANKA DIONIČKO DRUŠTVO, OIB 92963223473</item>
    </izvorni_sadrzaj>
    <derivirana_varijabla naziv="DomainObject.Predmet.OstaliListFormatedOIB_1">
      <item>Mladen Stjepan Vitković, OIB 72431684867</item>
      <item>ZAGREBAČKA BANKA DIONIČKO DRUŠTVO, OIB 92963223473</item>
    </derivirana_varijabla>
  </DomainObject.Predmet.OstaliListFormatedOIB>
  <DomainObject.Predmet.OstaliListFormatedWithAdress>
    <izvorni_sadrzaj>
      <item>Mladen Stjepan Vitković, Brezovci 3, 51304 Hrib</item>
      <item>ZAGREBAČKA BANKA DIONIČKO DRUŠTVO, Trg bana Josipa Jelačića 10, 10000 Zagreb</item>
    </izvorni_sadrzaj>
    <derivirana_varijabla naziv="DomainObject.Predmet.OstaliListFormatedWithAdress_1">
      <item>Mladen Stjepan Vitković, Brezovci 3, 51304 Hrib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Stjepan Vitković, OIB 72431684867, Brezovci 3, 51304 Hrib</item>
      <item>ZAGREBAČKA BANKA DIONIČKO DRUŠTVO, OIB 92963223473, Trg bana Josipa Jelačića 10, 10000 Zagreb</item>
    </izvorni_sadrzaj>
    <derivirana_varijabla naziv="DomainObject.Predmet.OstaliListFormatedWithAdressOIB_1">
      <item>Mladen Stjepan Vitković, OIB 72431684867, Brezovci 3, 51304 Hrib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Stjepan Vitković</item>
      <item>ZAGREBAČKA BANKA DIONIČKO DRUŠTVO</item>
    </izvorni_sadrzaj>
    <derivirana_varijabla naziv="DomainObject.Predmet.OstaliListNazivFormated_1">
      <item>Mladen Stjepan Vitković</item>
      <item>ZAGREBAČKA BANKA DIONIČKO DRUŠTVO</item>
    </derivirana_varijabla>
  </DomainObject.Predmet.OstaliListNazivFormated>
  <DomainObject.Predmet.OstaliListNazivFormatedOIB>
    <izvorni_sadrzaj>
      <item>Mladen Stjepan Vitković, OIB 72431684867</item>
      <item>ZAGREBAČKA BANKA DIONIČKO DRUŠTVO, OIB 92963223473</item>
    </izvorni_sadrzaj>
    <derivirana_varijabla naziv="DomainObject.Predmet.OstaliListNazivFormatedOIB_1">
      <item>Mladen Stjepan Vitković, OIB 72431684867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St-1101/2017-7</izvorni_sadrzaj>
    <derivirana_varijabla naziv="DomainObject.PoslovniBrojDokumenta_1">St-1101/2017-7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VIT-ING ART d.o.o.</izvorni_sadrzaj>
    <derivirana_varijabla naziv="DomainObject.Predmet.ProtustrankaIDrugi_1">VIT-ING 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VIT-ING ART d.o.o., OIB 19297495828, Zagorska 48, 10000 Zagreb</izvorni_sadrzaj>
    <derivirana_varijabla naziv="DomainObject.Predmet.ProtustrankaIDrugiAdressOIB_1">VIT-ING ART d.o.o., OIB 19297495828, Zagorska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2017.</izvorni_sadrzaj>
    <derivirana_varijabla naziv="DomainObject.Predmet.OdlukaRjesenje.DatumDonosenjaOdluke_1">19.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St-1101/2017-7</izvorni_sadrzaj>
    <derivirana_varijabla naziv="DomainObject.Predmet.OdlukaRjesenje.Oznaka_1">St-1101/2017-7</derivirana_varijabla>
  </DomainObject.Predmet.OdlukaRjesenje.Oznaka>
  <DomainObject.Predmet.SudioniciListNaziv>
    <izvorni_sadrzaj>
      <item>FINA Regionalni centar Zagreb</item>
      <item>VIT-ING ART d.o.o.</item>
      <item>Mladen Stjepan Vitković</item>
      <item>Mladen Stjepan Vitković</item>
      <item>ZAGREBAČKA BANKA DIONIČKO DRUŠTVO</item>
    </izvorni_sadrzaj>
    <derivirana_varijabla naziv="DomainObject.Predmet.SudioniciListNaziv_1">
      <item>FINA Regionalni centar Zagreb</item>
      <item>VIT-ING ART d.o.o.</item>
      <item>Mladen Stjepan Vitković</item>
      <item>Mladen Stjepan Vitković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VIT-ING ART d.o.o., OIB 19297495828, Zagorska 48,10000 Zagreb</item>
      <item>Mladen Stjepan Vitković, OIB 72431684867, Brezovci 3,51304 Hrib</item>
      <item>Mladen Stjepan Vitković, OIB 72431684867, Brezovci 3,51304 Hrib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VIT-ING ART d.o.o., OIB 19297495828, Zagorska 48,10000 Zagreb</item>
      <item>Mladen Stjepan Vitković, OIB 72431684867, Brezovci 3,51304 Hrib</item>
      <item>Mladen Stjepan Vitković, OIB 72431684867, Brezovci 3,51304 Hrib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19297495828</item>
      <item>, OIB 72431684867</item>
      <item>, OIB 72431684867</item>
      <item>, OIB 92963223473</item>
    </izvorni_sadrzaj>
    <derivirana_varijabla naziv="DomainObject.Predmet.SudioniciListNazivOIB_1">
      <item>, OIB 85821130368</item>
      <item>, OIB 19297495828</item>
      <item>, OIB 72431684867</item>
      <item>, OIB 72431684867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CD59C-EE54-4F38-A74F-EC41364D8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2117</properties:Characters>
  <properties:Lines>67</properties:Lines>
  <properties:Paragraphs>28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2017-05-19T10:49:00Z</cp:lastPrinted>
  <dcterms:modified xmlns:xsi="http://www.w3.org/2001/XMLSchema-instance" xsi:type="dcterms:W3CDTF">2017-05-19T10:49:00Z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St-1101/2017-7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