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8539" w14:paraId="e4e8539" w:rsidRDefault="00671A4A" w:rsidP="00507454" w:rsidR="00671A4A" w:rsidRPr="004766D3">
      <w:pPr>
        <w15:collapsed w:val="false"/>
      </w:pPr>
      <w:r w:rsidRPr="004766D3">
        <w:t xml:space="preserve">    </w:t>
      </w:r>
    </w:p>
    <w:p w:rsidRDefault="00411B08" w:rsidP="00671A4A" w:rsidR="00671A4A" w:rsidRPr="004766D3">
      <w:r w:rsidRPr="004766D3">
        <w:rPr>
          <w:bCs/>
        </w:rPr>
        <w:t xml:space="preserve">             </w:t>
      </w:r>
      <w:r w:rsidR="00176C69" w:rsidRPr="004766D3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766D3"/>
    <w:p w:rsidRDefault="00671A4A" w:rsidP="00671A4A" w:rsidR="00671A4A" w:rsidRPr="004766D3">
      <w:pPr>
        <w:ind w:hanging="720" w:left="360"/>
      </w:pPr>
      <w:r w:rsidRPr="004766D3">
        <w:t xml:space="preserve">     </w:t>
      </w:r>
      <w:r w:rsidR="00F957D4" w:rsidRPr="004766D3">
        <w:t xml:space="preserve">    </w:t>
      </w:r>
      <w:r w:rsidRPr="004766D3">
        <w:t>REPUBLIKA HRVATSKA</w:t>
      </w:r>
    </w:p>
    <w:p w:rsidRDefault="00671A4A" w:rsidP="00184F3E" w:rsidR="00BF2838">
      <w:pPr>
        <w:ind w:hanging="720" w:left="360"/>
      </w:pPr>
      <w:r w:rsidRPr="004766D3">
        <w:t xml:space="preserve">     TRGOVAČKI SUD U OSIJEKU</w:t>
      </w:r>
    </w:p>
    <w:p w:rsidRDefault="004C3466" w:rsidP="00184F3E" w:rsidR="004C3466" w:rsidRPr="004766D3">
      <w:pPr>
        <w:ind w:hanging="720" w:left="360"/>
      </w:pPr>
    </w:p>
    <w:p w:rsidRDefault="006D01CB" w:rsidP="00507454" w:rsidR="006D01CB" w:rsidRPr="004766D3"/>
    <w:p w:rsidRDefault="00F957D4" w:rsidP="00F957D4" w:rsidR="00F957D4" w:rsidRPr="004766D3">
      <w:pPr>
        <w:jc w:val="center"/>
      </w:pPr>
      <w:r w:rsidRPr="004766D3">
        <w:t>R</w:t>
      </w:r>
      <w:r w:rsidR="00507454" w:rsidRPr="004766D3">
        <w:t xml:space="preserve"> </w:t>
      </w:r>
      <w:r w:rsidRPr="004766D3">
        <w:t>E</w:t>
      </w:r>
      <w:r w:rsidR="00507454" w:rsidRPr="004766D3">
        <w:t xml:space="preserve"> </w:t>
      </w:r>
      <w:r w:rsidRPr="004766D3">
        <w:t>P</w:t>
      </w:r>
      <w:r w:rsidR="00507454" w:rsidRPr="004766D3">
        <w:t xml:space="preserve"> </w:t>
      </w:r>
      <w:r w:rsidRPr="004766D3">
        <w:t>U</w:t>
      </w:r>
      <w:r w:rsidR="00507454" w:rsidRPr="004766D3">
        <w:t xml:space="preserve"> </w:t>
      </w:r>
      <w:r w:rsidRPr="004766D3">
        <w:t>B</w:t>
      </w:r>
      <w:r w:rsidR="00507454" w:rsidRPr="004766D3">
        <w:t xml:space="preserve"> </w:t>
      </w:r>
      <w:r w:rsidRPr="004766D3">
        <w:t>L</w:t>
      </w:r>
      <w:r w:rsidR="00507454" w:rsidRPr="004766D3">
        <w:t xml:space="preserve"> </w:t>
      </w:r>
      <w:r w:rsidRPr="004766D3">
        <w:t>I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 xml:space="preserve"> </w:t>
      </w:r>
      <w:r w:rsidR="00507454" w:rsidRPr="004766D3">
        <w:t xml:space="preserve">  </w:t>
      </w:r>
      <w:r w:rsidRPr="004766D3">
        <w:t>H</w:t>
      </w:r>
      <w:r w:rsidR="00507454" w:rsidRPr="004766D3">
        <w:t xml:space="preserve"> </w:t>
      </w:r>
      <w:r w:rsidRPr="004766D3">
        <w:t>R</w:t>
      </w:r>
      <w:r w:rsidR="00507454" w:rsidRPr="004766D3">
        <w:t xml:space="preserve"> </w:t>
      </w:r>
      <w:r w:rsidRPr="004766D3">
        <w:t>V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>T</w:t>
      </w:r>
      <w:r w:rsidR="00507454" w:rsidRPr="004766D3">
        <w:t xml:space="preserve"> </w:t>
      </w:r>
      <w:r w:rsidRPr="004766D3">
        <w:t>S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</w:p>
    <w:p w:rsidRDefault="00F957D4" w:rsidP="00F957D4" w:rsidR="00F957D4" w:rsidRPr="004766D3">
      <w:pPr>
        <w:jc w:val="center"/>
      </w:pPr>
      <w:r w:rsidRPr="004766D3">
        <w:t>R J E Š E N J E</w:t>
      </w:r>
    </w:p>
    <w:p w:rsidRDefault="006D01CB" w:rsidP="00F957D4" w:rsidR="006D01CB" w:rsidRPr="004766D3">
      <w:pPr>
        <w:jc w:val="both"/>
      </w:pPr>
    </w:p>
    <w:p w:rsidRDefault="00DD34D8" w:rsidP="00DD34D8" w:rsidR="00DD34D8" w:rsidRPr="004766D3">
      <w:pPr>
        <w:jc w:val="both"/>
      </w:pPr>
    </w:p>
    <w:p w:rsidRDefault="00DD34D8" w:rsidP="00507454" w:rsidR="00082277" w:rsidRPr="004766D3">
      <w:pPr>
        <w:ind w:firstLine="708"/>
        <w:jc w:val="both"/>
      </w:pPr>
      <w:r w:rsidRPr="004766D3">
        <w:t>Trgovački sud u Osijeku, po stečajnom sucu mr. sc. Borisu Vukoviću</w:t>
      </w:r>
      <w:r w:rsidRPr="004766D3">
        <w:rPr>
          <w:color w:val="000000"/>
        </w:rPr>
        <w:t xml:space="preserve">, </w:t>
      </w:r>
      <w:r w:rsidR="00AC4DE2" w:rsidRPr="004766D3">
        <w:rPr>
          <w:color w:val="000000"/>
        </w:rPr>
        <w:t>u stečajnom postupku</w:t>
      </w:r>
      <w:r w:rsidRPr="004766D3">
        <w:t xml:space="preserve"> nad dužnikom </w:t>
      </w:r>
      <w:r w:rsidR="00AC4DE2" w:rsidRPr="004766D3">
        <w:t xml:space="preserve">ŠARC j.d.o.o. u stečaju, </w:t>
      </w:r>
      <w:proofErr w:type="spellStart"/>
      <w:r w:rsidR="00AC4DE2" w:rsidRPr="004766D3">
        <w:t>Vođinci</w:t>
      </w:r>
      <w:proofErr w:type="spellEnd"/>
      <w:r w:rsidR="00AC4DE2" w:rsidRPr="004766D3">
        <w:t>, Kućište 9, MBS: 030142331, OIB: 86584833516</w:t>
      </w:r>
      <w:r w:rsidRPr="004766D3">
        <w:t xml:space="preserve">, dana </w:t>
      </w:r>
      <w:r w:rsidR="00AC4DE2" w:rsidRPr="004766D3">
        <w:t>16. veljače 2018</w:t>
      </w:r>
      <w:r w:rsidRPr="004766D3">
        <w:t>. godine</w:t>
      </w:r>
    </w:p>
    <w:p w:rsidRDefault="00AC4DE2" w:rsidP="00507454" w:rsidR="00AC4DE2" w:rsidRPr="004766D3">
      <w:pPr>
        <w:ind w:firstLine="708"/>
        <w:jc w:val="both"/>
      </w:pPr>
    </w:p>
    <w:p w:rsidRDefault="00507454" w:rsidP="00507454" w:rsidR="00507454" w:rsidRPr="004766D3">
      <w:pPr>
        <w:ind w:firstLine="708"/>
        <w:jc w:val="both"/>
      </w:pPr>
    </w:p>
    <w:p w:rsidRDefault="004C3466" w:rsidP="00AC4DE2" w:rsidR="00AC4DE2" w:rsidRPr="004766D3">
      <w:pPr>
        <w:jc w:val="center"/>
      </w:pPr>
      <w:r>
        <w:t xml:space="preserve">r i j e š i o  </w:t>
      </w:r>
      <w:r w:rsidR="00AC4DE2" w:rsidRPr="004766D3">
        <w:t xml:space="preserve"> j e</w:t>
      </w:r>
    </w:p>
    <w:p w:rsidRDefault="00AC4DE2" w:rsidP="00AC4DE2" w:rsidR="00AC4DE2" w:rsidRPr="004766D3">
      <w:pPr>
        <w:jc w:val="center"/>
      </w:pPr>
    </w:p>
    <w:p w:rsidRDefault="00AC4DE2" w:rsidP="00AC4DE2" w:rsidR="00AC4DE2" w:rsidRPr="004766D3"/>
    <w:p w:rsidRDefault="00AC4DE2" w:rsidP="00AC4DE2" w:rsidR="00AC4DE2">
      <w:pPr>
        <w:ind w:firstLine="1440"/>
        <w:jc w:val="both"/>
      </w:pPr>
      <w:r w:rsidRPr="004766D3">
        <w:t xml:space="preserve">I. </w:t>
      </w:r>
      <w:r w:rsidR="00E01F84">
        <w:t xml:space="preserve">Stečajni sudac saziva skupštinu vjerovnika u stečajnom postupku nad stečajnim dužnikom </w:t>
      </w:r>
      <w:r w:rsidRPr="004766D3">
        <w:t xml:space="preserve">ŠARC j.d.o.o. u stečaju, </w:t>
      </w:r>
      <w:proofErr w:type="spellStart"/>
      <w:r w:rsidRPr="004766D3">
        <w:t>Vođinci</w:t>
      </w:r>
      <w:proofErr w:type="spellEnd"/>
      <w:r w:rsidRPr="004766D3">
        <w:t>, Kućište 9, M</w:t>
      </w:r>
      <w:r w:rsidR="00E01F84">
        <w:t>BS: 030142331, OIB: 86584833516</w:t>
      </w:r>
      <w:r w:rsidRPr="004766D3">
        <w:t xml:space="preserve"> </w:t>
      </w:r>
    </w:p>
    <w:p w:rsidRDefault="00E01F84" w:rsidP="00AC4DE2" w:rsidR="00E01F84">
      <w:pPr>
        <w:ind w:firstLine="1440"/>
        <w:jc w:val="both"/>
      </w:pPr>
    </w:p>
    <w:p w:rsidRDefault="00E01F84" w:rsidP="00E01F84" w:rsidR="00E01F84">
      <w:pPr>
        <w:ind w:firstLine="1440"/>
        <w:jc w:val="center"/>
        <w:rPr>
          <w:b/>
        </w:rPr>
      </w:pPr>
      <w:r w:rsidRPr="00E01F84">
        <w:rPr>
          <w:b/>
        </w:rPr>
        <w:t>za dan 14. ožujak 2018. godine u 11,00 sati</w:t>
      </w:r>
    </w:p>
    <w:p w:rsidRDefault="00E01F84" w:rsidP="00E01F84" w:rsidR="00E01F84">
      <w:pPr>
        <w:jc w:val="center"/>
        <w:rPr>
          <w:b/>
        </w:rPr>
      </w:pPr>
      <w:r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>
      <w:pPr>
        <w:ind w:firstLine="708" w:left="708"/>
        <w:jc w:val="center"/>
        <w:rPr>
          <w:b/>
          <w:color w:val="000000"/>
        </w:rPr>
      </w:pPr>
      <w:r>
        <w:rPr>
          <w:b/>
          <w:color w:val="000000"/>
        </w:rPr>
        <w:t>Zagrebačka br. 2, soba broj 23/I.</w:t>
      </w:r>
    </w:p>
    <w:p w:rsidRDefault="00E01F84" w:rsidP="00E01F84" w:rsidR="00E01F84" w:rsidRPr="00E01F84">
      <w:pPr>
        <w:ind w:firstLine="1440"/>
        <w:jc w:val="center"/>
        <w:rPr>
          <w:b/>
        </w:rPr>
      </w:pPr>
    </w:p>
    <w:p w:rsidRDefault="00E01F84" w:rsidP="00D35679" w:rsidR="00E01F84" w:rsidRPr="004766D3">
      <w:pPr>
        <w:jc w:val="both"/>
      </w:pPr>
    </w:p>
    <w:p w:rsidRDefault="00AC4DE2" w:rsidP="00AC4DE2" w:rsidR="00D35679">
      <w:pPr>
        <w:ind w:firstLine="1440"/>
        <w:jc w:val="both"/>
      </w:pPr>
      <w:r w:rsidRPr="004766D3">
        <w:t xml:space="preserve">II. </w:t>
      </w:r>
      <w:r w:rsidR="00D35679">
        <w:t>Za predmetno ročište predlaže se slijedeći dnevni red:</w:t>
      </w:r>
    </w:p>
    <w:p w:rsidRDefault="00D35679" w:rsidP="00AC4DE2" w:rsidR="00D35679">
      <w:pPr>
        <w:ind w:firstLine="1440"/>
        <w:jc w:val="both"/>
      </w:pPr>
    </w:p>
    <w:p w:rsidRDefault="00D35679" w:rsidP="00D35679" w:rsidR="00D35679">
      <w:pPr>
        <w:pStyle w:val="Odlomakpopisa"/>
        <w:numPr>
          <w:ilvl w:val="0"/>
          <w:numId w:val="16"/>
        </w:numPr>
        <w:jc w:val="both"/>
      </w:pPr>
      <w:r>
        <w:t>Izvješće stečajnog upravitelja o dosadašnjem tijeku stečajnog pos</w:t>
      </w:r>
      <w:r w:rsidR="00F05197">
        <w:t>tu</w:t>
      </w:r>
      <w:r>
        <w:t>pka i stanju stečajne mase.</w:t>
      </w:r>
    </w:p>
    <w:p w:rsidRDefault="00D35679" w:rsidP="00D35679" w:rsidR="00D35679">
      <w:pPr>
        <w:pStyle w:val="Odlomakpopisa"/>
        <w:numPr>
          <w:ilvl w:val="0"/>
          <w:numId w:val="16"/>
        </w:numPr>
        <w:jc w:val="both"/>
      </w:pPr>
      <w:r>
        <w:t>Očitovanje vjerovnika stečajne mase, stečajnog upravitelja i skupštine vjerovnika o obustavi postupka zbog nedostatnosti stečajne mase za namirenje troškova stečajnog postupka.</w:t>
      </w:r>
    </w:p>
    <w:p w:rsidRDefault="00D35679" w:rsidP="00AC4DE2" w:rsidR="00D35679">
      <w:pPr>
        <w:ind w:firstLine="1440"/>
        <w:jc w:val="both"/>
      </w:pPr>
    </w:p>
    <w:p w:rsidRDefault="004C3466" w:rsidP="00AC4DE2" w:rsidR="004C3466" w:rsidRPr="004766D3"/>
    <w:p w:rsidRDefault="00AC4DE2" w:rsidP="00AC4DE2" w:rsidR="00AC4DE2" w:rsidRPr="004766D3">
      <w:pPr>
        <w:jc w:val="center"/>
      </w:pPr>
      <w:r w:rsidRPr="004766D3">
        <w:t>Obrazloženje</w:t>
      </w:r>
    </w:p>
    <w:p w:rsidRDefault="00AC4DE2" w:rsidP="00AC4DE2" w:rsidR="00AC4DE2">
      <w:pPr>
        <w:jc w:val="center"/>
      </w:pPr>
    </w:p>
    <w:p w:rsidRDefault="00AC4DE2" w:rsidP="00AC4DE2" w:rsidR="00AC4DE2" w:rsidRPr="004766D3"/>
    <w:p w:rsidRDefault="005B096B" w:rsidP="00B8591E" w:rsidR="005B096B">
      <w:pPr>
        <w:pStyle w:val="Tijeloteksta"/>
        <w:rPr>
          <w:sz w:val="24"/>
        </w:rPr>
      </w:pPr>
      <w:r>
        <w:tab/>
      </w:r>
      <w:r w:rsidRPr="005B096B">
        <w:rPr>
          <w:sz w:val="24"/>
        </w:rPr>
        <w:t>Stečajni upravitelj je predložio sukladno čl. 293. Stečajnog zakona („Narodne novine“ broj 71/15 i 104/17; u daljnjem tekstu SZ)</w:t>
      </w:r>
      <w:r w:rsidR="005C779E">
        <w:rPr>
          <w:sz w:val="24"/>
        </w:rPr>
        <w:t xml:space="preserve"> </w:t>
      </w:r>
      <w:r>
        <w:rPr>
          <w:sz w:val="24"/>
        </w:rPr>
        <w:t>ovaj postupak obustaviti zbog toga što dužnik nema trenutno imovine odnosno zbog nedostatnosti imovine za namirenje troškova stečajnog postupka. Temeljem čl. 293. SZ</w:t>
      </w:r>
      <w:r w:rsidR="005C779E">
        <w:rPr>
          <w:sz w:val="24"/>
        </w:rPr>
        <w:t>-a</w:t>
      </w:r>
      <w:r>
        <w:rPr>
          <w:sz w:val="24"/>
        </w:rPr>
        <w:t xml:space="preserve">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Prema čl. 103. SZ</w:t>
      </w:r>
      <w:r w:rsidR="005C779E">
        <w:rPr>
          <w:sz w:val="24"/>
        </w:rPr>
        <w:t>-a</w:t>
      </w:r>
      <w:r>
        <w:rPr>
          <w:sz w:val="24"/>
        </w:rPr>
        <w:t xml:space="preserve"> skup</w:t>
      </w:r>
      <w:r w:rsidR="005C779E">
        <w:rPr>
          <w:sz w:val="24"/>
        </w:rPr>
        <w:t>š</w:t>
      </w:r>
      <w:r>
        <w:rPr>
          <w:sz w:val="24"/>
        </w:rPr>
        <w:t xml:space="preserve">tinu vjerovnika </w:t>
      </w:r>
      <w:r>
        <w:rPr>
          <w:sz w:val="24"/>
        </w:rPr>
        <w:lastRenderedPageBreak/>
        <w:t xml:space="preserve">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>
      <w:pPr>
        <w:pStyle w:val="Tijeloteksta"/>
        <w:rPr>
          <w:sz w:val="24"/>
        </w:rPr>
      </w:pPr>
    </w:p>
    <w:p w:rsidRDefault="005B096B" w:rsidP="00B8591E" w:rsidR="005B096B" w:rsidRPr="005B096B">
      <w:pPr>
        <w:pStyle w:val="Tijeloteksta"/>
        <w:rPr>
          <w:sz w:val="24"/>
        </w:rPr>
      </w:pPr>
      <w:r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5B096B">
      <w:r w:rsidRPr="005B096B">
        <w:t xml:space="preserve"> 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center"/>
      </w:pPr>
      <w:r w:rsidRPr="004766D3">
        <w:t xml:space="preserve">U Osijeku </w:t>
      </w:r>
      <w:r w:rsidR="00513114" w:rsidRPr="004766D3">
        <w:t>16. veljače</w:t>
      </w:r>
      <w:r w:rsidR="003924C1" w:rsidRPr="004766D3">
        <w:t xml:space="preserve"> 2018.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  <w:t xml:space="preserve">        STEČAJNI SUDAC</w:t>
      </w:r>
    </w:p>
    <w:p w:rsidRDefault="004C187C" w:rsidP="004C187C" w:rsidR="004C187C" w:rsidRPr="004766D3">
      <w:pPr>
        <w:ind w:left="4956"/>
        <w:jc w:val="center"/>
      </w:pPr>
      <w:r w:rsidRPr="004766D3">
        <w:t xml:space="preserve">       mr. sc. Boris Vuković</w:t>
      </w:r>
      <w:bookmarkStart w:name="_GoBack" w:id="0"/>
      <w:bookmarkEnd w:id="0"/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 xml:space="preserve">Zapisničar: Danijela Špeletić    </w:t>
      </w:r>
    </w:p>
    <w:p w:rsidRDefault="004C187C" w:rsidP="004C187C" w:rsidR="004C187C" w:rsidRPr="004766D3">
      <w:pPr>
        <w:jc w:val="both"/>
      </w:pPr>
      <w:r w:rsidRPr="004766D3">
        <w:t xml:space="preserve">                                      </w:t>
      </w:r>
    </w:p>
    <w:p w:rsidRDefault="00AC4DE2" w:rsidP="00AC4DE2" w:rsidR="00AC4DE2" w:rsidRPr="004766D3">
      <w:pPr>
        <w:rPr>
          <w:b/>
        </w:rPr>
      </w:pPr>
      <w:r w:rsidRPr="004766D3">
        <w:rPr>
          <w:b/>
        </w:rPr>
        <w:t>UPUTA O PRAVNOM LIJEKU:</w:t>
      </w:r>
    </w:p>
    <w:p w:rsidRDefault="00AC4DE2" w:rsidP="004C3466" w:rsidR="00AC4DE2" w:rsidRPr="004766D3">
      <w:pPr>
        <w:jc w:val="both"/>
      </w:pPr>
      <w:r w:rsidRPr="004766D3">
        <w:t>Protiv ovog rješenja dopuštena je žalba</w:t>
      </w:r>
      <w:r w:rsidR="004C3466">
        <w:t xml:space="preserve"> u roku od osam dana po isteku </w:t>
      </w:r>
      <w:r w:rsidRPr="004766D3">
        <w:t>osmog dana od dana objave rješenja na mrežnoj stranici e-Oglasna ploča su</w:t>
      </w:r>
      <w:r w:rsidR="004C3466">
        <w:t>dova. Žalba se podnosi Visokom trgovačkom sudu u Zagrebu</w:t>
      </w:r>
      <w:r w:rsidRPr="004766D3">
        <w:t xml:space="preserve"> putem </w:t>
      </w:r>
      <w:r w:rsidR="004C3466">
        <w:t xml:space="preserve">ovoga suda u četiri </w:t>
      </w:r>
      <w:r w:rsidRPr="004766D3">
        <w:t>prim</w:t>
      </w:r>
      <w:r w:rsidR="004C3466">
        <w:t xml:space="preserve">jerka. Žalba ne odgađa provedbu </w:t>
      </w:r>
      <w:r w:rsidRPr="004766D3">
        <w:t>rješenja.</w:t>
      </w:r>
    </w:p>
    <w:p w:rsidRDefault="00AC4DE2" w:rsidP="00AC4DE2" w:rsidR="00AC4DE2" w:rsidRPr="004766D3"/>
    <w:p w:rsidRDefault="00AC4DE2" w:rsidP="00AC4DE2" w:rsidR="00AC4DE2" w:rsidRPr="004766D3"/>
    <w:p w:rsidRDefault="00AC4DE2" w:rsidP="00AC4DE2" w:rsidR="00AC4DE2" w:rsidRPr="004766D3"/>
    <w:p w:rsidRDefault="00AC4DE2" w:rsidP="00AC4DE2" w:rsidR="00AC4DE2" w:rsidRPr="004766D3">
      <w:r w:rsidRPr="004766D3">
        <w:t>DNA:</w:t>
      </w:r>
    </w:p>
    <w:p w:rsidRDefault="00AC4DE2" w:rsidP="004C3466" w:rsidR="00AC4DE2">
      <w:pPr>
        <w:jc w:val="both"/>
      </w:pPr>
      <w:r w:rsidRPr="004766D3">
        <w:t>1.</w:t>
      </w:r>
      <w:r w:rsidR="004C3466" w:rsidRPr="004766D3">
        <w:t xml:space="preserve">Mrežna stranica e-Oglasna ploča sudova </w:t>
      </w:r>
    </w:p>
    <w:p w:rsidRDefault="00D252E2" w:rsidP="004C3466" w:rsidR="00D252E2" w:rsidRPr="004766D3">
      <w:pPr>
        <w:jc w:val="both"/>
      </w:pPr>
      <w:r>
        <w:t xml:space="preserve">2. Stečajni upravitelj Margareta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</w:t>
      </w:r>
    </w:p>
    <w:p w:rsidRDefault="004C3466" w:rsidP="00AC4DE2" w:rsidR="00AC4DE2" w:rsidRPr="004766D3">
      <w:r>
        <w:t>2.</w:t>
      </w:r>
      <w:r w:rsidR="00AC4DE2" w:rsidRPr="004766D3">
        <w:t>R 14.3.18.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>
      <w:pPr>
        <w:ind w:left="5580"/>
      </w:pPr>
    </w:p>
    <w:p w:rsidRDefault="00671A4A" w:rsidP="00671A4A" w:rsidR="00671A4A" w:rsidRPr="004766D3"/>
    <w:p w:rsidRDefault="00671A4A" w:rsidP="00671A4A" w:rsidR="00671A4A" w:rsidRPr="004766D3"/>
    <w:p w:rsidRDefault="006D3C3F" w:rsidP="00671A4A" w:rsidR="006D3C3F" w:rsidRPr="004766D3"/>
    <w:sectPr w:rsidSect="00105A49" w:rsidR="006D3C3F" w:rsidRPr="004766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E9B" w:rsidR="00616E9B">
      <w:r>
        <w:separator/>
      </w:r>
    </w:p>
  </w:endnote>
  <w:endnote w:id="0" w:type="continuationSeparator">
    <w:p w:rsidRDefault="00616E9B" w:rsidR="00616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972" w:rsidR="002449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972" w:rsidR="002449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972" w:rsidR="002449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E9B" w:rsidR="00616E9B">
      <w:r>
        <w:separator/>
      </w:r>
    </w:p>
  </w:footnote>
  <w:footnote w:id="0" w:type="continuationSeparator">
    <w:p w:rsidRDefault="00616E9B" w:rsidR="00616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6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C4DE2" w:rsidR="00AC4DE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C4DE2">
      <w:t>7 St-2208/16-3</w:t>
    </w:r>
    <w:r w:rsidR="00244972">
      <w:t>8</w:t>
    </w:r>
  </w:p>
  <w:p w:rsidRDefault="00C453D0" w:rsidP="00AC4DE2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AC4DE2">
      <w:t>2208</w:t>
    </w:r>
    <w:r w:rsidR="00E84A60">
      <w:t>/1</w:t>
    </w:r>
    <w:r w:rsidR="00AC4DE2">
      <w:t>6</w:t>
    </w:r>
    <w:r w:rsidR="00E84A60">
      <w:t>-</w:t>
    </w:r>
    <w:r w:rsidR="00AC4DE2">
      <w:t>3</w:t>
    </w:r>
    <w:r w:rsidR="00244972">
      <w:t>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6E9B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36AB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4D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3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4D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3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37DD5-7E36-47EF-B246-3263DFE1C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2093</properties:Characters>
  <properties:Lines>91</properties:Lines>
  <properties:Paragraphs>26</properties:Paragraphs>
  <properties:TotalTime>885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2018-02-20T06:27:00Z</cp:lastPrinted>
  <dcterms:modified xmlns:xsi="http://www.w3.org/2001/XMLSchema-instance" xsi:type="dcterms:W3CDTF">2018-02-20T06:27:00Z</dcterms:modified>
  <cp:revision>499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2208-16 (-38) ŠARC.docx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