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e7fd" w14:paraId="6f3e7fd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223CFD">
        <w:rPr>
          <w:sz w:val="24"/>
        </w:rPr>
        <w:t xml:space="preserve">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</w:t>
      </w:r>
      <w:r w:rsidR="002C5C6E">
        <w:rPr>
          <w:sz w:val="24"/>
        </w:rPr>
        <w:t>6</w:t>
      </w:r>
      <w:r w:rsidR="00B06B60">
        <w:rPr>
          <w:sz w:val="24"/>
        </w:rPr>
        <w:t>3</w:t>
      </w:r>
      <w:r w:rsidR="00EB3586">
        <w:rPr>
          <w:sz w:val="24"/>
        </w:rPr>
        <w:t>7</w:t>
      </w:r>
      <w:r w:rsidR="005333A3">
        <w:rPr>
          <w:sz w:val="24"/>
        </w:rPr>
        <w:t>/2016</w:t>
      </w:r>
      <w:r w:rsidR="00207877">
        <w:rPr>
          <w:sz w:val="24"/>
        </w:rPr>
        <w:t>-</w:t>
      </w:r>
      <w:r w:rsidR="00EC549C">
        <w:rPr>
          <w:sz w:val="24"/>
        </w:rPr>
        <w:t>3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Zagreb, Podružnica </w:t>
      </w:r>
      <w:r w:rsidR="00C43BB7">
        <w:rPr>
          <w:sz w:val="24"/>
        </w:rPr>
        <w:t>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EB3586">
        <w:rPr>
          <w:sz w:val="24"/>
          <w:szCs w:val="24"/>
        </w:rPr>
        <w:t>GLEBULA</w:t>
      </w:r>
      <w:r w:rsidR="004B100B">
        <w:rPr>
          <w:sz w:val="24"/>
          <w:szCs w:val="24"/>
        </w:rPr>
        <w:t xml:space="preserve"> j.</w:t>
      </w:r>
      <w:r w:rsidR="007C53B0">
        <w:rPr>
          <w:sz w:val="24"/>
          <w:szCs w:val="24"/>
        </w:rPr>
        <w:t>d.o.o</w:t>
      </w:r>
      <w:r w:rsidR="00C43BB7">
        <w:rPr>
          <w:sz w:val="24"/>
          <w:szCs w:val="24"/>
        </w:rPr>
        <w:t>.</w:t>
      </w:r>
      <w:r w:rsidR="00EB3586">
        <w:rPr>
          <w:sz w:val="24"/>
          <w:szCs w:val="24"/>
        </w:rPr>
        <w:t xml:space="preserve"> za trgovinu i usluge,</w:t>
      </w:r>
      <w:r w:rsidR="00005BEE" w:rsidRPr="00005BEE">
        <w:rPr>
          <w:sz w:val="24"/>
          <w:szCs w:val="24"/>
        </w:rPr>
        <w:t xml:space="preserve"> </w:t>
      </w:r>
      <w:r w:rsidR="00EB3586">
        <w:rPr>
          <w:sz w:val="24"/>
          <w:szCs w:val="24"/>
        </w:rPr>
        <w:t>Ulica Ivane Brlić Mažuranić 52</w:t>
      </w:r>
      <w:r w:rsidR="00223CFD">
        <w:rPr>
          <w:sz w:val="24"/>
          <w:szCs w:val="24"/>
        </w:rPr>
        <w:t xml:space="preserve">, </w:t>
      </w:r>
      <w:r w:rsidR="004B100B">
        <w:rPr>
          <w:sz w:val="24"/>
          <w:szCs w:val="24"/>
        </w:rPr>
        <w:t>10000 Zagreb</w:t>
      </w:r>
      <w:r w:rsidR="00005BEE" w:rsidRPr="00005BEE">
        <w:rPr>
          <w:sz w:val="24"/>
          <w:szCs w:val="24"/>
        </w:rPr>
        <w:t xml:space="preserve">, OIB </w:t>
      </w:r>
      <w:r w:rsidR="00EB3586">
        <w:rPr>
          <w:sz w:val="24"/>
          <w:szCs w:val="24"/>
        </w:rPr>
        <w:t>89835219459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2E0E12">
        <w:rPr>
          <w:sz w:val="24"/>
          <w:szCs w:val="24"/>
        </w:rPr>
        <w:t>0</w:t>
      </w:r>
      <w:r w:rsidR="00272C22">
        <w:rPr>
          <w:sz w:val="24"/>
          <w:szCs w:val="24"/>
        </w:rPr>
        <w:t>1</w:t>
      </w:r>
      <w:r w:rsidR="002E0E12">
        <w:rPr>
          <w:sz w:val="24"/>
          <w:szCs w:val="24"/>
        </w:rPr>
        <w:t>.rujna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  <w:r w:rsidR="002E0E12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500A0A">
        <w:rPr>
          <w:sz w:val="24"/>
          <w:szCs w:val="24"/>
        </w:rPr>
        <w:t>GLEBULA j.d.o.o. za trgovinu i usluge,</w:t>
      </w:r>
      <w:r w:rsidR="00500A0A" w:rsidRPr="00005BEE">
        <w:rPr>
          <w:sz w:val="24"/>
          <w:szCs w:val="24"/>
        </w:rPr>
        <w:t xml:space="preserve"> </w:t>
      </w:r>
      <w:r w:rsidR="00500A0A">
        <w:rPr>
          <w:sz w:val="24"/>
          <w:szCs w:val="24"/>
        </w:rPr>
        <w:t>Ulica Ivane Brlić Mažuranić 52, 10000 Zagreb</w:t>
      </w:r>
      <w:r w:rsidR="00500A0A" w:rsidRPr="00005BEE">
        <w:rPr>
          <w:sz w:val="24"/>
          <w:szCs w:val="24"/>
        </w:rPr>
        <w:t xml:space="preserve">, OIB </w:t>
      </w:r>
      <w:r w:rsidR="00500A0A">
        <w:rPr>
          <w:sz w:val="24"/>
          <w:szCs w:val="24"/>
        </w:rPr>
        <w:t>89835219459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2E0E12">
        <w:rPr>
          <w:sz w:val="24"/>
        </w:rPr>
        <w:t>Nikola Bojanić, Bračka 179, Osijek, OIB: 32886956915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500A0A">
        <w:rPr>
          <w:sz w:val="24"/>
          <w:szCs w:val="24"/>
        </w:rPr>
        <w:t>GLEBULA j.d.o.o. za trgovinu i usluge,</w:t>
      </w:r>
      <w:r w:rsidR="00500A0A" w:rsidRPr="00005BEE">
        <w:rPr>
          <w:sz w:val="24"/>
          <w:szCs w:val="24"/>
        </w:rPr>
        <w:t xml:space="preserve"> </w:t>
      </w:r>
      <w:r w:rsidR="00500A0A">
        <w:rPr>
          <w:sz w:val="24"/>
          <w:szCs w:val="24"/>
        </w:rPr>
        <w:t>Ulica Ivane Brlić Mažuranić 52, 10000 Zagreb</w:t>
      </w:r>
      <w:r w:rsidR="00500A0A" w:rsidRPr="00005BEE">
        <w:rPr>
          <w:sz w:val="24"/>
          <w:szCs w:val="24"/>
        </w:rPr>
        <w:t xml:space="preserve">, OIB </w:t>
      </w:r>
      <w:r w:rsidR="00500A0A">
        <w:rPr>
          <w:sz w:val="24"/>
          <w:szCs w:val="24"/>
        </w:rPr>
        <w:t>89835219459</w:t>
      </w:r>
      <w:r w:rsidR="00C66866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</w:t>
      </w:r>
      <w:r w:rsidR="00F37A33">
        <w:rPr>
          <w:sz w:val="24"/>
        </w:rPr>
        <w:t xml:space="preserve">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</w:t>
      </w:r>
      <w:r w:rsidR="002C5C6E">
        <w:rPr>
          <w:sz w:val="24"/>
        </w:rPr>
        <w:t>6</w:t>
      </w:r>
      <w:r w:rsidR="00B06B60">
        <w:rPr>
          <w:sz w:val="24"/>
        </w:rPr>
        <w:t>3</w:t>
      </w:r>
      <w:r w:rsidR="00EB3586">
        <w:rPr>
          <w:sz w:val="24"/>
        </w:rPr>
        <w:t>7</w:t>
      </w:r>
      <w:r w:rsidR="00005BEE">
        <w:rPr>
          <w:sz w:val="24"/>
        </w:rPr>
        <w:t>/2016-</w:t>
      </w:r>
      <w:r w:rsidR="00EC549C">
        <w:rPr>
          <w:sz w:val="24"/>
        </w:rPr>
        <w:t>3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</w:t>
      </w:r>
      <w:r w:rsidR="00C66866">
        <w:rPr>
          <w:sz w:val="24"/>
        </w:rPr>
        <w:t>4</w:t>
      </w:r>
      <w:r w:rsidR="00913DC9">
        <w:rPr>
          <w:sz w:val="24"/>
        </w:rPr>
        <w:t>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 w:rsidR="00C32681">
        <w:rPr>
          <w:sz w:val="24"/>
        </w:rPr>
        <w:t xml:space="preserve">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</w:t>
      </w:r>
      <w:r w:rsidR="002C5C6E">
        <w:rPr>
          <w:sz w:val="24"/>
        </w:rPr>
        <w:t>6</w:t>
      </w:r>
      <w:r w:rsidR="00B06B60">
        <w:rPr>
          <w:sz w:val="24"/>
        </w:rPr>
        <w:t>3</w:t>
      </w:r>
      <w:r w:rsidR="00EB3586">
        <w:rPr>
          <w:sz w:val="24"/>
        </w:rPr>
        <w:t>7</w:t>
      </w:r>
      <w:r w:rsidR="002C5C6E">
        <w:rPr>
          <w:sz w:val="24"/>
        </w:rPr>
        <w:t>/</w:t>
      </w:r>
      <w:r w:rsidR="00005BEE">
        <w:rPr>
          <w:sz w:val="24"/>
        </w:rPr>
        <w:t>2016-</w:t>
      </w:r>
      <w:r w:rsidR="00EC549C">
        <w:rPr>
          <w:sz w:val="24"/>
        </w:rPr>
        <w:t>3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2E0E12">
        <w:rPr>
          <w:sz w:val="24"/>
        </w:rPr>
        <w:t>0</w:t>
      </w:r>
      <w:r w:rsidR="00272C22">
        <w:rPr>
          <w:sz w:val="24"/>
        </w:rPr>
        <w:t>1</w:t>
      </w:r>
      <w:r w:rsidR="002E0E12">
        <w:rPr>
          <w:sz w:val="24"/>
        </w:rPr>
        <w:t>.rujna</w:t>
      </w:r>
      <w:r w:rsidR="00913DC9">
        <w:rPr>
          <w:sz w:val="24"/>
        </w:rPr>
        <w:t xml:space="preserve"> </w:t>
      </w:r>
      <w:r w:rsidR="008E50C4">
        <w:rPr>
          <w:sz w:val="24"/>
        </w:rPr>
        <w:t>2016.</w:t>
      </w:r>
      <w:r w:rsidR="002E0E12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849" w:rsidP="00480BD7" w:rsidR="000B4849">
      <w:r>
        <w:separator/>
      </w:r>
    </w:p>
  </w:endnote>
  <w:endnote w:id="0" w:type="continuationSeparator">
    <w:p w:rsidRDefault="000B4849" w:rsidP="00480BD7" w:rsidR="000B4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849" w:rsidP="00480BD7" w:rsidR="000B4849">
      <w:r>
        <w:separator/>
      </w:r>
    </w:p>
  </w:footnote>
  <w:footnote w:id="0" w:type="continuationSeparator">
    <w:p w:rsidRDefault="000B4849" w:rsidP="00480BD7" w:rsidR="000B484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158BF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0121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4849"/>
    <w:rsid w:val="000B61F0"/>
    <w:rsid w:val="000C58CA"/>
    <w:rsid w:val="000D0199"/>
    <w:rsid w:val="000D3772"/>
    <w:rsid w:val="000D415A"/>
    <w:rsid w:val="000D7776"/>
    <w:rsid w:val="000E04A4"/>
    <w:rsid w:val="000F1FB3"/>
    <w:rsid w:val="000F5BD7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546E0"/>
    <w:rsid w:val="00155B64"/>
    <w:rsid w:val="001611B1"/>
    <w:rsid w:val="00163B0A"/>
    <w:rsid w:val="001667EB"/>
    <w:rsid w:val="00174156"/>
    <w:rsid w:val="00174F6E"/>
    <w:rsid w:val="001849E0"/>
    <w:rsid w:val="00185289"/>
    <w:rsid w:val="00186056"/>
    <w:rsid w:val="00193675"/>
    <w:rsid w:val="001B3E79"/>
    <w:rsid w:val="001C3712"/>
    <w:rsid w:val="001C6494"/>
    <w:rsid w:val="001D2A23"/>
    <w:rsid w:val="001D7A70"/>
    <w:rsid w:val="001E5926"/>
    <w:rsid w:val="001E660C"/>
    <w:rsid w:val="001F18DF"/>
    <w:rsid w:val="001F4E46"/>
    <w:rsid w:val="001F5BFE"/>
    <w:rsid w:val="001F6951"/>
    <w:rsid w:val="00207877"/>
    <w:rsid w:val="002159A4"/>
    <w:rsid w:val="00215EF4"/>
    <w:rsid w:val="002205CC"/>
    <w:rsid w:val="00223626"/>
    <w:rsid w:val="00223CFD"/>
    <w:rsid w:val="00223F10"/>
    <w:rsid w:val="00232214"/>
    <w:rsid w:val="002350E0"/>
    <w:rsid w:val="00254DD9"/>
    <w:rsid w:val="0025566F"/>
    <w:rsid w:val="00261696"/>
    <w:rsid w:val="002650A2"/>
    <w:rsid w:val="00270C50"/>
    <w:rsid w:val="00272C22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5C6E"/>
    <w:rsid w:val="002C7638"/>
    <w:rsid w:val="002D1692"/>
    <w:rsid w:val="002D61B4"/>
    <w:rsid w:val="002E0E12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4DB2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0BD7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100B"/>
    <w:rsid w:val="004B2312"/>
    <w:rsid w:val="004C4B82"/>
    <w:rsid w:val="004C6E95"/>
    <w:rsid w:val="004D0932"/>
    <w:rsid w:val="004D5E93"/>
    <w:rsid w:val="004D7363"/>
    <w:rsid w:val="004E752D"/>
    <w:rsid w:val="004F7984"/>
    <w:rsid w:val="00500A0A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4760C"/>
    <w:rsid w:val="00550B69"/>
    <w:rsid w:val="00552838"/>
    <w:rsid w:val="0055481E"/>
    <w:rsid w:val="00554C54"/>
    <w:rsid w:val="00556764"/>
    <w:rsid w:val="00565D6A"/>
    <w:rsid w:val="005668A5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66F7"/>
    <w:rsid w:val="006673FC"/>
    <w:rsid w:val="00673B9E"/>
    <w:rsid w:val="00674E4A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16A09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53B0"/>
    <w:rsid w:val="007C6C3F"/>
    <w:rsid w:val="007C6F20"/>
    <w:rsid w:val="007D1875"/>
    <w:rsid w:val="007D2CE4"/>
    <w:rsid w:val="007D4D20"/>
    <w:rsid w:val="007D556E"/>
    <w:rsid w:val="007E034A"/>
    <w:rsid w:val="007E1988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34B2E"/>
    <w:rsid w:val="00840686"/>
    <w:rsid w:val="00841BBA"/>
    <w:rsid w:val="00846DAF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421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06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1C48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547D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6B60"/>
    <w:rsid w:val="00B07B1C"/>
    <w:rsid w:val="00B159ED"/>
    <w:rsid w:val="00B17CF6"/>
    <w:rsid w:val="00B24FE0"/>
    <w:rsid w:val="00B25D4D"/>
    <w:rsid w:val="00B346E9"/>
    <w:rsid w:val="00B34FE5"/>
    <w:rsid w:val="00B35696"/>
    <w:rsid w:val="00B37D96"/>
    <w:rsid w:val="00B404D0"/>
    <w:rsid w:val="00B420C0"/>
    <w:rsid w:val="00B4258B"/>
    <w:rsid w:val="00B438AD"/>
    <w:rsid w:val="00B43FE3"/>
    <w:rsid w:val="00B5436F"/>
    <w:rsid w:val="00B544CE"/>
    <w:rsid w:val="00B54E25"/>
    <w:rsid w:val="00B56641"/>
    <w:rsid w:val="00B62665"/>
    <w:rsid w:val="00B627C3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3F63"/>
    <w:rsid w:val="00BC567A"/>
    <w:rsid w:val="00BD1D31"/>
    <w:rsid w:val="00BD204E"/>
    <w:rsid w:val="00C13E81"/>
    <w:rsid w:val="00C15211"/>
    <w:rsid w:val="00C201B5"/>
    <w:rsid w:val="00C21645"/>
    <w:rsid w:val="00C32681"/>
    <w:rsid w:val="00C43BB7"/>
    <w:rsid w:val="00C43FFD"/>
    <w:rsid w:val="00C51FCE"/>
    <w:rsid w:val="00C53627"/>
    <w:rsid w:val="00C60E2A"/>
    <w:rsid w:val="00C60EB0"/>
    <w:rsid w:val="00C66866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0E45"/>
    <w:rsid w:val="00CD03F9"/>
    <w:rsid w:val="00CD1412"/>
    <w:rsid w:val="00CD3EE9"/>
    <w:rsid w:val="00CE05BE"/>
    <w:rsid w:val="00CE30FB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865B6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B3586"/>
    <w:rsid w:val="00EC007E"/>
    <w:rsid w:val="00EC549C"/>
    <w:rsid w:val="00EC6494"/>
    <w:rsid w:val="00EE1EEC"/>
    <w:rsid w:val="00EE37C7"/>
    <w:rsid w:val="00EE3973"/>
    <w:rsid w:val="00EF26A6"/>
    <w:rsid w:val="00EF2BC4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7A33"/>
    <w:rsid w:val="00F46889"/>
    <w:rsid w:val="00F51231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A65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47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A65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47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 st1 Sz</izvorni_sadrzaj>
    <derivirana_varijabla naziv="DomainObject.Predmet.Opis_1">Članak 444 st1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St-1637/2016</izvorni_sadrzaj>
    <derivirana_varijabla naziv="DomainObject.Predmet.OznakaBroj_1">St-1637/2016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GLEBULA j.d.o.o. za trgovinu i usluge</izvorni_sadrzaj>
    <derivirana_varijabla naziv="DomainObject.Predmet.ProtustrankaFormated_1">  GLEBULA j.d.o.o. za trgovinu i usluge</derivirana_varijabla>
  </DomainObject.Predmet.ProtustrankaFormated>
  <DomainObject.Predmet.ProtustrankaFormatedOIB>
    <izvorni_sadrzaj>  GLEBULA j.d.o.o. za trgovinu i usluge, OIB 89835219459</izvorni_sadrzaj>
    <derivirana_varijabla naziv="DomainObject.Predmet.ProtustrankaFormatedOIB_1">  GLEBULA j.d.o.o. za trgovinu i usluge, OIB 89835219459</derivirana_varijabla>
  </DomainObject.Predmet.ProtustrankaFormatedOIB>
  <DomainObject.Predmet.ProtustrankaFormatedWithAdress>
    <izvorni_sadrzaj> GLEBULA j.d.o.o. za trgovinu i usluge, Ulica Ivane Brlić Mažuranić 52, 10000 Zagreb</izvorni_sadrzaj>
    <derivirana_varijabla naziv="DomainObject.Predmet.ProtustrankaFormatedWithAdress_1"> GLEBULA j.d.o.o. za trgovinu i usluge, Ulica Ivane Brlić Mažuranić 52, 10000 Zagreb</derivirana_varijabla>
  </DomainObject.Predmet.ProtustrankaFormatedWithAdress>
  <DomainObject.Predmet.ProtustrankaFormatedWithAdressOIB>
    <izvorni_sadrzaj> GLEBULA j.d.o.o. za trgovinu i usluge, OIB 89835219459, Ulica Ivane Brlić Mažuranić 52, 10000 Zagreb</izvorni_sadrzaj>
    <derivirana_varijabla naziv="DomainObject.Predmet.ProtustrankaFormatedWithAdressOIB_1"> GLEBULA j.d.o.o. za trgovinu i usluge, OIB 89835219459, Ulica Ivane Brlić Mažuranić 52, 10000 Zagreb</derivirana_varijabla>
  </DomainObject.Predmet.ProtustrankaFormatedWithAdressOIB>
  <DomainObject.Predmet.ProtustrankaWithAdress>
    <izvorni_sadrzaj>GLEBULA j.d.o.o. za trgovinu i usluge Ulica Ivane Brlić Mažuranić 52, 10000 Zagreb</izvorni_sadrzaj>
    <derivirana_varijabla naziv="DomainObject.Predmet.ProtustrankaWithAdress_1">GLEBULA j.d.o.o. za trgovinu i usluge Ulica Ivane Brlić Mažuranić 52, 10000 Zagreb</derivirana_varijabla>
  </DomainObject.Predmet.ProtustrankaWithAdress>
  <DomainObject.Predmet.ProtustrankaWithAdressOIB>
    <izvorni_sadrzaj>GLEBULA j.d.o.o. za trgovinu i usluge, OIB 89835219459, Ulica Ivane Brlić Mažuranić 52, 10000 Zagreb</izvorni_sadrzaj>
    <derivirana_varijabla naziv="DomainObject.Predmet.ProtustrankaWithAdressOIB_1">GLEBULA j.d.o.o. za trgovinu i usluge, OIB 89835219459, Ulica Ivane Brlić Mažuranić 52, 10000 Zagreb</derivirana_varijabla>
  </DomainObject.Predmet.ProtustrankaWithAdressOIB>
  <DomainObject.Predmet.ProtustrankaNazivFormated>
    <izvorni_sadrzaj>GLEBULA j.d.o.o. za trgovinu i usluge</izvorni_sadrzaj>
    <derivirana_varijabla naziv="DomainObject.Predmet.ProtustrankaNazivFormated_1">GLEBULA j.d.o.o. za trgovinu i usluge</derivirana_varijabla>
  </DomainObject.Predmet.ProtustrankaNazivFormated>
  <DomainObject.Predmet.ProtustrankaNazivFormatedOIB>
    <izvorni_sadrzaj>GLEBULA j.d.o.o. za trgovinu i usluge, OIB 89835219459</izvorni_sadrzaj>
    <derivirana_varijabla naziv="DomainObject.Predmet.ProtustrankaNazivFormatedOIB_1">GLEBULA j.d.o.o. za trgovinu i usluge, OIB 89835219459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21900.86</izvorni_sadrzaj>
    <derivirana_varijabla naziv="DomainObject.Predmet.TrenutnaVrijednost_1">21900.86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GLEBULA j.d.o.o. za trgovinu i usluge</item>
    </izvorni_sadrzaj>
    <derivirana_varijabla naziv="DomainObject.Predmet.ProtuStrankaListFormated_1">
      <item>GLEBULA j.d.o.o. za trgovinu i usluge</item>
    </derivirana_varijabla>
  </DomainObject.Predmet.ProtuStrankaListFormated>
  <DomainObject.Predmet.ProtuStrankaListFormatedOIB>
    <izvorni_sadrzaj>
      <item>GLEBULA j.d.o.o. za trgovinu i usluge, OIB 89835219459</item>
    </izvorni_sadrzaj>
    <derivirana_varijabla naziv="DomainObject.Predmet.ProtuStrankaListFormatedOIB_1">
      <item>GLEBULA j.d.o.o. za trgovinu i usluge, OIB 89835219459</item>
    </derivirana_varijabla>
  </DomainObject.Predmet.ProtuStrankaListFormatedOIB>
  <DomainObject.Predmet.ProtuStrankaListFormatedWithAdress>
    <izvorni_sadrzaj>
      <item>GLEBULA j.d.o.o. za trgovinu i usluge, Ulica Ivane Brlić Mažuranić 52, 10000 Zagreb</item>
    </izvorni_sadrzaj>
    <derivirana_varijabla naziv="DomainObject.Predmet.ProtuStrankaListFormatedWithAdress_1">
      <item>GLEBULA j.d.o.o. za trgovinu i usluge, Ulica Ivane Brlić Mažuranić 52, 10000 Zagreb</item>
    </derivirana_varijabla>
  </DomainObject.Predmet.ProtuStrankaListFormatedWithAdress>
  <DomainObject.Predmet.ProtuStrankaListFormatedWithAdressOIB>
    <izvorni_sadrzaj>
      <item>GLEBULA j.d.o.o. za trgovinu i usluge, OIB 89835219459, Ulica Ivane Brlić Mažuranić 52, 10000 Zagreb</item>
    </izvorni_sadrzaj>
    <derivirana_varijabla naziv="DomainObject.Predmet.ProtuStrankaListFormatedWithAdressOIB_1">
      <item>GLEBULA j.d.o.o. za trgovinu i usluge, OIB 89835219459, Ulica Ivane Brlić Mažuranić 52, 10000 Zagreb</item>
    </derivirana_varijabla>
  </DomainObject.Predmet.ProtuStrankaListFormatedWithAdressOIB>
  <DomainObject.Predmet.ProtuStrankaListNazivFormated>
    <izvorni_sadrzaj>
      <item>GLEBULA j.d.o.o. za trgovinu i usluge</item>
    </izvorni_sadrzaj>
    <derivirana_varijabla naziv="DomainObject.Predmet.ProtuStrankaListNazivFormated_1">
      <item>GLEBULA j.d.o.o. za trgovinu i usluge</item>
    </derivirana_varijabla>
  </DomainObject.Predmet.ProtuStrankaListNazivFormated>
  <DomainObject.Predmet.ProtuStrankaListNazivFormatedOIB>
    <izvorni_sadrzaj>
      <item>GLEBULA j.d.o.o. za trgovinu i usluge, OIB 89835219459</item>
    </izvorni_sadrzaj>
    <derivirana_varijabla naziv="DomainObject.Predmet.ProtuStrankaListNazivFormatedOIB_1">
      <item>GLEBULA j.d.o.o. za trgovinu i usluge, OIB 89835219459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GLEBULA j.d.o.o. za trgovinu i usluge</izvorni_sadrzaj>
    <derivirana_varijabla naziv="DomainObject.Predmet.ProtustrankaIDrugi_1">GLEBULA j.d.o.o. za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GLEBULA j.d.o.o. za trgovinu i usluge, OIB 89835219459, Ulica Ivane Brlić Mažuranić 52, 10000 Zagreb</izvorni_sadrzaj>
    <derivirana_varijabla naziv="DomainObject.Predmet.ProtustrankaIDrugiAdressOIB_1">GLEBULA j.d.o.o. za trgovinu i usluge, OIB 89835219459, Ulica Ivane Brlić Mažuranić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GLEBULA j.d.o.o. za trgovinu i usluge</item>
      <item>FINA Regionalni centar Zagreb</item>
    </izvorni_sadrzaj>
    <derivirana_varijabla naziv="DomainObject.Predmet.SudioniciListNaziv_1">
      <item>GLEBULA j.d.o.o. za trgovinu i usluge</item>
      <item>FINA Regionalni centar Zagreb</item>
    </derivirana_varijabla>
  </DomainObject.Predmet.SudioniciListNaziv>
  <DomainObject.Predmet.SudioniciListAdressOIB>
    <izvorni_sadrzaj>
      <item>GLEBULA j.d.o.o. za trgovinu i usluge, OIB 89835219459, Ulica Ivane Brlić Mažuranić 52,10000 Zagreb</item>
      <item>FINA Regionalni centar Zagreb, OIB 85821130368, Trg svibanjskih žrtava 1995. br.,10000 Zagreb</item>
    </izvorni_sadrzaj>
    <derivirana_varijabla naziv="DomainObject.Predmet.SudioniciListAdressOIB_1">
      <item>GLEBULA j.d.o.o. za trgovinu i usluge, OIB 89835219459, Ulica Ivane Brlić Mažuranić 52,10000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89835219459</item>
      <item>, OIB 85821130368</item>
    </izvorni_sadrzaj>
    <derivirana_varijabla naziv="DomainObject.Predmet.SudioniciListNazivOIB_1">
      <item>, OIB 89835219459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852</properties:Words>
  <properties:Characters>4733</properties:Characters>
  <properties:Lines>132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2016-08-30T12:07:00Z</dcterms:created>
  <dc:creator>Trgovacki sud</dc:creator>
  <cp:lastModifiedBy>wsadmin</cp:lastModifiedBy>
  <cp:lastPrinted>2016-09-05T09:28:00Z</cp:lastPrinted>
  <dcterms:modified xmlns:xsi="http://www.w3.org/2001/XMLSchema-instance" xsi:type="dcterms:W3CDTF">2016-09-05T09:28:00Z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