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6098" w14:paraId="fb76098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E14A99">
        <w:t>EUROEFEKT d.o.o., Sarajevska ulica 46, Split, OIB: 45540799387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C3E1D">
        <w:rPr>
          <w:rFonts w:eastAsiaTheme="minorHAnsi"/>
          <w:lang w:eastAsia="en-US"/>
        </w:rPr>
        <w:t>03.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E14A99">
        <w:t>EUROEFEKT d.o.o., Sarajevska ulica 46, Split, OIB: 45540799387</w:t>
      </w:r>
      <w:r>
        <w:t xml:space="preserve">, zaprimljen na ovom sudu </w:t>
      </w:r>
      <w:r w:rsidR="005C7C90">
        <w:t>02</w:t>
      </w:r>
      <w:r w:rsidR="002C2848">
        <w:t>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2159D5">
        <w:t>29. listopada</w:t>
      </w:r>
      <w:r>
        <w:t xml:space="preserve"> 2015. godine podnio zahtjev za provedbu skraćenog stečajnog postupka nad dužnikom </w:t>
      </w:r>
      <w:r w:rsidR="00E14A99">
        <w:t>EUROEFEKT d.o.o., Sarajevska ulica 46, Split, OIB: 45540799387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940C7E">
        <w:t>15</w:t>
      </w:r>
      <w:r>
        <w:t>/</w:t>
      </w:r>
      <w:r w:rsidR="00940C7E">
        <w:t>952</w:t>
      </w:r>
      <w:r w:rsidR="00E14A99">
        <w:t>1</w:t>
      </w:r>
      <w:r>
        <w:t xml:space="preserve">-1 od </w:t>
      </w:r>
      <w:r w:rsidR="00940C7E">
        <w:t>19</w:t>
      </w:r>
      <w:r w:rsidR="00DC3E1D">
        <w:t>. siječnja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DC3E1D">
        <w:t>03. veljače</w:t>
      </w:r>
      <w:r w:rsidR="004B303C">
        <w:t xml:space="preserve">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2159D5" w:rsidR="002F2ED4">
      <w:pPr>
        <w:spacing w:before="240"/>
        <w:jc w:val="right"/>
      </w:pP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838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E14A99">
      <w:t>866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E14A99">
      <w:t>866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9D5"/>
    <w:rsid w:val="00215F13"/>
    <w:rsid w:val="00225838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4D02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53D7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0C7E"/>
    <w:rsid w:val="009505D9"/>
    <w:rsid w:val="00951C24"/>
    <w:rsid w:val="00953D3D"/>
    <w:rsid w:val="00955CD8"/>
    <w:rsid w:val="00960E2D"/>
    <w:rsid w:val="00967806"/>
    <w:rsid w:val="00976439"/>
    <w:rsid w:val="0099084A"/>
    <w:rsid w:val="009B0D16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4A99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St-866/2015</izvorni_sadrzaj>
    <derivirana_varijabla naziv="DomainObject.Predmet.OznakaBroj_1">St-866/2015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EUROEFEKT društvo s ograničenom odgovornošću za graditeljstvo, trgovinu, elektro i foto usluge</izvorni_sadrzaj>
    <derivirana_varijabla naziv="DomainObject.Predmet.ProtustrankaFormated_1">  EUROEFEKT društvo s ograničenom odgovornošću za graditeljstvo, trgovinu, elektro i foto usluge</derivirana_varijabla>
  </DomainObject.Predmet.ProtustrankaFormated>
  <DomainObject.Predmet.ProtustrankaFormatedOIB>
    <izvorni_sadrzaj>  EUROEFEKT društvo s ograničenom odgovornošću za graditeljstvo, trgovinu, elektro i foto usluge, OIB 45540799387</izvorni_sadrzaj>
    <derivirana_varijabla naziv="DomainObject.Predmet.ProtustrankaFormatedOIB_1">  EUROEFEKT društvo s ograničenom odgovornošću za graditeljstvo, trgovinu, elektro i foto usluge, OIB 45540799387</derivirana_varijabla>
  </DomainObject.Predmet.ProtustrankaFormatedOIB>
  <DomainObject.Predmet.ProtustrankaFormatedWithAdress>
    <izvorni_sadrzaj> EUROEFEKT društvo s ograničenom odgovornošću za graditeljstvo, trgovinu, elektro i foto usluge, Sarajevska Ulica 46, 21000 Split</izvorni_sadrzaj>
    <derivirana_varijabla naziv="DomainObject.Predmet.ProtustrankaFormatedWithAdress_1"> EUROEFEKT društvo s ograničenom odgovornošću za graditeljstvo, trgovinu, elektro i foto usluge, Sarajevska Ulica 46, 21000 Split</derivirana_varijabla>
  </DomainObject.Predmet.ProtustrankaFormatedWithAdress>
  <DomainObject.Predmet.ProtustrankaFormatedWithAdressOIB>
    <izvorni_sadrzaj> EUROEFEKT društvo s ograničenom odgovornošću za graditeljstvo, trgovinu, elektro i foto usluge, OIB 45540799387, Sarajevska Ulica 46, 21000 Split</izvorni_sadrzaj>
    <derivirana_varijabla naziv="DomainObject.Predmet.ProtustrankaFormatedWithAdressOIB_1"> EUROEFEKT društvo s ograničenom odgovornošću za graditeljstvo, trgovinu, elektro i foto usluge, OIB 45540799387, Sarajevska Ulica 46, 21000 Split</derivirana_varijabla>
  </DomainObject.Predmet.ProtustrankaFormatedWithAdressOIB>
  <DomainObject.Predmet.ProtustrankaWithAdress>
    <izvorni_sadrzaj>EUROEFEKT društvo s ograničenom odgovornošću za graditeljstvo, trgovinu, elektro i foto usluge Sarajevska Ulica 46, 21000 Split</izvorni_sadrzaj>
    <derivirana_varijabla naziv="DomainObject.Predmet.ProtustrankaWithAdress_1">EUROEFEKT društvo s ograničenom odgovornošću za graditeljstvo, trgovinu, elektro i foto usluge Sarajevska Ulica 46, 21000 Split</derivirana_varijabla>
  </DomainObject.Predmet.ProtustrankaWithAdress>
  <DomainObject.Predmet.ProtustrankaWithAdressOIB>
    <izvorni_sadrzaj>EUROEFEKT društvo s ograničenom odgovornošću za graditeljstvo, trgovinu, elektro i foto usluge, OIB 45540799387, Sarajevska Ulica 46, 21000 Split</izvorni_sadrzaj>
    <derivirana_varijabla naziv="DomainObject.Predmet.ProtustrankaWithAdressOIB_1">EUROEFEKT društvo s ograničenom odgovornošću za graditeljstvo, trgovinu, elektro i foto usluge, OIB 45540799387, Sarajevska Ulica 46, 21000 Split</derivirana_varijabla>
  </DomainObject.Predmet.ProtustrankaWithAdressOIB>
  <DomainObject.Predmet.ProtustrankaNazivFormated>
    <izvorni_sadrzaj>EUROEFEKT društvo s ograničenom odgovornošću za graditeljstvo, trgovinu, elektro i foto usluge</izvorni_sadrzaj>
    <derivirana_varijabla naziv="DomainObject.Predmet.ProtustrankaNazivFormated_1">EUROEFEKT društvo s ograničenom odgovornošću za graditeljstvo, trgovinu, elektro i foto usluge</derivirana_varijabla>
  </DomainObject.Predmet.ProtustrankaNazivFormated>
  <DomainObject.Predmet.ProtustrankaNazivFormatedOIB>
    <izvorni_sadrzaj>EUROEFEKT društvo s ograničenom odgovornošću za graditeljstvo, trgovinu, elektro i foto usluge, OIB 45540799387</izvorni_sadrzaj>
    <derivirana_varijabla naziv="DomainObject.Predmet.ProtustrankaNazivFormatedOIB_1">EUROEFEKT društvo s ograničenom odgovornošću za graditeljstvo, trgovinu, elektro i foto usluge, OIB 45540799387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štalište 24 b, 21000 Split</izvorni_sadrzaj>
    <derivirana_varijabla naziv="DomainObject.Predmet.StrankaFormatedWithAdress_1"> FINANCIJSKA AGENCIJA, RC SPLIT, Mažuranićevo štalište 24 b, 21000 Split</derivirana_varijabla>
  </DomainObject.Predmet.StrankaFormatedWithAdress>
  <DomainObject.Predmet.StrankaFormatedWithAdressOIB>
    <izvorni_sadrzaj> FINANCIJSKA AGENCIJA, RC SPLIT, OIB 85821130368, Mažuranićevo štalište 24 b, 21000 Split</izvorni_sadrzaj>
    <derivirana_varijabla naziv="DomainObject.Predmet.StrankaFormatedWithAdressOIB_1"> FINANCIJSKA AGENCIJA, RC SPLIT, OIB 85821130368, Mažuranićevo štalište 24 b, 21000 Split</derivirana_varijabla>
  </DomainObject.Predmet.StrankaFormatedWithAdressOIB>
  <DomainObject.Predmet.StrankaWithAdress>
    <izvorni_sadrzaj>FINANCIJSKA AGENCIJA, RC SPLIT Mažuranićevo štalište 24 b,21000 Split</izvorni_sadrzaj>
    <derivirana_varijabla naziv="DomainObject.Predmet.StrankaWithAdress_1">FINANCIJSKA AGENCIJA, RC SPLIT Mažuranićevo štalište 24 b,21000 Split</derivirana_varijabla>
  </DomainObject.Predmet.StrankaWithAdress>
  <DomainObject.Predmet.StrankaWithAdressOIB>
    <izvorni_sadrzaj>FINANCIJSKA AGENCIJA, RC SPLIT, OIB 85821130368, Mažuranićevo štalište 24 b,21000 Split</izvorni_sadrzaj>
    <derivirana_varijabla naziv="DomainObject.Predmet.StrankaWithAdressOIB_1">FINANCIJSKA AGENCIJA, RC SPLIT, OIB 85821130368, Mažuranićevo štalište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150287.97</izvorni_sadrzaj>
    <derivirana_varijabla naziv="DomainObject.Predmet.TrenutnaVrijednost_1">150287.97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štalište 24 b, 21000 Split</item>
    </izvorni_sadrzaj>
    <derivirana_varijabla naziv="DomainObject.Predmet.StrankaListFormatedWithAdress_1">
      <item>FINANCIJSKA AGENCIJA, RC SPLIT, Mažuranićevo štalište 24 b, 21000 Split</item>
    </derivirana_varijabla>
  </DomainObject.Predmet.StrankaListFormatedWithAdress>
  <DomainObject.Predmet.StrankaListFormatedWithAdressOIB>
    <izvorni_sadrzaj>
      <item>FINANCIJSKA AGENCIJA, RC SPLIT, OIB 85821130368, Mažuranićevo štalište 24 b, 21000 Split</item>
    </izvorni_sadrzaj>
    <derivirana_varijabla naziv="DomainObject.Predmet.StrankaListFormatedWithAdressOIB_1">
      <item>FINANCIJSKA AGENCIJA, RC SPLIT, OIB 85821130368, Mažuranićevo štalište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EUROEFEKT društvo s ograničenom odgovornošću za graditeljstvo, trgovinu, elektro i foto usluge</item>
    </izvorni_sadrzaj>
    <derivirana_varijabla naziv="DomainObject.Predmet.ProtuStrankaListFormated_1">
      <item>EUROEFEKT društvo s ograničenom odgovornošću za graditeljstvo, trgovinu, elektro i foto usluge</item>
    </derivirana_varijabla>
  </DomainObject.Predmet.ProtuStrankaListFormated>
  <DomainObject.Predmet.ProtuStrankaListFormatedOIB>
    <izvorni_sadrzaj>
      <item>EUROEFEKT društvo s ograničenom odgovornošću za graditeljstvo, trgovinu, elektro i foto usluge, OIB 45540799387</item>
    </izvorni_sadrzaj>
    <derivirana_varijabla naziv="DomainObject.Predmet.ProtuStrankaListFormatedOIB_1">
      <item>EUROEFEKT društvo s ograničenom odgovornošću za graditeljstvo, trgovinu, elektro i foto usluge, OIB 45540799387</item>
    </derivirana_varijabla>
  </DomainObject.Predmet.ProtuStrankaListFormatedOIB>
  <DomainObject.Predmet.ProtuStrankaListFormatedWithAdress>
    <izvorni_sadrzaj>
      <item>EUROEFEKT društvo s ograničenom odgovornošću za graditeljstvo, trgovinu, elektro i foto usluge, Sarajevska Ulica 46, 21000 Split</item>
    </izvorni_sadrzaj>
    <derivirana_varijabla naziv="DomainObject.Predmet.ProtuStrankaListFormatedWithAdress_1">
      <item>EUROEFEKT društvo s ograničenom odgovornošću za graditeljstvo, trgovinu, elektro i foto usluge, Sarajevska Ulica 46, 21000 Split</item>
    </derivirana_varijabla>
  </DomainObject.Predmet.ProtuStrankaListFormatedWithAdress>
  <DomainObject.Predmet.ProtuStrankaListFormatedWithAdressOIB>
    <izvorni_sadrzaj>
      <item>EUROEFEKT društvo s ograničenom odgovornošću za graditeljstvo, trgovinu, elektro i foto usluge, OIB 45540799387, Sarajevska Ulica 46, 21000 Split</item>
    </izvorni_sadrzaj>
    <derivirana_varijabla naziv="DomainObject.Predmet.ProtuStrankaListFormatedWithAdressOIB_1">
      <item>EUROEFEKT društvo s ograničenom odgovornošću za graditeljstvo, trgovinu, elektro i foto usluge, OIB 45540799387, Sarajevska Ulica 46, 21000 Split</item>
    </derivirana_varijabla>
  </DomainObject.Predmet.ProtuStrankaListFormatedWithAdressOIB>
  <DomainObject.Predmet.ProtuStrankaListNazivFormated>
    <izvorni_sadrzaj>
      <item>EUROEFEKT društvo s ograničenom odgovornošću za graditeljstvo, trgovinu, elektro i foto usluge</item>
    </izvorni_sadrzaj>
    <derivirana_varijabla naziv="DomainObject.Predmet.ProtuStrankaListNazivFormated_1">
      <item>EUROEFEKT društvo s ograničenom odgovornošću za graditeljstvo, trgovinu, elektro i foto usluge</item>
    </derivirana_varijabla>
  </DomainObject.Predmet.ProtuStrankaListNazivFormated>
  <DomainObject.Predmet.ProtuStrankaListNazivFormatedOIB>
    <izvorni_sadrzaj>
      <item>EUROEFEKT društvo s ograničenom odgovornošću za graditeljstvo, trgovinu, elektro i foto usluge, OIB 45540799387</item>
    </izvorni_sadrzaj>
    <derivirana_varijabla naziv="DomainObject.Predmet.ProtuStrankaListNazivFormatedOIB_1">
      <item>EUROEFEKT društvo s ograničenom odgovornošću za graditeljstvo, trgovinu, elektro i foto usluge, OIB 45540799387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EUROEFEKT društvo s ograničenom odgovornošću za graditeljstvo, trgovinu, elektro i foto usluge</izvorni_sadrzaj>
    <derivirana_varijabla naziv="DomainObject.Predmet.ProtustrankaIDrugi_1">EUROEFEKT društvo s ograničenom odgovornošću za graditeljstvo, trgovinu, elektro i foto usluge</derivirana_varijabla>
  </DomainObject.Predmet.ProtustrankaIDrugi>
  <DomainObject.Predmet.StrankaIDrugiAdressOIB>
    <izvorni_sadrzaj>FINANCIJSKA AGENCIJA, RC SPLIT, OIB 85821130368, Mažuranićevo štalište 24 b, 21000 Split</izvorni_sadrzaj>
    <derivirana_varijabla naziv="DomainObject.Predmet.StrankaIDrugiAdressOIB_1">FINANCIJSKA AGENCIJA, RC SPLIT, OIB 85821130368, Mažuranićevo štalište 24 b, 21000 Split</derivirana_varijabla>
  </DomainObject.Predmet.StrankaIDrugiAdressOIB>
  <DomainObject.Predmet.ProtustrankaIDrugiAdressOIB>
    <izvorni_sadrzaj>EUROEFEKT društvo s ograničenom odgovornošću za graditeljstvo, trgovinu, elektro i foto usluge, OIB 45540799387, Sarajevska Ulica 46, 21000 Split</izvorni_sadrzaj>
    <derivirana_varijabla naziv="DomainObject.Predmet.ProtustrankaIDrugiAdressOIB_1">EUROEFEKT društvo s ograničenom odgovornošću za graditeljstvo, trgovinu, elektro i foto usluge, OIB 45540799387, Sarajevska Ulica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EUROEFEKT društvo s ograničenom odgovornošću za graditeljstvo, trgovinu, elektro i foto usluge</item>
      <item>FINANCIJSKA AGENCIJA, RC SPLIT</item>
    </izvorni_sadrzaj>
    <derivirana_varijabla naziv="DomainObject.Predmet.SudioniciListNaziv_1">
      <item>EUROEFEKT društvo s ograničenom odgovornošću za graditeljstvo, trgovinu, elektro i foto usluge</item>
      <item>FINANCIJSKA AGENCIJA, RC SPLIT</item>
    </derivirana_varijabla>
  </DomainObject.Predmet.SudioniciListNaziv>
  <DomainObject.Predmet.SudioniciListAdressOIB>
    <izvorni_sadrzaj>
      <item>EUROEFEKT društvo s ograničenom odgovornošću za graditeljstvo, trgovinu, elektro i foto usluge, OIB 45540799387, Sarajevska Ulica 46,21000 Split</item>
      <item>FINANCIJSKA AGENCIJA, RC SPLIT, OIB 85821130368, Mažuranićevo štalište 24 b,21000 Split</item>
    </izvorni_sadrzaj>
    <derivirana_varijabla naziv="DomainObject.Predmet.SudioniciListAdressOIB_1">
      <item>EUROEFEKT društvo s ograničenom odgovornošću za graditeljstvo, trgovinu, elektro i foto usluge, OIB 45540799387, Sarajevska Ulica 46,21000 Split</item>
      <item>FINANCIJSKA AGENCIJA, RC SPLIT, OIB 85821130368, Mažuranićevo štalište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45540799387</item>
      <item>, OIB 85821130368</item>
    </izvorni_sadrzaj>
    <derivirana_varijabla naziv="DomainObject.Predmet.SudioniciListNazivOIB_1">
      <item>, OIB 45540799387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AE57F-E96D-47BE-9AE6-A6AC6E3F4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1932</properties:Characters>
  <properties:Lines>58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2016-02-03T13:29:00Z</cp:lastPrinted>
  <dcterms:modified xmlns:xsi="http://www.w3.org/2001/XMLSchema-instance" xsi:type="dcterms:W3CDTF">2016-02-03T14:09:00Z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