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b18a" w14:paraId="b6cb18a" w:rsidRDefault="00DA4DF5" w:rsidP="00DA4DF5" w:rsidR="00DA4DF5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DA4DF5" w:rsidP="00DA4DF5" w:rsidR="00DA4DF5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DA4DF5" w:rsidP="00DA4DF5" w:rsidR="00DA4DF5" w:rsidRPr="00285517">
      <w:r w:rsidRPr="00285517">
        <w:t>TRGOVAČKI SUD U PAZINU</w:t>
      </w:r>
    </w:p>
    <w:p w:rsidRDefault="00DA4DF5" w:rsidP="00DA4DF5" w:rsidR="00DA4DF5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  Posl.br.: 2 St-89</w:t>
      </w:r>
      <w:r w:rsidRPr="00285517">
        <w:t>/1</w:t>
      </w:r>
      <w:r>
        <w:t>7</w:t>
      </w:r>
      <w:r w:rsidRPr="00285517">
        <w:t>-</w:t>
      </w:r>
      <w:r>
        <w:t>6</w:t>
      </w:r>
    </w:p>
    <w:p w:rsidRDefault="00DA4DF5" w:rsidP="00DA4DF5" w:rsidR="00DA4DF5">
      <w:pPr>
        <w:jc w:val="both"/>
      </w:pPr>
      <w:r w:rsidRPr="00285517">
        <w:tab/>
      </w:r>
    </w:p>
    <w:p w:rsidRDefault="00DA4DF5" w:rsidP="00DA4DF5" w:rsidR="00DA4DF5" w:rsidRPr="00285517">
      <w:pPr>
        <w:jc w:val="both"/>
      </w:pPr>
    </w:p>
    <w:p w:rsidRDefault="00DA4DF5" w:rsidP="00DA4DF5" w:rsidR="00DA4DF5" w:rsidRPr="00285517">
      <w:pPr>
        <w:jc w:val="center"/>
      </w:pPr>
      <w:r w:rsidRPr="00285517">
        <w:t>R E P U B L I K A  H R V A T S K A</w:t>
      </w:r>
    </w:p>
    <w:p w:rsidRDefault="00DA4DF5" w:rsidP="00DA4DF5" w:rsidR="00DA4DF5" w:rsidRPr="00285517"/>
    <w:p w:rsidRDefault="00DA4DF5" w:rsidP="00DA4DF5" w:rsidR="00DA4DF5" w:rsidRPr="00285517">
      <w:pPr>
        <w:jc w:val="center"/>
      </w:pPr>
      <w:r w:rsidRPr="00285517">
        <w:t>R J E Š E NJ E</w:t>
      </w:r>
    </w:p>
    <w:p w:rsidRDefault="00DA4DF5" w:rsidP="00DA4DF5" w:rsidR="00DA4DF5"/>
    <w:p w:rsidRDefault="00DA4DF5" w:rsidP="00DA4DF5" w:rsidR="00DA4DF5" w:rsidRPr="00285517"/>
    <w:p w:rsidRDefault="00DA4DF5" w:rsidP="00DA4DF5" w:rsidR="00DA4DF5" w:rsidRPr="00785BCC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BIO GARDEN d.o.o., Novigrad, Gradska vrata 2, OIB: 78073938536</w:t>
      </w:r>
      <w:r w:rsidRPr="00785BCC">
        <w:t xml:space="preserve">, </w:t>
      </w:r>
      <w:r>
        <w:t>21. ožujka</w:t>
      </w:r>
      <w:r w:rsidRPr="00785BCC">
        <w:t xml:space="preserve"> 2017. </w:t>
      </w:r>
    </w:p>
    <w:p w:rsidRDefault="00DA4DF5" w:rsidP="00DA4DF5" w:rsidR="00DA4DF5" w:rsidRPr="00285517">
      <w:pPr>
        <w:jc w:val="both"/>
      </w:pPr>
    </w:p>
    <w:p w:rsidRDefault="00DA4DF5" w:rsidP="00DA4DF5" w:rsidR="00DA4DF5">
      <w:pPr>
        <w:jc w:val="center"/>
      </w:pPr>
      <w:r w:rsidRPr="00285517">
        <w:t>r i j e š i o    j e</w:t>
      </w:r>
    </w:p>
    <w:p w:rsidRDefault="00DA4DF5" w:rsidP="00DA4DF5" w:rsidR="00DA4DF5" w:rsidRPr="00285517">
      <w:pPr>
        <w:jc w:val="both"/>
      </w:pPr>
    </w:p>
    <w:p w:rsidRDefault="00DA4DF5" w:rsidP="00DA4DF5" w:rsidR="00DA4DF5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BIO GARDEN d.o.o., Novigrad, Gradska vrata 2, OIB: 78073938536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89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DA4DF5" w:rsidP="00DA4DF5" w:rsidR="00DA4DF5" w:rsidRPr="00285517">
      <w:pPr>
        <w:jc w:val="both"/>
      </w:pPr>
    </w:p>
    <w:p w:rsidRDefault="00DA4DF5" w:rsidP="00DA4DF5" w:rsidR="00DA4DF5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DA4DF5" w:rsidP="00DA4DF5" w:rsidR="00DA4DF5" w:rsidRPr="00285517">
      <w:pPr>
        <w:jc w:val="both"/>
        <w:rPr>
          <w:bCs w:val="false"/>
        </w:rPr>
      </w:pPr>
    </w:p>
    <w:p w:rsidRDefault="00DA4DF5" w:rsidP="00DA4DF5" w:rsidR="00DA4DF5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DA4DF5" w:rsidP="00DA4DF5" w:rsidR="00DA4DF5" w:rsidRPr="00285517">
      <w:pPr>
        <w:jc w:val="both"/>
        <w:rPr>
          <w:lang w:val="pl-PL"/>
        </w:rPr>
      </w:pPr>
    </w:p>
    <w:p w:rsidRDefault="00DA4DF5" w:rsidP="00DA4DF5" w:rsidR="00DA4DF5" w:rsidRPr="000A3201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>a nad dužnikom, na koje je za dužnika pristupila zakonska zastupnica Marina Zlatić, prema čijoj izjavi dužnik nema u vlasništvu pokretne ni nepokretne imovine</w:t>
      </w:r>
      <w:r w:rsidR="000A3201" w:rsidRPr="000A3201">
        <w:rPr>
          <w:lang w:val="pl-PL"/>
        </w:rPr>
        <w:t>, osim robe i asortimana u vrijednosti od oko 2.000,00 eura.</w:t>
      </w:r>
    </w:p>
    <w:p w:rsidRDefault="00DA4DF5" w:rsidP="00DA4DF5" w:rsidR="00DA4DF5" w:rsidRPr="00285517">
      <w:pPr>
        <w:ind w:firstLine="708"/>
        <w:jc w:val="both"/>
      </w:pPr>
      <w:r w:rsidRPr="000A3201">
        <w:t>Iz prijedloga za otvaranje stečajnog postupka proizlazi da dužnik u Oč</w:t>
      </w:r>
      <w:r w:rsidRPr="00E7655E">
        <w:t xml:space="preserve">evidniku redoslijeda osnova za plaćanje ima evidentirane neizvršene osnove za plaćanje u </w:t>
      </w:r>
      <w:r>
        <w:t>neprekinutom razdoblju od 120</w:t>
      </w:r>
      <w:r w:rsidRPr="00285517">
        <w:t xml:space="preserve"> dana. Stoga je utvrđeno da postoji pretpostavka za otvaranje stečajnog postupka nad dužnikom – nesposobnost za plaćanje, iz čl. 6. Stečajnog zakona (dalje: SZ).</w:t>
      </w:r>
    </w:p>
    <w:p w:rsidRDefault="00DA4DF5" w:rsidP="00DA4DF5" w:rsidR="00DA4DF5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DA4DF5" w:rsidP="00DA4DF5" w:rsidR="00DA4DF5" w:rsidRPr="00285517">
      <w:pPr>
        <w:jc w:val="both"/>
      </w:pPr>
      <w:r w:rsidRPr="00285517">
        <w:lastRenderedPageBreak/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</w:t>
      </w:r>
      <w:r w:rsidR="00600918">
        <w:t xml:space="preserve">to </w:t>
      </w:r>
      <w:r w:rsidRPr="00285517">
        <w:t xml:space="preserve">je temeljem čl. 132. st. 1. SZ-a odlučeno kao u izreci. </w:t>
      </w:r>
    </w:p>
    <w:p w:rsidRDefault="00DA4DF5" w:rsidP="00DA4DF5" w:rsidR="00DA4DF5"/>
    <w:p w:rsidRDefault="00DA4DF5" w:rsidP="00DA4DF5" w:rsidR="00DA4DF5" w:rsidRPr="00285517"/>
    <w:p w:rsidRDefault="00DA4DF5" w:rsidP="00DA4DF5" w:rsidR="00DA4DF5" w:rsidRPr="00285517">
      <w:pPr>
        <w:jc w:val="center"/>
      </w:pPr>
      <w:r>
        <w:t>U Pa</w:t>
      </w:r>
      <w:r w:rsidRPr="00785BCC">
        <w:t xml:space="preserve">zinu </w:t>
      </w:r>
      <w:r>
        <w:t>21. ožujka</w:t>
      </w:r>
      <w:r w:rsidRPr="00785BCC">
        <w:t xml:space="preserve"> 2017.</w:t>
      </w:r>
    </w:p>
    <w:p w:rsidRDefault="00DA4DF5" w:rsidP="00DA4DF5" w:rsidR="00DA4DF5" w:rsidRPr="00285517">
      <w:pPr>
        <w:ind w:firstLine="720" w:left="2880"/>
        <w:jc w:val="both"/>
      </w:pPr>
    </w:p>
    <w:p w:rsidRDefault="00DA4DF5" w:rsidP="00DA4DF5" w:rsidR="00DA4DF5" w:rsidRPr="00285517">
      <w:pPr>
        <w:ind w:firstLine="720" w:left="2880"/>
        <w:jc w:val="both"/>
      </w:pPr>
    </w:p>
    <w:p w:rsidRDefault="00DA4DF5" w:rsidP="00DA4DF5" w:rsidR="00DA4DF5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DA4DF5" w:rsidP="00DA4DF5" w:rsidR="00DA4DF5" w:rsidRPr="00285517">
      <w:pPr>
        <w:ind w:left="5712"/>
        <w:jc w:val="both"/>
      </w:pPr>
      <w:r w:rsidRPr="00285517">
        <w:t xml:space="preserve">         Adrijana Labinjan Skok, v.r.</w:t>
      </w:r>
    </w:p>
    <w:p w:rsidRDefault="00DA4DF5" w:rsidP="00DA4DF5" w:rsidR="00DA4DF5">
      <w:pPr>
        <w:jc w:val="both"/>
      </w:pPr>
    </w:p>
    <w:p w:rsidRDefault="00DA4DF5" w:rsidP="00DA4DF5" w:rsidR="00DA4DF5" w:rsidRPr="00285517">
      <w:pPr>
        <w:jc w:val="both"/>
      </w:pPr>
    </w:p>
    <w:p w:rsidRDefault="00DA4DF5" w:rsidP="00DA4DF5" w:rsidR="00DA4DF5" w:rsidRPr="00E70646">
      <w:pPr>
        <w:jc w:val="both"/>
      </w:pPr>
      <w:r w:rsidRPr="00E70646">
        <w:t>UPUTA O PRAVNOM LIJEKU:</w:t>
      </w:r>
    </w:p>
    <w:p w:rsidRDefault="00DA4DF5" w:rsidP="00DA4DF5" w:rsidR="00DA4DF5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DA4DF5" w:rsidP="00DA4DF5" w:rsidR="00DA4DF5" w:rsidRPr="00E70646"/>
    <w:p w:rsidRDefault="00DA4DF5" w:rsidP="00DA4DF5" w:rsidR="00DA4DF5" w:rsidRPr="00E70646">
      <w:pPr>
        <w:jc w:val="both"/>
      </w:pPr>
      <w:r w:rsidRPr="00E70646">
        <w:t>DNA:</w:t>
      </w:r>
    </w:p>
    <w:p w:rsidRDefault="00DA4DF5" w:rsidP="00DA4DF5" w:rsidR="00DA4DF5" w:rsidRPr="00E70646">
      <w:pPr>
        <w:jc w:val="both"/>
      </w:pPr>
      <w:r w:rsidRPr="00E70646">
        <w:t xml:space="preserve">- e-Oglasna ploča suda </w:t>
      </w:r>
      <w:r>
        <w:t>21. ožujka</w:t>
      </w:r>
      <w:r w:rsidRPr="00E70646">
        <w:t xml:space="preserve"> 2017. (čl. 132. st. 3. SZ-a)</w:t>
      </w:r>
    </w:p>
    <w:p w:rsidRDefault="00DA4DF5" w:rsidP="00DA4DF5" w:rsidR="00DA4DF5" w:rsidRPr="00285517">
      <w:pPr>
        <w:jc w:val="both"/>
      </w:pPr>
    </w:p>
    <w:p w:rsidRDefault="00DA4DF5" w:rsidP="00DA4DF5" w:rsidR="00DA4DF5" w:rsidRPr="00285517">
      <w:pPr>
        <w:ind w:left="360"/>
        <w:jc w:val="both"/>
      </w:pPr>
    </w:p>
    <w:p w:rsidRDefault="00DA4DF5" w:rsidP="00DA4DF5" w:rsidR="00DA4DF5" w:rsidRPr="00285517">
      <w:pPr>
        <w:jc w:val="both"/>
      </w:pPr>
    </w:p>
    <w:p w:rsidRDefault="00DA4DF5" w:rsidP="00DA4DF5" w:rsidR="00DA4DF5" w:rsidRPr="00285517"/>
    <w:p w:rsidRDefault="00DA4DF5" w:rsidP="00DA4DF5" w:rsidR="00DA4DF5" w:rsidRPr="00285517"/>
    <w:p w:rsidRDefault="00DA4DF5" w:rsidP="00DA4DF5" w:rsidR="00DA4DF5" w:rsidRPr="00285517"/>
    <w:p w:rsidRDefault="00DA4DF5" w:rsidP="00DA4DF5" w:rsidR="00DA4DF5" w:rsidRPr="00285517"/>
    <w:p w:rsidRDefault="00DA4DF5" w:rsidP="00DA4DF5" w:rsidR="00DA4DF5" w:rsidRPr="00285517"/>
    <w:p w:rsidRDefault="00DA4DF5" w:rsidP="00DA4DF5" w:rsidR="00DA4DF5" w:rsidRPr="00285517"/>
    <w:p w:rsidRDefault="00DA4DF5" w:rsidP="00DA4DF5" w:rsidR="00DA4DF5"/>
    <w:p w:rsidRDefault="00DA4DF5" w:rsidP="00DA4DF5" w:rsidR="00DA4DF5"/>
    <w:p w:rsidRDefault="00DA4DF5" w:rsidP="00DA4DF5" w:rsidR="00DA4DF5"/>
    <w:p w:rsidRDefault="00DA4DF5" w:rsidP="00DA4DF5" w:rsidR="00DA4DF5"/>
    <w:p w:rsidRDefault="00B04289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DF5" w:rsidP="00DA4DF5" w:rsidR="00DA4DF5">
      <w:r>
        <w:separator/>
      </w:r>
    </w:p>
  </w:endnote>
  <w:endnote w:id="0" w:type="continuationSeparator">
    <w:p w:rsidRDefault="00DA4DF5" w:rsidP="00DA4DF5" w:rsidR="00DA4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DF5" w:rsidP="00DA4DF5" w:rsidR="00DA4DF5">
      <w:r>
        <w:separator/>
      </w:r>
    </w:p>
  </w:footnote>
  <w:footnote w:id="0" w:type="continuationSeparator">
    <w:p w:rsidRDefault="00DA4DF5" w:rsidP="00DA4DF5" w:rsidR="00DA4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00918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0428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</w:t>
        </w:r>
        <w:r w:rsidR="00DA4DF5">
          <w:t>Posl.br.: 2 St-89</w:t>
        </w:r>
        <w:r w:rsidR="00DA4DF5" w:rsidRPr="00285517">
          <w:t>/1</w:t>
        </w:r>
        <w:r w:rsidR="00DA4DF5">
          <w:t>7</w:t>
        </w:r>
        <w:r w:rsidR="00DA4DF5" w:rsidRPr="00285517">
          <w:t>-</w:t>
        </w:r>
        <w:r w:rsidR="00DA4DF5">
          <w:t>6</w:t>
        </w:r>
      </w:p>
      <w:p w:rsidRDefault="00B04289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91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DF5"/>
    <w:rsid w:val="000A3201"/>
    <w:rsid w:val="00554328"/>
    <w:rsid w:val="00600918"/>
    <w:rsid w:val="00985388"/>
    <w:rsid w:val="00B04289"/>
    <w:rsid w:val="00DA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4DF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4D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4DF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4D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4DF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4D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4DF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4DF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4D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4DF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4D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4DF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4D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4DF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GARDEN d.o.o. NOVIGRAD</izvorni_sadrzaj>
    <derivirana_varijabla naziv="DomainObject.Predmet.ProtustrankaFormated_1">  BIO GARDEN d.o.o. NOVIGRAD</derivirana_varijabla>
  </DomainObject.Predmet.ProtustrankaFormated>
  <DomainObject.Predmet.ProtustrankaFormatedOIB>
    <izvorni_sadrzaj>  BIO GARDEN d.o.o. NOVIGRAD, OIB 78073938536</izvorni_sadrzaj>
    <derivirana_varijabla naziv="DomainObject.Predmet.ProtustrankaFormatedOIB_1">  BIO GARDEN d.o.o. NOVIGRAD, OIB 78073938536</derivirana_varijabla>
  </DomainObject.Predmet.ProtustrankaFormatedOIB>
  <DomainObject.Predmet.ProtustrankaFormatedWithAdress>
    <izvorni_sadrzaj> BIO GARDEN d.o.o. NOVIGRAD, Gradska vrata 2, 52466 Novigrad</izvorni_sadrzaj>
    <derivirana_varijabla naziv="DomainObject.Predmet.ProtustrankaFormatedWithAdress_1"> BIO GARDEN d.o.o. NOVIGRAD, Gradska vrata 2, 52466 Novigrad</derivirana_varijabla>
  </DomainObject.Predmet.ProtustrankaFormatedWithAdress>
  <DomainObject.Predmet.ProtustrankaFormatedWithAdressOIB>
    <izvorni_sadrzaj> BIO GARDEN d.o.o. NOVIGRAD, OIB 78073938536, Gradska vrata 2, 52466 Novigrad</izvorni_sadrzaj>
    <derivirana_varijabla naziv="DomainObject.Predmet.ProtustrankaFormatedWithAdressOIB_1"> BIO GARDEN d.o.o. NOVIGRAD, OIB 78073938536, Gradska vrata 2, 52466 Novigrad</derivirana_varijabla>
  </DomainObject.Predmet.ProtustrankaFormatedWithAdressOIB>
  <DomainObject.Predmet.ProtustrankaWithAdress>
    <izvorni_sadrzaj>BIO GARDEN d.o.o. NOVIGRAD Gradska vrata 2, 52466 Novigrad</izvorni_sadrzaj>
    <derivirana_varijabla naziv="DomainObject.Predmet.ProtustrankaWithAdress_1">BIO GARDEN d.o.o. NOVIGRAD Gradska vrata 2, 52466 Novigrad</derivirana_varijabla>
  </DomainObject.Predmet.ProtustrankaWithAdress>
  <DomainObject.Predmet.ProtustrankaWithAdressOIB>
    <izvorni_sadrzaj>BIO GARDEN d.o.o. NOVIGRAD, OIB 78073938536, Gradska vrata 2, 52466 Novigrad</izvorni_sadrzaj>
    <derivirana_varijabla naziv="DomainObject.Predmet.ProtustrankaWithAdressOIB_1">BIO GARDEN d.o.o. NOVIGRAD, OIB 78073938536, Gradska vrata 2, 52466 Novigrad</derivirana_varijabla>
  </DomainObject.Predmet.ProtustrankaWithAdressOIB>
  <DomainObject.Predmet.ProtustrankaNazivFormated>
    <izvorni_sadrzaj>BIO GARDEN d.o.o. NOVIGRAD</izvorni_sadrzaj>
    <derivirana_varijabla naziv="DomainObject.Predmet.ProtustrankaNazivFormated_1">BIO GARDEN d.o.o. NOVIGRAD</derivirana_varijabla>
  </DomainObject.Predmet.ProtustrankaNazivFormated>
  <DomainObject.Predmet.ProtustrankaNazivFormatedOIB>
    <izvorni_sadrzaj>BIO GARDEN d.o.o. NOVIGRAD, OIB 78073938536</izvorni_sadrzaj>
    <derivirana_varijabla naziv="DomainObject.Predmet.ProtustrankaNazivFormatedOIB_1">BIO GARDEN d.o.o. NOVIGRAD, OIB 78073938536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15881.74</izvorni_sadrzaj>
    <derivirana_varijabla naziv="DomainObject.Predmet.TrenutnaVrijednost_1">15881.74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GARDEN d.o.o. NOVIGRAD</item>
    </izvorni_sadrzaj>
    <derivirana_varijabla naziv="DomainObject.Predmet.ProtuStrankaListFormated_1">
      <item>BIO GARDEN d.o.o. NOVIGRAD</item>
    </derivirana_varijabla>
  </DomainObject.Predmet.ProtuStrankaListFormated>
  <DomainObject.Predmet.ProtuStrankaListFormatedOIB>
    <izvorni_sadrzaj>
      <item>BIO GARDEN d.o.o. NOVIGRAD, OIB 78073938536</item>
    </izvorni_sadrzaj>
    <derivirana_varijabla naziv="DomainObject.Predmet.ProtuStrankaListFormatedOIB_1">
      <item>BIO GARDEN d.o.o. NOVIGRAD, OIB 78073938536</item>
    </derivirana_varijabla>
  </DomainObject.Predmet.ProtuStrankaListFormatedOIB>
  <DomainObject.Predmet.ProtuStrankaListFormatedWithAdress>
    <izvorni_sadrzaj>
      <item>BIO GARDEN d.o.o. NOVIGRAD, Gradska vrata 2, 52466 Novigrad</item>
    </izvorni_sadrzaj>
    <derivirana_varijabla naziv="DomainObject.Predmet.ProtuStrankaListFormatedWithAdress_1">
      <item>BIO GARDEN d.o.o. NOVIGRAD, Gradska vrata 2, 52466 Novigrad</item>
    </derivirana_varijabla>
  </DomainObject.Predmet.ProtuStrankaListFormatedWithAdress>
  <DomainObject.Predmet.ProtuStrankaListFormatedWithAdressOIB>
    <izvorni_sadrzaj>
      <item>BIO GARDEN d.o.o. NOVIGRAD, OIB 78073938536, Gradska vrata 2, 52466 Novigrad</item>
    </izvorni_sadrzaj>
    <derivirana_varijabla naziv="DomainObject.Predmet.ProtuStrankaListFormatedWithAdressOIB_1">
      <item>BIO GARDEN d.o.o. NOVIGRAD, OIB 78073938536, Gradska vrata 2, 52466 Novigrad</item>
    </derivirana_varijabla>
  </DomainObject.Predmet.ProtuStrankaListFormatedWithAdressOIB>
  <DomainObject.Predmet.ProtuStrankaListNazivFormated>
    <izvorni_sadrzaj>
      <item>BIO GARDEN d.o.o. NOVIGRAD</item>
    </izvorni_sadrzaj>
    <derivirana_varijabla naziv="DomainObject.Predmet.ProtuStrankaListNazivFormated_1">
      <item>BIO GARDEN d.o.o. NOVIGRAD</item>
    </derivirana_varijabla>
  </DomainObject.Predmet.ProtuStrankaListNazivFormated>
  <DomainObject.Predmet.ProtuStrankaListNazivFormatedOIB>
    <izvorni_sadrzaj>
      <item>BIO GARDEN d.o.o. NOVIGRAD, OIB 78073938536</item>
    </izvorni_sadrzaj>
    <derivirana_varijabla naziv="DomainObject.Predmet.ProtuStrankaListNazivFormatedOIB_1">
      <item>BIO GARDEN d.o.o. NOVIGRAD, OIB 78073938536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GARDEN d.o.o. NOVIGRAD</izvorni_sadrzaj>
    <derivirana_varijabla naziv="DomainObject.Predmet.ProtustrankaIDrugi_1">BIO GARDEN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BIO GARDEN d.o.o. NOVIGRAD, OIB 78073938536, Gradska vrata 2, 52466 Novigrad</izvorni_sadrzaj>
    <derivirana_varijabla naziv="DomainObject.Predmet.ProtustrankaIDrugiAdressOIB_1">BIO GARDEN d.o.o. NOVIGRAD, OIB 78073938536, Gradska vrata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 GARDEN d.o.o. NOVIGRAD</item>
    </izvorni_sadrzaj>
    <derivirana_varijabla naziv="DomainObject.Predmet.SudioniciListNaziv_1">
      <item>FINANCIJSKA AGENCIJA, RC RIJEKA, PODRUŽNICA PULA, PULA</item>
      <item>BIO GARDEN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BIO GARDEN d.o.o. NOVIGRAD, OIB 78073938536, Gradska vrata 2,52466 Novigrad</item>
    </izvorni_sadrzaj>
    <derivirana_varijabla naziv="DomainObject.Predmet.SudioniciListAdressOIB_1">
      <item>FINANCIJSKA AGENCIJA, RC RIJEKA, PODRUŽNICA PULA, PULA, OIB 85821130368, Giardini 5,52100 Pula</item>
      <item>BIO GARDEN d.o.o. NOVIGRAD, OIB 78073938536, Gradska vrata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78073938536</item>
    </izvorni_sadrzaj>
    <derivirana_varijabla naziv="DomainObject.Predmet.SudioniciListNazivOIB_1">
      <item>, OIB 85821130368</item>
      <item>, OIB 78073938536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2383</properties:Characters>
  <properties:Lines>77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2017-03-21T08:18:00Z</dcterms:created>
  <dc:creator>Jasmina Matika</dc:creator>
  <cp:lastModifiedBy>Jasmina Matika</cp:lastModifiedBy>
  <dcterms:modified xmlns:xsi="http://www.w3.org/2001/XMLSchema-instance" xsi:type="dcterms:W3CDTF">2017-03-21T09:03:00Z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