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40af" w14:paraId="f1240af" w:rsidRDefault="00010127" w:rsidP="00010127" w:rsidR="00010127"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010127" w:rsidP="00010127" w:rsidR="00010127" w:rsidRPr="004A0D6C">
      <w:pPr>
        <w:rPr>
          <w:rFonts w:hAnsi="Times New Roman" w:ascii="Times New Roman"/>
          <w:sz w:val="24"/>
        </w:rPr>
      </w:pPr>
      <w:r w:rsidRPr="004A0D6C">
        <w:rPr>
          <w:rFonts w:hAnsi="Times New Roman" w:ascii="Times New Roman"/>
          <w:sz w:val="24"/>
        </w:rPr>
        <w:t>REPUBLIKA HRVATSKA</w:t>
      </w:r>
    </w:p>
    <w:p w:rsidRDefault="00010127" w:rsidP="00010127" w:rsidR="00010127" w:rsidRPr="004A0D6C">
      <w:pPr>
        <w:rPr>
          <w:rFonts w:hAnsi="Times New Roman" w:ascii="Times New Roman"/>
          <w:sz w:val="24"/>
        </w:rPr>
      </w:pPr>
      <w:r w:rsidRPr="004A0D6C">
        <w:rPr>
          <w:rFonts w:hAnsi="Times New Roman" w:ascii="Times New Roman"/>
          <w:sz w:val="24"/>
        </w:rPr>
        <w:t>TRGOVAČKI SUD U ZAGREBU</w:t>
      </w:r>
    </w:p>
    <w:p w:rsidRDefault="00010127" w:rsidP="00010127" w:rsidR="00010127"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00DF568A">
        <w:rPr>
          <w:rFonts w:hAnsi="Times New Roman" w:ascii="Times New Roman"/>
          <w:sz w:val="24"/>
        </w:rPr>
        <w:t xml:space="preserve">     48</w:t>
      </w:r>
      <w:r w:rsidRPr="004A0D6C">
        <w:rPr>
          <w:rFonts w:hAnsi="Times New Roman" w:ascii="Times New Roman"/>
          <w:sz w:val="24"/>
        </w:rPr>
        <w:t xml:space="preserve"> St-</w:t>
      </w:r>
      <w:r w:rsidR="00DF568A">
        <w:rPr>
          <w:rFonts w:hAnsi="Times New Roman" w:ascii="Times New Roman"/>
          <w:sz w:val="24"/>
        </w:rPr>
        <w:t>3195/17</w:t>
      </w:r>
      <w:r w:rsidRPr="004A0D6C">
        <w:rPr>
          <w:rFonts w:hAnsi="Times New Roman" w:ascii="Times New Roman"/>
          <w:sz w:val="24"/>
        </w:rPr>
        <w:t xml:space="preserve"> </w:t>
      </w:r>
    </w:p>
    <w:p w:rsidRDefault="00010127" w:rsidP="00010127" w:rsidR="00010127" w:rsidRPr="004A0D6C">
      <w:pPr>
        <w:rPr>
          <w:rFonts w:hAnsi="Times New Roman" w:ascii="Times New Roman"/>
          <w:sz w:val="24"/>
        </w:rPr>
      </w:pPr>
    </w:p>
    <w:p w:rsidRDefault="00010127" w:rsidP="00010127" w:rsidR="00010127" w:rsidRPr="004A0D6C">
      <w:pPr>
        <w:jc w:val="center"/>
        <w:rPr>
          <w:rFonts w:hAnsi="Times New Roman" w:ascii="Times New Roman"/>
          <w:sz w:val="24"/>
        </w:rPr>
      </w:pPr>
      <w:r>
        <w:rPr>
          <w:rFonts w:hAnsi="Times New Roman" w:ascii="Times New Roman"/>
          <w:sz w:val="24"/>
        </w:rPr>
        <w:t>U  I M E  R E P U B L I K E  H R V A T S K E</w:t>
      </w:r>
    </w:p>
    <w:p w:rsidRDefault="00010127" w:rsidP="00010127" w:rsidR="00010127" w:rsidRPr="004A0D6C">
      <w:pPr>
        <w:jc w:val="center"/>
        <w:rPr>
          <w:rFonts w:hAnsi="Times New Roman" w:ascii="Times New Roman"/>
          <w:sz w:val="24"/>
        </w:rPr>
      </w:pPr>
      <w:r w:rsidRPr="004A0D6C">
        <w:rPr>
          <w:rFonts w:hAnsi="Times New Roman" w:ascii="Times New Roman"/>
          <w:sz w:val="24"/>
        </w:rPr>
        <w:t>R J E Š E N J E</w:t>
      </w:r>
    </w:p>
    <w:p w:rsidRDefault="00010127" w:rsidP="00010127" w:rsidR="00010127" w:rsidRPr="004A0D6C">
      <w:pPr>
        <w:jc w:val="center"/>
        <w:rPr>
          <w:rFonts w:hAnsi="Times New Roman" w:ascii="Times New Roman"/>
          <w:sz w:val="24"/>
        </w:rPr>
      </w:pPr>
    </w:p>
    <w:p w:rsidRDefault="00010127" w:rsidP="00010127" w:rsidR="00010127">
      <w:pPr>
        <w:jc w:val="both"/>
        <w:rPr>
          <w:rFonts w:hAnsi="Times New Roman" w:ascii="Times New Roman"/>
          <w:sz w:val="24"/>
        </w:rPr>
      </w:pPr>
      <w:r w:rsidRPr="004A0D6C">
        <w:rPr>
          <w:rFonts w:hAnsi="Times New Roman" w:ascii="Times New Roman"/>
          <w:sz w:val="24"/>
        </w:rPr>
        <w:tab/>
      </w:r>
      <w:r w:rsidRPr="0000463C">
        <w:rPr>
          <w:rFonts w:hAnsi="Times New Roman" w:ascii="Times New Roman"/>
          <w:sz w:val="24"/>
        </w:rPr>
        <w:t xml:space="preserve">Trgovački sud u Zagrebu po sucu pojedincu Vesni </w:t>
      </w:r>
      <w:r w:rsidR="00DF568A">
        <w:rPr>
          <w:rFonts w:hAnsi="Times New Roman" w:ascii="Times New Roman"/>
          <w:sz w:val="24"/>
        </w:rPr>
        <w:t>Sremac Šoštar,</w:t>
      </w:r>
      <w:r w:rsidRPr="0000463C">
        <w:rPr>
          <w:rFonts w:hAnsi="Times New Roman" w:ascii="Times New Roman"/>
          <w:sz w:val="24"/>
        </w:rPr>
        <w:t xml:space="preserve"> kao stečajnom sucu</w:t>
      </w:r>
      <w:r w:rsidR="007A4982">
        <w:rPr>
          <w:rFonts w:hAnsi="Times New Roman" w:ascii="Times New Roman"/>
          <w:sz w:val="24"/>
        </w:rPr>
        <w:t>,</w:t>
      </w:r>
      <w:r w:rsidRPr="0000463C">
        <w:rPr>
          <w:rFonts w:hAnsi="Times New Roman" w:ascii="Times New Roman"/>
          <w:sz w:val="24"/>
        </w:rPr>
        <w:t xml:space="preserve"> po prijedlogu predlagatelja</w:t>
      </w:r>
      <w:r w:rsidR="00DF568A">
        <w:rPr>
          <w:rFonts w:hAnsi="Times New Roman" w:ascii="Times New Roman"/>
          <w:sz w:val="24"/>
        </w:rPr>
        <w:t xml:space="preserve"> 1. SREĆKO JUKO iz Gračaca, Zagorska 3, OIB: 25583148178</w:t>
      </w:r>
      <w:r w:rsidRPr="0000463C">
        <w:rPr>
          <w:rFonts w:hAnsi="Times New Roman" w:ascii="Times New Roman"/>
          <w:sz w:val="24"/>
        </w:rPr>
        <w:t>,</w:t>
      </w:r>
      <w:r w:rsidR="00DF568A">
        <w:rPr>
          <w:rFonts w:hAnsi="Times New Roman" w:ascii="Times New Roman"/>
          <w:sz w:val="24"/>
        </w:rPr>
        <w:t xml:space="preserve"> 2. IVANKA MARKOVIĆ iz Gračaca, Hrvatske bratske zajednice 6b, OIB: 30412128869, 3. KRUNOSLAV BILETIĆ iz Gračaca,</w:t>
      </w:r>
      <w:r w:rsidR="00DF568A" w:rsidRPr="00DF568A">
        <w:t xml:space="preserve"> </w:t>
      </w:r>
      <w:r w:rsidR="00DF568A" w:rsidRPr="00DF568A">
        <w:rPr>
          <w:rFonts w:hAnsi="Times New Roman" w:ascii="Times New Roman"/>
          <w:sz w:val="24"/>
        </w:rPr>
        <w:t>Hrvatske bratske zajednice</w:t>
      </w:r>
      <w:r w:rsidR="00DF568A">
        <w:rPr>
          <w:rFonts w:hAnsi="Times New Roman" w:ascii="Times New Roman"/>
          <w:sz w:val="24"/>
        </w:rPr>
        <w:t xml:space="preserve"> 51, OIB: 82480483458, 4. KATA GRGIĆ iz Gračaca, Zvonimirova 3, OIB: 38102968964, 5. SNJEŽANA MORINA iz Gračaca, Oborovačka 6, OIB: 25438030120, 6. ZVONKO MIJATOVIĆ iz Gračaca, Vlašićka 2, OIB: 38706938554, 7. SAŠA BOL</w:t>
      </w:r>
      <w:r w:rsidR="007A4982">
        <w:rPr>
          <w:rFonts w:hAnsi="Times New Roman" w:ascii="Times New Roman"/>
          <w:sz w:val="24"/>
        </w:rPr>
        <w:t>T</w:t>
      </w:r>
      <w:r w:rsidR="00DF568A">
        <w:rPr>
          <w:rFonts w:hAnsi="Times New Roman" w:ascii="Times New Roman"/>
          <w:sz w:val="24"/>
        </w:rPr>
        <w:t xml:space="preserve">A iz Gračaca, Kijani 31, OIB: 36571223571, 8. MARKO GRGIĆ iz Gračaca, Zvonimirova 5, OIB: 97851023934, </w:t>
      </w:r>
      <w:r w:rsidR="00EB0D39">
        <w:rPr>
          <w:rFonts w:hAnsi="Times New Roman" w:ascii="Times New Roman"/>
          <w:sz w:val="24"/>
        </w:rPr>
        <w:t xml:space="preserve">koje zastupa Filip Banović, Zagreb, I Pile 1, </w:t>
      </w:r>
      <w:r w:rsidRPr="0000463C">
        <w:rPr>
          <w:rFonts w:hAnsi="Times New Roman" w:ascii="Times New Roman"/>
          <w:sz w:val="24"/>
        </w:rPr>
        <w:t xml:space="preserve">radi prijedloga za otvaranje stečajnog postupka nad dužnikom </w:t>
      </w:r>
      <w:r w:rsidR="00DF568A">
        <w:rPr>
          <w:rFonts w:hAnsi="Times New Roman" w:ascii="Times New Roman"/>
          <w:sz w:val="24"/>
        </w:rPr>
        <w:t>TAURI TRGOVINA</w:t>
      </w:r>
      <w:r>
        <w:rPr>
          <w:rFonts w:hAnsi="Times New Roman" w:ascii="Times New Roman"/>
          <w:sz w:val="24"/>
        </w:rPr>
        <w:t xml:space="preserve"> d. o. o., </w:t>
      </w:r>
      <w:r w:rsidR="00DF568A">
        <w:rPr>
          <w:rFonts w:hAnsi="Times New Roman" w:ascii="Times New Roman"/>
          <w:sz w:val="24"/>
        </w:rPr>
        <w:t>Sesvete</w:t>
      </w:r>
      <w:r>
        <w:rPr>
          <w:rFonts w:hAnsi="Times New Roman" w:ascii="Times New Roman"/>
          <w:sz w:val="24"/>
        </w:rPr>
        <w:t xml:space="preserve">, </w:t>
      </w:r>
      <w:r w:rsidR="00DF568A">
        <w:rPr>
          <w:rFonts w:hAnsi="Times New Roman" w:ascii="Times New Roman"/>
          <w:sz w:val="24"/>
        </w:rPr>
        <w:t xml:space="preserve">Livadarski put 21, </w:t>
      </w:r>
      <w:r>
        <w:rPr>
          <w:rFonts w:hAnsi="Times New Roman" w:ascii="Times New Roman"/>
          <w:sz w:val="24"/>
        </w:rPr>
        <w:t>OIB</w:t>
      </w:r>
      <w:r w:rsidR="00DF568A">
        <w:rPr>
          <w:rFonts w:hAnsi="Times New Roman" w:ascii="Times New Roman"/>
          <w:sz w:val="24"/>
        </w:rPr>
        <w:t>:</w:t>
      </w:r>
      <w:r>
        <w:rPr>
          <w:rFonts w:hAnsi="Times New Roman" w:ascii="Times New Roman"/>
          <w:sz w:val="24"/>
        </w:rPr>
        <w:t xml:space="preserve"> </w:t>
      </w:r>
      <w:r w:rsidR="00DF568A">
        <w:rPr>
          <w:rFonts w:hAnsi="Times New Roman" w:ascii="Times New Roman"/>
          <w:sz w:val="24"/>
        </w:rPr>
        <w:t xml:space="preserve">24188881569, </w:t>
      </w:r>
      <w:r w:rsidR="007A4982">
        <w:rPr>
          <w:rFonts w:hAnsi="Times New Roman" w:ascii="Times New Roman"/>
          <w:sz w:val="24"/>
        </w:rPr>
        <w:t xml:space="preserve">dana </w:t>
      </w:r>
      <w:r w:rsidR="00181F97">
        <w:rPr>
          <w:rFonts w:hAnsi="Times New Roman" w:ascii="Times New Roman"/>
          <w:sz w:val="24"/>
        </w:rPr>
        <w:t>02</w:t>
      </w:r>
      <w:r w:rsidR="00DF568A">
        <w:rPr>
          <w:rFonts w:hAnsi="Times New Roman" w:ascii="Times New Roman"/>
          <w:sz w:val="24"/>
        </w:rPr>
        <w:t>. ožujka 2018</w:t>
      </w:r>
      <w:r>
        <w:rPr>
          <w:rFonts w:hAnsi="Times New Roman" w:ascii="Times New Roman"/>
          <w:sz w:val="24"/>
        </w:rPr>
        <w:t>.</w:t>
      </w:r>
    </w:p>
    <w:p w:rsidRDefault="00010127" w:rsidP="00010127" w:rsidR="00010127" w:rsidRPr="004A0D6C">
      <w:pPr>
        <w:jc w:val="both"/>
        <w:rPr>
          <w:rFonts w:hAnsi="Times New Roman" w:ascii="Times New Roman"/>
          <w:sz w:val="24"/>
        </w:rPr>
      </w:pPr>
    </w:p>
    <w:p w:rsidRDefault="00010127" w:rsidP="00010127" w:rsidR="00010127" w:rsidRPr="004A0D6C">
      <w:pPr>
        <w:jc w:val="center"/>
        <w:rPr>
          <w:rFonts w:hAnsi="Times New Roman" w:ascii="Times New Roman"/>
          <w:sz w:val="24"/>
        </w:rPr>
      </w:pPr>
      <w:r w:rsidRPr="004A0D6C">
        <w:rPr>
          <w:rFonts w:hAnsi="Times New Roman" w:ascii="Times New Roman"/>
          <w:sz w:val="24"/>
        </w:rPr>
        <w:t>r i j e š i o  j e</w:t>
      </w:r>
    </w:p>
    <w:p w:rsidRDefault="00010127" w:rsidP="00010127" w:rsidR="00010127" w:rsidRPr="004A0D6C">
      <w:pPr>
        <w:jc w:val="center"/>
        <w:rPr>
          <w:rFonts w:hAnsi="Times New Roman" w:ascii="Times New Roman"/>
          <w:sz w:val="24"/>
        </w:rPr>
      </w:pPr>
    </w:p>
    <w:p w:rsidRDefault="00010127" w:rsidP="00010127" w:rsidR="00010127">
      <w:pPr>
        <w:ind w:right="-2"/>
        <w:jc w:val="both"/>
        <w:rPr>
          <w:rFonts w:hAnsi="Times New Roman" w:ascii="Times New Roman"/>
          <w:sz w:val="24"/>
        </w:rPr>
      </w:pPr>
      <w:r w:rsidRPr="004A0D6C">
        <w:rPr>
          <w:rFonts w:hAnsi="Times New Roman" w:ascii="Times New Roman"/>
          <w:sz w:val="24"/>
        </w:rPr>
        <w:tab/>
      </w:r>
      <w:r>
        <w:rPr>
          <w:rFonts w:hAnsi="Times New Roman" w:ascii="Times New Roman"/>
          <w:sz w:val="24"/>
        </w:rPr>
        <w:t>Odbacuje se prijedlog</w:t>
      </w:r>
      <w:r w:rsidRPr="0000463C">
        <w:rPr>
          <w:rFonts w:hAnsi="Times New Roman" w:ascii="Times New Roman"/>
          <w:sz w:val="24"/>
        </w:rPr>
        <w:t xml:space="preserve"> predlagatelja</w:t>
      </w:r>
      <w:r w:rsidR="007A4982">
        <w:rPr>
          <w:rFonts w:hAnsi="Times New Roman" w:ascii="Times New Roman"/>
          <w:sz w:val="24"/>
        </w:rPr>
        <w:t xml:space="preserve"> 1.-8</w:t>
      </w:r>
      <w:r w:rsidR="00DF568A">
        <w:rPr>
          <w:rFonts w:hAnsi="Times New Roman" w:ascii="Times New Roman"/>
          <w:sz w:val="24"/>
        </w:rPr>
        <w:t>.</w:t>
      </w:r>
      <w:r w:rsidRPr="0000463C">
        <w:rPr>
          <w:rFonts w:hAnsi="Times New Roman" w:ascii="Times New Roman"/>
          <w:sz w:val="24"/>
        </w:rPr>
        <w:t>,</w:t>
      </w:r>
      <w:r>
        <w:rPr>
          <w:rFonts w:hAnsi="Times New Roman" w:ascii="Times New Roman"/>
          <w:sz w:val="24"/>
        </w:rPr>
        <w:t xml:space="preserve"> </w:t>
      </w:r>
      <w:r w:rsidRPr="0000463C">
        <w:rPr>
          <w:rFonts w:hAnsi="Times New Roman" w:ascii="Times New Roman"/>
          <w:sz w:val="24"/>
        </w:rPr>
        <w:t xml:space="preserve">za otvaranje stečajnog postupka nad dužnikom </w:t>
      </w:r>
      <w:r w:rsidR="00EB0D39" w:rsidRPr="00EB0D39">
        <w:rPr>
          <w:rFonts w:hAnsi="Times New Roman" w:ascii="Times New Roman"/>
          <w:sz w:val="24"/>
        </w:rPr>
        <w:t>TAURI TRGOVINA d. o. o., Sesvete, Livadarski put 21, OIB: 24188881569</w:t>
      </w:r>
      <w:r w:rsidR="00EB0D39">
        <w:rPr>
          <w:rFonts w:hAnsi="Times New Roman" w:ascii="Times New Roman"/>
          <w:sz w:val="24"/>
        </w:rPr>
        <w:t xml:space="preserve"> </w:t>
      </w:r>
      <w:r>
        <w:rPr>
          <w:rFonts w:hAnsi="Times New Roman" w:ascii="Times New Roman"/>
          <w:sz w:val="24"/>
        </w:rPr>
        <w:t xml:space="preserve">od </w:t>
      </w:r>
      <w:r w:rsidR="00EB0D39">
        <w:rPr>
          <w:rFonts w:hAnsi="Times New Roman" w:ascii="Times New Roman"/>
          <w:sz w:val="24"/>
        </w:rPr>
        <w:t>04. 12.  2017</w:t>
      </w:r>
      <w:r>
        <w:rPr>
          <w:rFonts w:hAnsi="Times New Roman" w:ascii="Times New Roman"/>
          <w:sz w:val="24"/>
        </w:rPr>
        <w:t>.</w:t>
      </w:r>
    </w:p>
    <w:p w:rsidRDefault="00010127" w:rsidP="00010127" w:rsidR="00010127" w:rsidRPr="004A0D6C">
      <w:pPr>
        <w:ind w:right="-2"/>
        <w:jc w:val="both"/>
        <w:rPr>
          <w:rFonts w:hAnsi="Times New Roman" w:ascii="Times New Roman"/>
          <w:sz w:val="24"/>
          <w:lang w:val="pl-PL"/>
        </w:rPr>
      </w:pPr>
      <w:r>
        <w:rPr>
          <w:rFonts w:hAnsi="Times New Roman" w:ascii="Times New Roman"/>
          <w:sz w:val="24"/>
        </w:rPr>
        <w:tab/>
      </w:r>
    </w:p>
    <w:p w:rsidRDefault="00010127" w:rsidP="00010127" w:rsidR="00010127" w:rsidRPr="004A0D6C">
      <w:pPr>
        <w:jc w:val="both"/>
        <w:rPr>
          <w:rFonts w:hAnsi="Times New Roman" w:ascii="Times New Roman"/>
          <w:sz w:val="24"/>
        </w:rPr>
      </w:pPr>
    </w:p>
    <w:p w:rsidRDefault="00010127" w:rsidP="00010127" w:rsidR="00010127" w:rsidRPr="004A0D6C">
      <w:pPr>
        <w:jc w:val="center"/>
        <w:rPr>
          <w:rFonts w:hAnsi="Times New Roman" w:ascii="Times New Roman"/>
          <w:sz w:val="24"/>
        </w:rPr>
      </w:pPr>
      <w:r w:rsidRPr="004A0D6C">
        <w:rPr>
          <w:rFonts w:hAnsi="Times New Roman" w:ascii="Times New Roman"/>
          <w:sz w:val="24"/>
        </w:rPr>
        <w:t>Obrazloženje</w:t>
      </w:r>
    </w:p>
    <w:p w:rsidRDefault="00010127" w:rsidP="00010127" w:rsidR="00010127" w:rsidRPr="004A0D6C">
      <w:pPr>
        <w:jc w:val="center"/>
        <w:rPr>
          <w:rFonts w:hAnsi="Times New Roman" w:ascii="Times New Roman"/>
          <w:sz w:val="24"/>
        </w:rPr>
      </w:pPr>
    </w:p>
    <w:p w:rsidRDefault="00010127" w:rsidP="00010127" w:rsidR="00010127" w:rsidRPr="004A0D6C">
      <w:pPr>
        <w:jc w:val="both"/>
        <w:rPr>
          <w:rFonts w:hAnsi="Times New Roman" w:ascii="Times New Roman"/>
          <w:sz w:val="24"/>
        </w:rPr>
      </w:pPr>
      <w:r w:rsidRPr="004A0D6C">
        <w:rPr>
          <w:rFonts w:hAnsi="Times New Roman" w:ascii="Times New Roman"/>
          <w:sz w:val="24"/>
        </w:rPr>
        <w:tab/>
        <w:t xml:space="preserve">Dana </w:t>
      </w:r>
      <w:r w:rsidR="00EB0D39">
        <w:rPr>
          <w:rFonts w:hAnsi="Times New Roman" w:ascii="Times New Roman"/>
          <w:sz w:val="24"/>
        </w:rPr>
        <w:t>04.12.2017.</w:t>
      </w:r>
      <w:r w:rsidRPr="004A0D6C">
        <w:rPr>
          <w:rFonts w:hAnsi="Times New Roman" w:ascii="Times New Roman"/>
          <w:sz w:val="24"/>
        </w:rPr>
        <w:t xml:space="preserve"> </w:t>
      </w:r>
      <w:r w:rsidR="007A4982">
        <w:rPr>
          <w:rFonts w:hAnsi="Times New Roman" w:ascii="Times New Roman"/>
          <w:sz w:val="24"/>
        </w:rPr>
        <w:t>predlagatelji 1.-8</w:t>
      </w:r>
      <w:r w:rsidR="00EB0D39">
        <w:rPr>
          <w:rFonts w:hAnsi="Times New Roman" w:ascii="Times New Roman"/>
          <w:sz w:val="24"/>
        </w:rPr>
        <w:t>. podnijeli su</w:t>
      </w:r>
      <w:r w:rsidRPr="004A0D6C">
        <w:rPr>
          <w:rFonts w:hAnsi="Times New Roman" w:ascii="Times New Roman"/>
          <w:sz w:val="24"/>
        </w:rPr>
        <w:t xml:space="preserve"> prijedlog za pokretanje stečajnog postupka nad gore navedenom pravnom osobom.</w:t>
      </w:r>
    </w:p>
    <w:p w:rsidRDefault="00010127" w:rsidP="00010127" w:rsidR="00010127">
      <w:pPr>
        <w:jc w:val="both"/>
        <w:rPr>
          <w:rFonts w:hAnsi="Times New Roman" w:ascii="Times New Roman"/>
          <w:sz w:val="24"/>
        </w:rPr>
      </w:pPr>
      <w:r w:rsidRPr="004A0D6C">
        <w:rPr>
          <w:rFonts w:hAnsi="Times New Roman" w:ascii="Times New Roman"/>
          <w:sz w:val="24"/>
        </w:rPr>
        <w:tab/>
      </w:r>
      <w:r>
        <w:rPr>
          <w:rFonts w:hAnsi="Times New Roman" w:ascii="Times New Roman"/>
          <w:sz w:val="24"/>
        </w:rPr>
        <w:t>U svom prijedlogu predlagatelj</w:t>
      </w:r>
      <w:r w:rsidR="00EB0D39">
        <w:rPr>
          <w:rFonts w:hAnsi="Times New Roman" w:ascii="Times New Roman"/>
          <w:sz w:val="24"/>
        </w:rPr>
        <w:t xml:space="preserve">i </w:t>
      </w:r>
      <w:r w:rsidR="007A4982">
        <w:rPr>
          <w:rFonts w:hAnsi="Times New Roman" w:ascii="Times New Roman"/>
          <w:sz w:val="24"/>
        </w:rPr>
        <w:t xml:space="preserve">u bitnome </w:t>
      </w:r>
      <w:r w:rsidR="00EB0D39">
        <w:rPr>
          <w:rFonts w:hAnsi="Times New Roman" w:ascii="Times New Roman"/>
          <w:sz w:val="24"/>
        </w:rPr>
        <w:t>navode</w:t>
      </w:r>
      <w:r>
        <w:rPr>
          <w:rFonts w:hAnsi="Times New Roman" w:ascii="Times New Roman"/>
          <w:sz w:val="24"/>
        </w:rPr>
        <w:t xml:space="preserve"> da </w:t>
      </w:r>
      <w:r w:rsidR="00EB0D39">
        <w:rPr>
          <w:rFonts w:hAnsi="Times New Roman" w:ascii="Times New Roman"/>
          <w:sz w:val="24"/>
        </w:rPr>
        <w:t>kao radnici dužnika nisu primili plaću više od tri godine te da uprava i nadzo</w:t>
      </w:r>
      <w:r w:rsidR="007A4982">
        <w:rPr>
          <w:rFonts w:hAnsi="Times New Roman" w:ascii="Times New Roman"/>
          <w:sz w:val="24"/>
        </w:rPr>
        <w:t>rni odbor dužnika zloupotrebljavaju</w:t>
      </w:r>
      <w:r w:rsidR="00EB0D39">
        <w:rPr>
          <w:rFonts w:hAnsi="Times New Roman" w:ascii="Times New Roman"/>
          <w:sz w:val="24"/>
        </w:rPr>
        <w:t xml:space="preserve"> položaj jer je dužnik u blokadi više godina.</w:t>
      </w:r>
    </w:p>
    <w:p w:rsidRDefault="00010127" w:rsidP="00010127" w:rsidR="00010127">
      <w:pPr>
        <w:jc w:val="both"/>
        <w:rPr>
          <w:rFonts w:hAnsi="Times New Roman" w:ascii="Times New Roman"/>
          <w:sz w:val="24"/>
        </w:rPr>
      </w:pPr>
      <w:r>
        <w:rPr>
          <w:rFonts w:hAnsi="Times New Roman" w:ascii="Times New Roman"/>
          <w:sz w:val="24"/>
        </w:rPr>
        <w:tab/>
      </w:r>
      <w:r w:rsidR="00EB0D39">
        <w:rPr>
          <w:rFonts w:hAnsi="Times New Roman" w:ascii="Times New Roman"/>
          <w:sz w:val="24"/>
        </w:rPr>
        <w:t>Ovaj sud je po službenoj dužnosti pribavio od FINA-e očevidnik o danima insolventnosti te je utvrdio da dužnik nije u neprekidnoj blokadi posljednjih 6 mjeseci prije podnošenja prijedloga za otvaranj</w:t>
      </w:r>
      <w:r w:rsidR="007A4982">
        <w:rPr>
          <w:rFonts w:hAnsi="Times New Roman" w:ascii="Times New Roman"/>
          <w:sz w:val="24"/>
        </w:rPr>
        <w:t>e stečajnog postupka, niti ima n</w:t>
      </w:r>
      <w:r w:rsidR="00EB0D39">
        <w:rPr>
          <w:rFonts w:hAnsi="Times New Roman" w:ascii="Times New Roman"/>
          <w:sz w:val="24"/>
        </w:rPr>
        <w:t>eizvršenih osnova za plaćanje.</w:t>
      </w:r>
    </w:p>
    <w:p w:rsidRDefault="00010127" w:rsidP="00010127" w:rsidR="00010127">
      <w:pPr>
        <w:jc w:val="both"/>
        <w:rPr>
          <w:rFonts w:hAnsi="Times New Roman" w:ascii="Times New Roman"/>
          <w:sz w:val="24"/>
        </w:rPr>
      </w:pPr>
      <w:r>
        <w:rPr>
          <w:rFonts w:hAnsi="Times New Roman" w:ascii="Times New Roman"/>
          <w:sz w:val="24"/>
        </w:rPr>
        <w:tab/>
      </w:r>
      <w:r w:rsidR="00EB0D39">
        <w:rPr>
          <w:rFonts w:hAnsi="Times New Roman" w:ascii="Times New Roman"/>
          <w:sz w:val="24"/>
        </w:rPr>
        <w:t>Iz navedenog</w:t>
      </w:r>
      <w:r>
        <w:rPr>
          <w:rFonts w:hAnsi="Times New Roman" w:ascii="Times New Roman"/>
          <w:sz w:val="24"/>
        </w:rPr>
        <w:t xml:space="preserve"> proizlazi da predlagatelj</w:t>
      </w:r>
      <w:r w:rsidR="00EB0D39">
        <w:rPr>
          <w:rFonts w:hAnsi="Times New Roman" w:ascii="Times New Roman"/>
          <w:sz w:val="24"/>
        </w:rPr>
        <w:t>i nisu učinili</w:t>
      </w:r>
      <w:r>
        <w:rPr>
          <w:rFonts w:hAnsi="Times New Roman" w:ascii="Times New Roman"/>
          <w:sz w:val="24"/>
        </w:rPr>
        <w:t xml:space="preserve"> vjerojatnim postojanje </w:t>
      </w:r>
      <w:r w:rsidR="007A4982">
        <w:rPr>
          <w:rFonts w:hAnsi="Times New Roman" w:ascii="Times New Roman"/>
          <w:sz w:val="24"/>
        </w:rPr>
        <w:t xml:space="preserve">niti jednog </w:t>
      </w:r>
      <w:r>
        <w:rPr>
          <w:rFonts w:hAnsi="Times New Roman" w:ascii="Times New Roman"/>
          <w:sz w:val="24"/>
        </w:rPr>
        <w:t>stečajnog razloga, a kako je to predviđeno odredbom čl. 109 st. 2 Stečajnog zakona</w:t>
      </w:r>
      <w:r w:rsidR="00EB0D39">
        <w:rPr>
          <w:rFonts w:hAnsi="Times New Roman" w:ascii="Times New Roman"/>
          <w:sz w:val="24"/>
        </w:rPr>
        <w:t xml:space="preserve"> ( NN 71/15, 104/17)</w:t>
      </w:r>
      <w:r>
        <w:rPr>
          <w:rFonts w:hAnsi="Times New Roman" w:ascii="Times New Roman"/>
          <w:sz w:val="24"/>
        </w:rPr>
        <w:t xml:space="preserve">. </w:t>
      </w:r>
      <w:r w:rsidR="00A7244F">
        <w:rPr>
          <w:rFonts w:hAnsi="Times New Roman" w:ascii="Times New Roman"/>
          <w:sz w:val="24"/>
        </w:rPr>
        <w:t>Naime, sukladno članku 109 stavku 2 SZ-a, v</w:t>
      </w:r>
      <w:r w:rsidR="00A7244F" w:rsidRPr="00A7244F">
        <w:rPr>
          <w:rFonts w:hAnsi="Times New Roman" w:ascii="Times New Roman"/>
          <w:sz w:val="24"/>
        </w:rPr>
        <w:t>jerovnik je ovlašten podnijeti prijedlog za otvaranje stečajnoga postupka ako učini vjerojatnim postojanje svoje tražbine i stečajnoga razloga. Smatrat će se da je vjerovnik učinio vjerojatnim postojanje svoje tražbine ako njezino postojanje temelji na ovršnoj ispravi ili nepravomoćnoj sudskoj ili upravnoj odluci.</w:t>
      </w:r>
    </w:p>
    <w:p w:rsidRDefault="00A7244F" w:rsidP="00A7244F" w:rsidR="00A7244F">
      <w:pPr>
        <w:jc w:val="both"/>
        <w:rPr>
          <w:rFonts w:hAnsi="Times New Roman" w:ascii="Times New Roman"/>
          <w:sz w:val="24"/>
        </w:rPr>
      </w:pPr>
      <w:r>
        <w:rPr>
          <w:rFonts w:hAnsi="Times New Roman" w:ascii="Times New Roman"/>
          <w:sz w:val="24"/>
        </w:rPr>
        <w:t>Temeljem članka 5 SZ-a s</w:t>
      </w:r>
      <w:r w:rsidRPr="00A7244F">
        <w:rPr>
          <w:rFonts w:hAnsi="Times New Roman" w:ascii="Times New Roman"/>
          <w:sz w:val="24"/>
        </w:rPr>
        <w:t>tečajni postupak može se otvoriti ako sud utvrdi</w:t>
      </w:r>
      <w:r>
        <w:rPr>
          <w:rFonts w:hAnsi="Times New Roman" w:ascii="Times New Roman"/>
          <w:sz w:val="24"/>
        </w:rPr>
        <w:t xml:space="preserve"> postojanje stečajnoga razloga.</w:t>
      </w:r>
      <w:r w:rsidRPr="00A7244F">
        <w:rPr>
          <w:rFonts w:hAnsi="Times New Roman" w:ascii="Times New Roman"/>
          <w:sz w:val="24"/>
        </w:rPr>
        <w:t xml:space="preserve"> Stečajni razlozi su nesposobnost za plaćanje i prezaduženost.</w:t>
      </w:r>
    </w:p>
    <w:p w:rsidRDefault="007A4982" w:rsidP="00A7244F" w:rsidR="00A7244F" w:rsidRPr="00A7244F">
      <w:pPr>
        <w:jc w:val="both"/>
        <w:rPr>
          <w:rFonts w:hAnsi="Times New Roman" w:ascii="Times New Roman"/>
          <w:sz w:val="24"/>
        </w:rPr>
      </w:pPr>
      <w:r>
        <w:rPr>
          <w:rFonts w:hAnsi="Times New Roman" w:ascii="Times New Roman"/>
          <w:sz w:val="24"/>
        </w:rPr>
        <w:lastRenderedPageBreak/>
        <w:t xml:space="preserve">                   </w:t>
      </w:r>
      <w:r w:rsidR="00A7244F">
        <w:rPr>
          <w:rFonts w:hAnsi="Times New Roman" w:ascii="Times New Roman"/>
          <w:sz w:val="24"/>
        </w:rPr>
        <w:t>Prema članku 6 SZ-a, n</w:t>
      </w:r>
      <w:r w:rsidR="00A7244F" w:rsidRPr="00A7244F">
        <w:rPr>
          <w:rFonts w:hAnsi="Times New Roman" w:ascii="Times New Roman"/>
          <w:sz w:val="24"/>
        </w:rPr>
        <w:t>esposobnost za plaćanje postoji ako dužnik ne može trajnije ispunjavati svoje dospjele novčane obveze. Okolnost da je dužnik namirio ili da može namiriti u cijelosti ili djelomično tražbine nekih vjerovnika ne znači da je sposoban za plaćanje.</w:t>
      </w:r>
    </w:p>
    <w:p w:rsidRDefault="00A7244F" w:rsidP="00A7244F" w:rsidR="00A7244F" w:rsidRPr="00A7244F">
      <w:pPr>
        <w:jc w:val="both"/>
        <w:rPr>
          <w:rFonts w:hAnsi="Times New Roman" w:ascii="Times New Roman"/>
          <w:sz w:val="24"/>
        </w:rPr>
      </w:pPr>
      <w:r w:rsidRPr="00A7244F">
        <w:rPr>
          <w:rFonts w:hAnsi="Times New Roman" w:ascii="Times New Roman"/>
          <w:sz w:val="24"/>
        </w:rPr>
        <w:t>Smatrat će se da je dužnik nesposoban za plaćanje:</w:t>
      </w:r>
    </w:p>
    <w:p w:rsidRDefault="00A7244F" w:rsidP="00A7244F" w:rsidR="00A7244F" w:rsidRPr="00A7244F">
      <w:pPr>
        <w:jc w:val="both"/>
        <w:rPr>
          <w:rFonts w:hAnsi="Times New Roman" w:ascii="Times New Roman"/>
          <w:sz w:val="24"/>
        </w:rPr>
      </w:pPr>
      <w:r w:rsidRPr="00A7244F">
        <w:rPr>
          <w:rFonts w:hAnsi="Times New Roman" w:ascii="Times New Roman"/>
          <w:sz w:val="24"/>
        </w:rPr>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A7244F" w:rsidP="00A7244F" w:rsidR="00A7244F">
      <w:pPr>
        <w:jc w:val="both"/>
        <w:rPr>
          <w:rFonts w:hAnsi="Times New Roman" w:ascii="Times New Roman"/>
          <w:sz w:val="24"/>
        </w:rPr>
      </w:pPr>
      <w:r w:rsidRPr="00A7244F">
        <w:rPr>
          <w:rFonts w:hAnsi="Times New Roman" w:ascii="Times New Roman"/>
          <w:sz w:val="24"/>
        </w:rPr>
        <w:t xml:space="preserve">− ako nije isplatio tri uzastopne plaće koje radniku pripadaju prema ugovoru o radu, pravilniku o radu, kolektivnom ugovoru ili posebnom propisu odnosno prema drugom aktu kojim se uređuju </w:t>
      </w:r>
      <w:r>
        <w:rPr>
          <w:rFonts w:hAnsi="Times New Roman" w:ascii="Times New Roman"/>
          <w:sz w:val="24"/>
        </w:rPr>
        <w:t>obveze poslodavca prema radniku.</w:t>
      </w:r>
    </w:p>
    <w:p w:rsidRDefault="007A4982" w:rsidP="00A7244F" w:rsidR="00A7244F">
      <w:pPr>
        <w:jc w:val="both"/>
        <w:rPr>
          <w:rFonts w:hAnsi="Times New Roman" w:ascii="Times New Roman"/>
          <w:sz w:val="24"/>
        </w:rPr>
      </w:pPr>
      <w:r>
        <w:rPr>
          <w:rFonts w:hAnsi="Times New Roman" w:ascii="Times New Roman"/>
          <w:sz w:val="24"/>
        </w:rPr>
        <w:t xml:space="preserve">                   </w:t>
      </w:r>
      <w:r w:rsidR="00A7244F" w:rsidRPr="00A7244F">
        <w:rPr>
          <w:rFonts w:hAnsi="Times New Roman" w:ascii="Times New Roman"/>
          <w:sz w:val="24"/>
        </w:rPr>
        <w:t>Postojanje okoln</w:t>
      </w:r>
      <w:r w:rsidR="00A7244F">
        <w:rPr>
          <w:rFonts w:hAnsi="Times New Roman" w:ascii="Times New Roman"/>
          <w:sz w:val="24"/>
        </w:rPr>
        <w:t>osti iz stavka 2. podstavka 2.</w:t>
      </w:r>
      <w:r w:rsidR="00A7244F" w:rsidRPr="00A7244F">
        <w:rPr>
          <w:rFonts w:hAnsi="Times New Roman" w:ascii="Times New Roman"/>
          <w:sz w:val="24"/>
        </w:rPr>
        <w:t xml:space="preserve"> </w:t>
      </w:r>
      <w:r>
        <w:rPr>
          <w:rFonts w:hAnsi="Times New Roman" w:ascii="Times New Roman"/>
          <w:sz w:val="24"/>
        </w:rPr>
        <w:t xml:space="preserve">toga </w:t>
      </w:r>
      <w:r w:rsidR="00A7244F">
        <w:rPr>
          <w:rFonts w:hAnsi="Times New Roman" w:ascii="Times New Roman"/>
          <w:sz w:val="24"/>
        </w:rPr>
        <w:t>č</w:t>
      </w:r>
      <w:r w:rsidR="00A7244F" w:rsidRPr="00A7244F">
        <w:rPr>
          <w:rFonts w:hAnsi="Times New Roman" w:ascii="Times New Roman"/>
          <w:sz w:val="24"/>
        </w:rPr>
        <w:t>lanka</w:t>
      </w:r>
      <w:r w:rsidR="00A7244F">
        <w:rPr>
          <w:rFonts w:hAnsi="Times New Roman" w:ascii="Times New Roman"/>
          <w:sz w:val="24"/>
        </w:rPr>
        <w:t xml:space="preserve"> SZ-a</w:t>
      </w:r>
      <w:r w:rsidR="00A7244F" w:rsidRPr="00A7244F">
        <w:rPr>
          <w:rFonts w:hAnsi="Times New Roman" w:ascii="Times New Roman"/>
          <w:sz w:val="24"/>
        </w:rPr>
        <w:t xml:space="preserve">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r w:rsidR="00A7244F">
        <w:rPr>
          <w:rFonts w:hAnsi="Times New Roman" w:ascii="Times New Roman"/>
          <w:sz w:val="24"/>
        </w:rPr>
        <w:t xml:space="preserve"> </w:t>
      </w:r>
    </w:p>
    <w:p w:rsidRDefault="007A4982" w:rsidP="00A7244F" w:rsidR="00A7244F">
      <w:pPr>
        <w:jc w:val="both"/>
        <w:rPr>
          <w:rFonts w:hAnsi="Times New Roman" w:ascii="Times New Roman"/>
          <w:sz w:val="24"/>
        </w:rPr>
      </w:pPr>
      <w:r>
        <w:rPr>
          <w:rFonts w:hAnsi="Times New Roman" w:ascii="Times New Roman"/>
          <w:sz w:val="24"/>
        </w:rPr>
        <w:t xml:space="preserve">                   </w:t>
      </w:r>
      <w:r w:rsidR="00A7244F">
        <w:rPr>
          <w:rFonts w:hAnsi="Times New Roman" w:ascii="Times New Roman"/>
          <w:sz w:val="24"/>
        </w:rPr>
        <w:t>Sukladno članku 7. SZ-a p</w:t>
      </w:r>
      <w:r w:rsidR="00A7244F" w:rsidRPr="00A7244F">
        <w:rPr>
          <w:rFonts w:hAnsi="Times New Roman" w:ascii="Times New Roman"/>
          <w:sz w:val="24"/>
        </w:rPr>
        <w:t>rezaduženost postoji ako je imovina dužnika pravne osobe manja od postojećih obveza.</w:t>
      </w:r>
    </w:p>
    <w:p w:rsidRDefault="007A4982" w:rsidP="00A7244F" w:rsidR="00A7244F">
      <w:pPr>
        <w:jc w:val="both"/>
        <w:rPr>
          <w:rFonts w:hAnsi="Times New Roman" w:ascii="Times New Roman"/>
          <w:sz w:val="24"/>
        </w:rPr>
      </w:pPr>
      <w:r>
        <w:rPr>
          <w:rFonts w:hAnsi="Times New Roman" w:ascii="Times New Roman"/>
          <w:sz w:val="24"/>
        </w:rPr>
        <w:t xml:space="preserve">                   P</w:t>
      </w:r>
      <w:r w:rsidRPr="007A4982">
        <w:rPr>
          <w:rFonts w:hAnsi="Times New Roman" w:ascii="Times New Roman"/>
          <w:sz w:val="24"/>
        </w:rPr>
        <w:t xml:space="preserve">redlagatelji nisu dokazali </w:t>
      </w:r>
      <w:r>
        <w:rPr>
          <w:rFonts w:hAnsi="Times New Roman" w:ascii="Times New Roman"/>
          <w:sz w:val="24"/>
        </w:rPr>
        <w:t>p</w:t>
      </w:r>
      <w:r w:rsidR="00A7244F">
        <w:rPr>
          <w:rFonts w:hAnsi="Times New Roman" w:ascii="Times New Roman"/>
          <w:sz w:val="24"/>
        </w:rPr>
        <w:t>ostojanje niti jednog od navedenih razloga prilikom podnošenja prijedloga za otvaranje stečaja, a iz priloženog očevidnika FINA-e u koji je sud izvršio uvid također je vidljivo da dužnikov račun nije u blokadi.</w:t>
      </w:r>
      <w:r>
        <w:rPr>
          <w:rFonts w:hAnsi="Times New Roman" w:ascii="Times New Roman"/>
          <w:sz w:val="24"/>
        </w:rPr>
        <w:t xml:space="preserve"> Isto tako nisu učinili vjerojatnim niti postojanje svoje tražbine prema dužniku.</w:t>
      </w:r>
    </w:p>
    <w:p w:rsidRDefault="00010127" w:rsidP="00010127" w:rsidR="00010127">
      <w:pPr>
        <w:ind w:firstLine="708"/>
        <w:jc w:val="both"/>
        <w:rPr>
          <w:rFonts w:hAnsi="Times New Roman" w:ascii="Times New Roman"/>
          <w:sz w:val="24"/>
        </w:rPr>
      </w:pPr>
      <w:r>
        <w:rPr>
          <w:rFonts w:hAnsi="Times New Roman" w:ascii="Times New Roman"/>
          <w:sz w:val="24"/>
        </w:rPr>
        <w:t>Slijedom navedenog, odlučujući o prijedlogu predlagatelja, valjalo je prijedlog odbaciti temeljem odredb</w:t>
      </w:r>
      <w:r w:rsidR="007A4982">
        <w:rPr>
          <w:rFonts w:hAnsi="Times New Roman" w:ascii="Times New Roman"/>
          <w:sz w:val="24"/>
        </w:rPr>
        <w:t>e čl. 115 st. 2 SZ-a</w:t>
      </w:r>
      <w:r>
        <w:rPr>
          <w:rFonts w:hAnsi="Times New Roman" w:ascii="Times New Roman"/>
          <w:sz w:val="24"/>
        </w:rPr>
        <w:t>.</w:t>
      </w:r>
    </w:p>
    <w:p w:rsidRDefault="00A7244F" w:rsidP="00010127" w:rsidR="00A7244F">
      <w:pPr>
        <w:jc w:val="center"/>
        <w:rPr>
          <w:rFonts w:hAnsi="Times New Roman" w:ascii="Times New Roman"/>
          <w:sz w:val="24"/>
        </w:rPr>
      </w:pPr>
    </w:p>
    <w:p w:rsidRDefault="007A4982" w:rsidP="00010127" w:rsidR="00010127" w:rsidRPr="004A0D6C">
      <w:pPr>
        <w:jc w:val="center"/>
        <w:rPr>
          <w:rFonts w:hAnsi="Times New Roman" w:ascii="Times New Roman"/>
          <w:sz w:val="24"/>
        </w:rPr>
      </w:pPr>
      <w:r>
        <w:rPr>
          <w:rFonts w:hAnsi="Times New Roman" w:ascii="Times New Roman"/>
          <w:sz w:val="24"/>
        </w:rPr>
        <w:t xml:space="preserve">U </w:t>
      </w:r>
      <w:r w:rsidR="00010127" w:rsidRPr="004A0D6C">
        <w:rPr>
          <w:rFonts w:hAnsi="Times New Roman" w:ascii="Times New Roman"/>
          <w:sz w:val="24"/>
        </w:rPr>
        <w:t>Zagreb</w:t>
      </w:r>
      <w:r>
        <w:rPr>
          <w:rFonts w:hAnsi="Times New Roman" w:ascii="Times New Roman"/>
          <w:sz w:val="24"/>
        </w:rPr>
        <w:t>u</w:t>
      </w:r>
      <w:r w:rsidR="00010127" w:rsidRPr="004A0D6C">
        <w:rPr>
          <w:rFonts w:hAnsi="Times New Roman" w:ascii="Times New Roman"/>
          <w:sz w:val="24"/>
        </w:rPr>
        <w:t xml:space="preserve">, </w:t>
      </w:r>
      <w:r w:rsidR="00181F97">
        <w:rPr>
          <w:rFonts w:hAnsi="Times New Roman" w:ascii="Times New Roman"/>
          <w:sz w:val="24"/>
        </w:rPr>
        <w:t>02</w:t>
      </w:r>
      <w:r w:rsidR="00A7244F">
        <w:rPr>
          <w:rFonts w:hAnsi="Times New Roman" w:ascii="Times New Roman"/>
          <w:sz w:val="24"/>
        </w:rPr>
        <w:t>. ožujka 2018</w:t>
      </w:r>
      <w:r w:rsidR="00010127" w:rsidRPr="004A0D6C">
        <w:rPr>
          <w:rFonts w:hAnsi="Times New Roman" w:ascii="Times New Roman"/>
          <w:sz w:val="24"/>
        </w:rPr>
        <w:t>.</w:t>
      </w:r>
    </w:p>
    <w:p w:rsidRDefault="00010127" w:rsidP="00010127" w:rsidR="00010127" w:rsidRPr="004A0D6C">
      <w:pPr>
        <w:jc w:val="center"/>
        <w:rPr>
          <w:rFonts w:hAnsi="Times New Roman" w:ascii="Times New Roman"/>
          <w:sz w:val="24"/>
        </w:rPr>
      </w:pPr>
    </w:p>
    <w:p w:rsidRDefault="00010127" w:rsidP="00010127" w:rsidR="00010127"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008F6F5E">
        <w:rPr>
          <w:rFonts w:hAnsi="Times New Roman" w:ascii="Times New Roman"/>
          <w:sz w:val="24"/>
        </w:rPr>
        <w:t xml:space="preserve">    </w:t>
      </w:r>
      <w:r w:rsidRPr="004A0D6C">
        <w:rPr>
          <w:rFonts w:hAnsi="Times New Roman" w:ascii="Times New Roman"/>
          <w:sz w:val="24"/>
          <w:lang w:val="pl-PL"/>
        </w:rPr>
        <w:t>SUDAC:</w:t>
      </w:r>
    </w:p>
    <w:p w:rsidRDefault="00720C4D" w:rsidP="00E53D3D" w:rsidR="00720C4D">
      <w:pPr>
        <w:pStyle w:val="Uvuenotijeloteksta"/>
        <w:ind w:firstLine="141" w:left="1983"/>
        <w:jc w:val="right"/>
      </w:pPr>
      <w:r>
        <w:rPr>
          <w:lang w:val="pl-PL"/>
        </w:rPr>
        <w:tab/>
      </w:r>
      <w:r w:rsidR="00010127" w:rsidRPr="004A0D6C">
        <w:rPr>
          <w:lang w:val="pl-PL"/>
        </w:rPr>
        <w:tab/>
      </w:r>
      <w:r w:rsidR="00010127" w:rsidRPr="004A0D6C">
        <w:rPr>
          <w:lang w:val="pl-PL"/>
        </w:rPr>
        <w:tab/>
      </w:r>
      <w:r w:rsidR="00010127" w:rsidRPr="004A0D6C">
        <w:rPr>
          <w:lang w:val="pl-PL"/>
        </w:rPr>
        <w:tab/>
      </w:r>
      <w:r w:rsidR="00010127" w:rsidRPr="004A0D6C">
        <w:rPr>
          <w:lang w:val="pl-PL"/>
        </w:rPr>
        <w:tab/>
        <w:t xml:space="preserve">Vesna </w:t>
      </w:r>
      <w:r w:rsidR="00A7244F">
        <w:rPr>
          <w:lang w:val="pl-PL"/>
        </w:rPr>
        <w:t>Sremac Šoštar</w:t>
      </w:r>
      <w:r>
        <w:t>,v.r.</w:t>
      </w:r>
    </w:p>
    <w:p w:rsidRDefault="00720C4D" w:rsidP="00D338FD" w:rsidR="00720C4D" w:rsidRPr="00720C4D">
      <w:pPr>
        <w:pStyle w:val="Uvuenotijeloteksta"/>
        <w:ind w:firstLine="141" w:left="1983"/>
        <w:jc w:val="right"/>
      </w:pPr>
      <w:r w:rsidRPr="00720C4D">
        <w:t>Za točnost otpravka</w:t>
      </w:r>
    </w:p>
    <w:p w:rsidRDefault="00720C4D" w:rsidP="00720C4D" w:rsidR="00010127" w:rsidRPr="00720C4D">
      <w:pPr>
        <w:jc w:val="right"/>
        <w:rPr>
          <w:rFonts w:hAnsi="Times New Roman" w:ascii="Times New Roman"/>
          <w:sz w:val="24"/>
          <w:lang w:val="pl-PL"/>
        </w:rPr>
      </w:pPr>
      <w:r w:rsidRPr="00720C4D">
        <w:rPr>
          <w:rFonts w:hAnsi="Times New Roman" w:ascii="Times New Roman"/>
          <w:sz w:val="24"/>
        </w:rPr>
        <w:t>Matea Bizjak</w:t>
      </w:r>
    </w:p>
    <w:p w:rsidRDefault="00010127" w:rsidP="00010127" w:rsidR="00010127" w:rsidRPr="004A0D6C">
      <w:pPr>
        <w:jc w:val="both"/>
        <w:rPr>
          <w:rFonts w:hAnsi="Times New Roman" w:ascii="Times New Roman"/>
          <w:sz w:val="24"/>
          <w:lang w:val="pl-PL"/>
        </w:rPr>
      </w:pPr>
    </w:p>
    <w:p w:rsidRDefault="00010127" w:rsidP="00010127" w:rsidR="00010127" w:rsidRPr="004A0D6C">
      <w:pPr>
        <w:rPr>
          <w:rFonts w:hAnsi="Times New Roman" w:ascii="Times New Roman"/>
          <w:sz w:val="24"/>
        </w:rPr>
      </w:pPr>
      <w:r w:rsidRPr="004A0D6C">
        <w:rPr>
          <w:rFonts w:hAnsi="Times New Roman" w:ascii="Times New Roman"/>
          <w:sz w:val="24"/>
        </w:rPr>
        <w:t xml:space="preserve">POUKA O PRAVNOM LIJEKU: </w:t>
      </w:r>
    </w:p>
    <w:p w:rsidRDefault="00010127" w:rsidP="00010127" w:rsidR="00010127" w:rsidRPr="004A0D6C">
      <w:pPr>
        <w:jc w:val="both"/>
        <w:rPr>
          <w:rFonts w:hAnsi="Times New Roman" w:ascii="Times New Roman"/>
          <w:sz w:val="24"/>
        </w:rPr>
      </w:pPr>
      <w:r w:rsidRPr="004A0D6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8F6F5E" w:rsidP="00010127" w:rsidR="00010127" w:rsidRPr="004A0D6C">
      <w:pPr>
        <w:jc w:val="both"/>
        <w:rPr>
          <w:rFonts w:hAnsi="Times New Roman" w:ascii="Times New Roman"/>
          <w:sz w:val="24"/>
        </w:rPr>
      </w:pPr>
      <w:r>
        <w:rPr>
          <w:rFonts w:hAnsi="Times New Roman" w:ascii="Times New Roman"/>
          <w:sz w:val="24"/>
        </w:rPr>
        <w:t xml:space="preserve"> </w:t>
      </w:r>
    </w:p>
    <w:p w:rsidRDefault="00010127" w:rsidP="00010127" w:rsidR="00010127" w:rsidRPr="00A7244F">
      <w:pPr>
        <w:rPr>
          <w:rFonts w:hAnsi="Times New Roman" w:ascii="Times New Roman"/>
          <w:sz w:val="24"/>
        </w:rPr>
      </w:pPr>
    </w:p>
    <w:p w:rsidRDefault="00A7244F" w:rsidP="00720C4D" w:rsidR="00A7244F" w:rsidRPr="00A7244F">
      <w:pPr>
        <w:pStyle w:val="Odlomakpopisa"/>
        <w:rPr>
          <w:rFonts w:hAnsi="Times New Roman" w:ascii="Times New Roman"/>
          <w:sz w:val="24"/>
        </w:rPr>
      </w:pPr>
    </w:p>
    <w:sectPr w:rsidSect="009756E4" w:rsidR="00A7244F" w:rsidRPr="00A7244F">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481" w:rsidR="00931481">
      <w:r>
        <w:separator/>
      </w:r>
    </w:p>
  </w:endnote>
  <w:endnote w:id="0" w:type="continuationSeparator">
    <w:p w:rsidRDefault="00931481" w:rsidR="009314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481" w:rsidR="00931481">
      <w:r>
        <w:separator/>
      </w:r>
    </w:p>
  </w:footnote>
  <w:footnote w:id="0" w:type="continuationSeparator">
    <w:p w:rsidRDefault="00931481" w:rsidR="009314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127"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81DF0"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127"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1DF0">
      <w:rPr>
        <w:rStyle w:val="Brojstranice"/>
        <w:noProof/>
      </w:rPr>
      <w:t>2</w:t>
    </w:r>
    <w:r>
      <w:rPr>
        <w:rStyle w:val="Brojstranice"/>
      </w:rPr>
      <w:fldChar w:fldCharType="end"/>
    </w:r>
  </w:p>
  <w:p w:rsidRDefault="007A4982" w:rsidP="0077445F" w:rsidR="00DF07E5" w:rsidRPr="007A4982">
    <w:pPr>
      <w:pStyle w:val="Zaglavlje"/>
      <w:tabs>
        <w:tab w:pos="4536" w:val="clear"/>
        <w:tab w:pos="9072" w:val="clear"/>
        <w:tab w:pos="0" w:val="center"/>
        <w:tab w:pos="4510" w:val="right"/>
      </w:tabs>
      <w:ind w:right="360"/>
      <w:jc w:val="both"/>
      <w:rPr>
        <w:rFonts w:hAnsi="Times New Roman" w:ascii="Times New Roman"/>
        <w:sz w:val="24"/>
      </w:rPr>
    </w:pPr>
    <w:r>
      <w:tab/>
    </w:r>
    <w:r>
      <w:tab/>
    </w:r>
    <w:r>
      <w:tab/>
    </w:r>
    <w:r>
      <w:tab/>
    </w:r>
    <w:r>
      <w:tab/>
    </w:r>
    <w:r w:rsidRPr="007A4982">
      <w:rPr>
        <w:rFonts w:hAnsi="Times New Roman" w:ascii="Times New Roman"/>
        <w:sz w:val="24"/>
      </w:rPr>
      <w:t>48St-3195/17</w:t>
    </w:r>
    <w:r w:rsidR="00010127" w:rsidRPr="007A4982">
      <w:rPr>
        <w:rFonts w:hAnsi="Times New Roman" w:ascii="Times New Roman"/>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D55352"/>
    <w:multiLevelType w:val="hybridMultilevel"/>
    <w:tmpl w:val="37201018"/>
    <w:lvl w:tplc="855A39BC" w:ilvl="0">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0127"/>
    <w:rsid w:val="00010127"/>
    <w:rsid w:val="00130D68"/>
    <w:rsid w:val="00181F97"/>
    <w:rsid w:val="001F112F"/>
    <w:rsid w:val="002F2BD1"/>
    <w:rsid w:val="00361423"/>
    <w:rsid w:val="00381DF0"/>
    <w:rsid w:val="004866F7"/>
    <w:rsid w:val="005F42E6"/>
    <w:rsid w:val="00705772"/>
    <w:rsid w:val="00720C4D"/>
    <w:rsid w:val="0072617A"/>
    <w:rsid w:val="007A4982"/>
    <w:rsid w:val="007C1B9C"/>
    <w:rsid w:val="008F6F5E"/>
    <w:rsid w:val="00920EDA"/>
    <w:rsid w:val="00931481"/>
    <w:rsid w:val="00A22213"/>
    <w:rsid w:val="00A7244F"/>
    <w:rsid w:val="00AB410D"/>
    <w:rsid w:val="00B05522"/>
    <w:rsid w:val="00BB4A20"/>
    <w:rsid w:val="00C643A4"/>
    <w:rsid w:val="00C757C2"/>
    <w:rsid w:val="00C77FDC"/>
    <w:rsid w:val="00D80048"/>
    <w:rsid w:val="00DF568A"/>
    <w:rsid w:val="00EB0D39"/>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0127"/>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010127"/>
    <w:pPr>
      <w:tabs>
        <w:tab w:pos="4536" w:val="center"/>
        <w:tab w:pos="9072" w:val="right"/>
      </w:tabs>
    </w:pPr>
  </w:style>
  <w:style w:customStyle="true" w:styleId="ZaglavljeChar" w:type="character">
    <w:name w:val="Zaglavlje Char"/>
    <w:basedOn w:val="Zadanifontodlomka"/>
    <w:link w:val="Zaglavlje"/>
    <w:rsid w:val="00010127"/>
    <w:rPr>
      <w:rFonts w:cs="Times New Roman" w:eastAsia="Times New Roman" w:hAnsi="Verdana" w:ascii="Verdana"/>
      <w:sz w:val="22"/>
      <w:szCs w:val="24"/>
      <w:lang w:eastAsia="hr-HR"/>
    </w:rPr>
  </w:style>
  <w:style w:styleId="Brojstranice" w:type="character">
    <w:name w:val="page number"/>
    <w:basedOn w:val="Zadanifontodlomka"/>
    <w:rsid w:val="00010127"/>
  </w:style>
  <w:style w:styleId="Tekstbalonia" w:type="paragraph">
    <w:name w:val="Balloon Text"/>
    <w:basedOn w:val="Normal"/>
    <w:link w:val="TekstbaloniaChar"/>
    <w:uiPriority w:val="99"/>
    <w:semiHidden/>
    <w:unhideWhenUsed/>
    <w:rsid w:val="000101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01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F42E6"/>
    <w:rPr>
      <w:color w:val="808080"/>
      <w:bdr w:space="0" w:sz="0" w:color="auto" w:val="none"/>
      <w:shd w:fill="auto" w:color="auto" w:val="clear"/>
    </w:rPr>
  </w:style>
  <w:style w:customStyle="true" w:styleId="eSPISCCParagraphDefaultFont" w:type="character">
    <w:name w:val="eSPIS_CC_Paragraph Default Font"/>
    <w:basedOn w:val="Zadanifontodlomka"/>
    <w:rsid w:val="005F42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42E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F42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42E6"/>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A7244F"/>
    <w:pPr>
      <w:ind w:left="720"/>
      <w:contextualSpacing/>
    </w:pPr>
  </w:style>
  <w:style w:styleId="Podnoje" w:type="paragraph">
    <w:name w:val="footer"/>
    <w:basedOn w:val="Normal"/>
    <w:link w:val="PodnojeChar"/>
    <w:uiPriority w:val="99"/>
    <w:unhideWhenUsed/>
    <w:rsid w:val="007A4982"/>
    <w:pPr>
      <w:tabs>
        <w:tab w:pos="4536" w:val="center"/>
        <w:tab w:pos="9072" w:val="right"/>
      </w:tabs>
    </w:pPr>
  </w:style>
  <w:style w:customStyle="true" w:styleId="PodnojeChar" w:type="character">
    <w:name w:val="Podnožje Char"/>
    <w:basedOn w:val="Zadanifontodlomka"/>
    <w:link w:val="Podnoje"/>
    <w:uiPriority w:val="99"/>
    <w:rsid w:val="007A4982"/>
    <w:rPr>
      <w:rFonts w:cs="Times New Roman" w:eastAsia="Times New Roman" w:hAnsi="Verdana" w:ascii="Verdana"/>
      <w:sz w:val="22"/>
      <w:szCs w:val="24"/>
      <w:lang w:eastAsia="hr-HR"/>
    </w:rPr>
  </w:style>
  <w:style w:styleId="Uvuenotijeloteksta" w:type="paragraph">
    <w:name w:val="Body Text Indent"/>
    <w:basedOn w:val="Normal"/>
    <w:link w:val="UvuenotijelotekstaChar"/>
    <w:rsid w:val="00720C4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20C4D"/>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0127"/>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010127"/>
    <w:pPr>
      <w:tabs>
        <w:tab w:pos="4536" w:val="center"/>
        <w:tab w:pos="9072" w:val="right"/>
      </w:tabs>
    </w:pPr>
  </w:style>
  <w:style w:customStyle="1" w:styleId="ZaglavljeChar" w:type="character">
    <w:name w:val="Zaglavlje Char"/>
    <w:basedOn w:val="Zadanifontodlomka"/>
    <w:link w:val="Zaglavlje"/>
    <w:rsid w:val="00010127"/>
    <w:rPr>
      <w:rFonts w:ascii="Verdana" w:cs="Times New Roman" w:eastAsia="Times New Roman" w:hAnsi="Verdana"/>
      <w:sz w:val="22"/>
      <w:szCs w:val="24"/>
      <w:lang w:eastAsia="hr-HR"/>
    </w:rPr>
  </w:style>
  <w:style w:styleId="Brojstranice" w:type="character">
    <w:name w:val="page number"/>
    <w:basedOn w:val="Zadanifontodlomka"/>
    <w:rsid w:val="00010127"/>
  </w:style>
  <w:style w:styleId="Tekstbalonia" w:type="paragraph">
    <w:name w:val="Balloon Text"/>
    <w:basedOn w:val="Normal"/>
    <w:link w:val="TekstbaloniaChar"/>
    <w:uiPriority w:val="99"/>
    <w:semiHidden/>
    <w:unhideWhenUsed/>
    <w:rsid w:val="000101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101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F42E6"/>
    <w:rPr>
      <w:color w:val="808080"/>
      <w:bdr w:color="auto" w:space="0" w:sz="0" w:val="none"/>
      <w:shd w:color="auto" w:fill="auto" w:val="clear"/>
    </w:rPr>
  </w:style>
  <w:style w:customStyle="1" w:styleId="eSPISCCParagraphDefaultFont" w:type="character">
    <w:name w:val="eSPIS_CC_Paragraph Default Font"/>
    <w:basedOn w:val="Zadanifontodlomka"/>
    <w:rsid w:val="005F42E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42E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F42E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42E6"/>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A7244F"/>
    <w:pPr>
      <w:ind w:left="720"/>
      <w:contextualSpacing/>
    </w:pPr>
  </w:style>
  <w:style w:styleId="Podnoje" w:type="paragraph">
    <w:name w:val="footer"/>
    <w:basedOn w:val="Normal"/>
    <w:link w:val="PodnojeChar"/>
    <w:uiPriority w:val="99"/>
    <w:unhideWhenUsed/>
    <w:rsid w:val="007A4982"/>
    <w:pPr>
      <w:tabs>
        <w:tab w:pos="4536" w:val="center"/>
        <w:tab w:pos="9072" w:val="right"/>
      </w:tabs>
    </w:pPr>
  </w:style>
  <w:style w:customStyle="1" w:styleId="PodnojeChar" w:type="character">
    <w:name w:val="Podnožje Char"/>
    <w:basedOn w:val="Zadanifontodlomka"/>
    <w:link w:val="Podnoje"/>
    <w:uiPriority w:val="99"/>
    <w:rsid w:val="007A4982"/>
    <w:rPr>
      <w:rFonts w:ascii="Verdana" w:cs="Times New Roman" w:eastAsia="Times New Roman" w:hAnsi="Verdana"/>
      <w:sz w:val="22"/>
      <w:szCs w:val="24"/>
      <w:lang w:eastAsia="hr-HR"/>
    </w:rPr>
  </w:style>
  <w:style w:styleId="Uvuenotijeloteksta" w:type="paragraph">
    <w:name w:val="Body Text Indent"/>
    <w:basedOn w:val="Normal"/>
    <w:link w:val="UvuenotijelotekstaChar"/>
    <w:rsid w:val="00720C4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20C4D"/>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3195</izvorni_sadrzaj>
    <derivirana_varijabla naziv="DomainObject.Predmet.Broj_1">3195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St-3195/2017</izvorni_sadrzaj>
    <derivirana_varijabla naziv="DomainObject.Predmet.OznakaBroj_1">St-3195/2017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TAURI TRGOVINA d.o.o.</izvorni_sadrzaj>
    <derivirana_varijabla naziv="DomainObject.Predmet.ProtustrankaFormated_1">  TAURI TRGOVINA d.o.o.</derivirana_varijabla>
  </DomainObject.Predmet.ProtustrankaFormated>
  <DomainObject.Predmet.ProtustrankaFormatedOIB>
    <izvorni_sadrzaj>  TAURI TRGOVINA d.o.o., OIB 24188881569</izvorni_sadrzaj>
    <derivirana_varijabla naziv="DomainObject.Predmet.ProtustrankaFormatedOIB_1">  TAURI TRGOVINA d.o.o., OIB 24188881569</derivirana_varijabla>
  </DomainObject.Predmet.ProtustrankaFormatedOIB>
  <DomainObject.Predmet.ProtustrankaFormatedWithAdress>
    <izvorni_sadrzaj> TAURI TRGOVINA d.o.o., Livadarski put 21, 10360 Sesvete</izvorni_sadrzaj>
    <derivirana_varijabla naziv="DomainObject.Predmet.ProtustrankaFormatedWithAdress_1"> TAURI TRGOVINA d.o.o., Livadarski put 21, 10360 Sesvete</derivirana_varijabla>
  </DomainObject.Predmet.ProtustrankaFormatedWithAdress>
  <DomainObject.Predmet.ProtustrankaFormatedWithAdressOIB>
    <izvorni_sadrzaj> TAURI TRGOVINA d.o.o., OIB 24188881569, Livadarski put 21, 10360 Sesvete</izvorni_sadrzaj>
    <derivirana_varijabla naziv="DomainObject.Predmet.ProtustrankaFormatedWithAdressOIB_1"> TAURI TRGOVINA d.o.o., OIB 24188881569, Livadarski put 21, 10360 Sesvete</derivirana_varijabla>
  </DomainObject.Predmet.ProtustrankaFormatedWithAdressOIB>
  <DomainObject.Predmet.ProtustrankaWithAdress>
    <izvorni_sadrzaj>TAURI TRGOVINA d.o.o. Livadarski put 21, 10360 Sesvete</izvorni_sadrzaj>
    <derivirana_varijabla naziv="DomainObject.Predmet.ProtustrankaWithAdress_1">TAURI TRGOVINA d.o.o. Livadarski put 21, 10360 Sesvete</derivirana_varijabla>
  </DomainObject.Predmet.ProtustrankaWithAdress>
  <DomainObject.Predmet.ProtustrankaWithAdressOIB>
    <izvorni_sadrzaj>TAURI TRGOVINA d.o.o., OIB 24188881569, Livadarski put 21, 10360 Sesvete</izvorni_sadrzaj>
    <derivirana_varijabla naziv="DomainObject.Predmet.ProtustrankaWithAdressOIB_1">TAURI TRGOVINA d.o.o., OIB 24188881569, Livadarski put 21, 10360 Sesvete</derivirana_varijabla>
  </DomainObject.Predmet.ProtustrankaWithAdressOIB>
  <DomainObject.Predmet.ProtustrankaNazivFormated>
    <izvorni_sadrzaj>TAURI TRGOVINA d.o.o.</izvorni_sadrzaj>
    <derivirana_varijabla naziv="DomainObject.Predmet.ProtustrankaNazivFormated_1">TAURI TRGOVINA d.o.o.</derivirana_varijabla>
  </DomainObject.Predmet.ProtustrankaNazivFormated>
  <DomainObject.Predmet.ProtustrankaNazivFormatedOIB>
    <izvorni_sadrzaj>TAURI TRGOVINA d.o.o., OIB 24188881569</izvorni_sadrzaj>
    <derivirana_varijabla naziv="DomainObject.Predmet.ProtustrankaNazivFormatedOIB_1">TAURI TRGOVINA d.o.o., OIB 24188881569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zastupanog po punomoćniku FILIP BANOVIĆ; Ivanka Marković zastupanog po punomoćniku FILIP BANOVIĆ; Krunoslav Biletić zastupanog po punomoćniku FILIP BANOVIĆ; Kata Grgić zastupanog po punomoćniku FILIP BANOVIĆ; Snježana Morina zastupanog po punomoćniku FILIP BANOVIĆ; Zvonko Mijatović zastupanog po punomoćniku FILIP BANOVIĆ; Saša Bolta zastupanog po punomoćniku FILIP BANOVIĆ; Marko Grgić zastupanog po punomoćniku FILIP BANOVIĆ</izvorni_sadrzaj>
    <derivirana_varijabla naziv="DomainObject.Predmet.StrankaFormated_1">  Srećko Juko zastupanog po punomoćniku FILIP BANOVIĆ; Ivanka Marković zastupanog po punomoćniku FILIP BANOVIĆ; Krunoslav Biletić zastupanog po punomoćniku FILIP BANOVIĆ; Kata Grgić zastupanog po punomoćniku FILIP BANOVIĆ; Snježana Morina zastupanog po punomoćniku FILIP BANOVIĆ; Zvonko Mijatović zastupanog po punomoćniku FILIP BANOVIĆ; Saša Bolta zastupanog po punomoćniku FILIP BANOVIĆ; Marko Grgić zastupanog po punomoćniku FILIP BANOVIĆ</derivirana_varijabla>
  </DomainObject.Predmet.StrankaFormated>
  <DomainObject.Predmet.StrankaFormatedOIB>
    <izvorni_sadrzaj>  Srećko Juko, OIB 25583148178 zastupanog po punomoćniku FILIP BANOVIĆ; Ivanka Marković, OIB 30412128869 zastupanog po punomoćniku FILIP BANOVIĆ; Krunoslav Biletić, OIB 82480483458 zastupanog po punomoćniku FILIP BANOVIĆ; Kata Grgić, OIB 38102968964 zastupanog po punomoćniku FILIP BANOVIĆ; Snježana Morina, OIB 25438030120 zastupanog po punomoćniku FILIP BANOVIĆ; Zvonko Mijatović, OIB  zastupanog po punomoćniku FILIP BANOVIĆ; Saša Bolta, OIB 36571223571 zastupanog po punomoćniku FILIP BANOVIĆ; Marko Grgić, OIB 97851023934 zastupanog po punomoćniku FILIP BANOVIĆ</izvorni_sadrzaj>
    <derivirana_varijabla naziv="DomainObject.Predmet.StrankaFormatedOIB_1">  Srećko Juko, OIB 25583148178 zastupanog po punomoćniku FILIP BANOVIĆ; Ivanka Marković, OIB 30412128869 zastupanog po punomoćniku FILIP BANOVIĆ; Krunoslav Biletić, OIB 82480483458 zastupanog po punomoćniku FILIP BANOVIĆ; Kata Grgić, OIB 38102968964 zastupanog po punomoćniku FILIP BANOVIĆ; Snježana Morina, OIB 25438030120 zastupanog po punomoćniku FILIP BANOVIĆ; Zvonko Mijatović, OIB  zastupanog po punomoćniku FILIP BANOVIĆ; Saša Bolta, OIB 36571223571 zastupanog po punomoćniku FILIP BANOVIĆ; Marko Grgić, OIB 97851023934 zastupanog po punomoćniku FILIP BANOVIĆ</derivirana_varijabla>
  </DomainObject.Predmet.StrankaFormatedOIB>
  <DomainObject.Predmet.StrankaFormatedWithAdress>
    <izvorni_sadrzaj> Srećko Juko, Zagorska 3, 23440 Gračac zastupanog po punomoćniku FILIP BANOVIĆ; Ivanka Marković, Hrvatske Bratske Zajednice 69b, 23440 Gračac zastupanog po punomoćniku FILIP BANOVIĆ; Krunoslav Biletić, Hrvatske Bratske Zajednice 51, 23440 Gračac zastupanog po punomoćniku FILIP BANOVIĆ; Kata Grgić, Kralja Zvonimira 3, 23440 Gračac zastupanog po punomoćniku FILIP BANOVIĆ; Snježana Morina, Obrovačka 6, 23440 Gračac zastupanog po punomoćniku FILIP BANOVIĆ; Zvonko Mijatović, Vlašička 2, 23440 Gračac zastupanog po punomoćniku FILIP BANOVIĆ; Saša Bolta, Kijani 31, 23440 Kijani zastupanog po punomoćniku FILIP BANOVIĆ; Marko Grgić, Kralja Zvonimira 5, 23440 Gračac zastupanog po punomoćniku FILIP BANOVIĆ</izvorni_sadrzaj>
    <derivirana_varijabla naziv="DomainObject.Predmet.StrankaFormatedWithAdress_1"> Srećko Juko, Zagorska 3, 23440 Gračac zastupanog po punomoćniku FILIP BANOVIĆ; Ivanka Marković, Hrvatske Bratske Zajednice 69b, 23440 Gračac zastupanog po punomoćniku FILIP BANOVIĆ; Krunoslav Biletić, Hrvatske Bratske Zajednice 51, 23440 Gračac zastupanog po punomoćniku FILIP BANOVIĆ; Kata Grgić, Kralja Zvonimira 3, 23440 Gračac zastupanog po punomoćniku FILIP BANOVIĆ; Snježana Morina, Obrovačka 6, 23440 Gračac zastupanog po punomoćniku FILIP BANOVIĆ; Zvonko Mijatović, Vlašička 2, 23440 Gračac zastupanog po punomoćniku FILIP BANOVIĆ; Saša Bolta, Kijani 31, 23440 Kijani zastupanog po punomoćniku FILIP BANOVIĆ; Marko Grgić, Kralja Zvonimira 5, 23440 Gračac zastupanog po punomoćniku FILIP BANOVIĆ</derivirana_varijabla>
  </DomainObject.Predmet.StrankaFormatedWithAdress>
  <DomainObject.Predmet.StrankaFormatedWithAdressOIB>
    <izvorni_sadrzaj> Srećko Juko, OIB 25583148178, Zagorska 3, 23440 Gračac zastupanog po punomoćniku FILIP BANOVIĆ; Ivanka Marković, OIB 30412128869, Hrvatske Bratske Zajednice 69b, 23440 Gračac zastupanog po punomoćniku FILIP BANOVIĆ; Krunoslav Biletić, OIB 82480483458, Hrvatske Bratske Zajednice 51, 23440 Gračac zastupanog po punomoćniku FILIP BANOVIĆ; Kata Grgić, OIB 38102968964, Kralja Zvonimira 3, 23440 Gračac zastupanog po punomoćniku FILIP BANOVIĆ; Snježana Morina, OIB 25438030120, Obrovačka 6, 23440 Gračac zastupanog po punomoćniku FILIP BANOVIĆ; Zvonko Mijatović, OIB , Vlašička 2, 23440 Gračac zastupanog po punomoćniku FILIP BANOVIĆ; Saša Bolta, OIB 36571223571, Kijani 31, 23440 Kijani zastupanog po punomoćniku FILIP BANOVIĆ; Marko Grgić, OIB 97851023934, Kralja Zvonimira 5, 23440 Gračac zastupanog po punomoćniku FILIP BANOVIĆ</izvorni_sadrzaj>
    <derivirana_varijabla naziv="DomainObject.Predmet.StrankaFormatedWithAdressOIB_1"> Srećko Juko, OIB 25583148178, Zagorska 3, 23440 Gračac zastupanog po punomoćniku FILIP BANOVIĆ; Ivanka Marković, OIB 30412128869, Hrvatske Bratske Zajednice 69b, 23440 Gračac zastupanog po punomoćniku FILIP BANOVIĆ; Krunoslav Biletić, OIB 82480483458, Hrvatske Bratske Zajednice 51, 23440 Gračac zastupanog po punomoćniku FILIP BANOVIĆ; Kata Grgić, OIB 38102968964, Kralja Zvonimira 3, 23440 Gračac zastupanog po punomoćniku FILIP BANOVIĆ; Snježana Morina, OIB 25438030120, Obrovačka 6, 23440 Gračac zastupanog po punomoćniku FILIP BANOVIĆ; Zvonko Mijatović, OIB , Vlašička 2, 23440 Gračac zastupanog po punomoćniku FILIP BANOVIĆ; Saša Bolta, OIB 36571223571, Kijani 31, 23440 Kijani zastupanog po punomoćniku FILIP BANOVIĆ; Marko Grgić, OIB 97851023934, Kralja Zvonimira 5, 23440 Gračac zastupanog po punomoćniku FILIP BANOVIĆ</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Vlašička 2,23440 Gračac,Saša Bolta Kijani 31,23440 Kijani,Marko Grgić Kralja Zvonimira 5,23440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Vlašička 2,23440 Gračac,Saša Bolta Kijani 31,23440 Kijani,Marko Grgić Kralja Zvonimira 5,23440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Vlašička 2,23440 Gračac,Saša Bolta, OIB 36571223571, Kijani 31,23440 Kijani,Marko Grgić, OIB 97851023934, Kralja Zvonimira 5,23440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Vlašička 2,23440 Gračac,Saša Bolta, OIB 36571223571, Kijani 31,23440 Kijani,Marko Grgić, OIB 97851023934, Kralja Zvonimira 5,23440 Gračac</derivirana_varijabla>
  </DomainObject.Predmet.StrankaWithAdressOIB>
  <DomainObject.Predmet.StrankaNazivFormated>
    <izvorni_sadrzaj>Srećko Juko,Ivanka Marković,Krunoslav Biletić,Kata Grgić,Snježana Morina,Zvonko Mijatović,Saša Bolta,Marko Grgić</izvorni_sadrzaj>
    <derivirana_varijabla naziv="DomainObject.Predmet.StrankaNazivFormated_1">Srećko Juko,Ivanka Marković,Krunoslav Biletić,Kata Grgić,Snježana Morina,Zvonko Mijatović,Saša Bolta,Marko Grgić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,Saša Bolta, OIB 36571223571,Marko Grgić, OIB 97851023934</izvorni_sadrzaj>
    <derivirana_varijabla naziv="DomainObject.Predmet.StrankaNazivFormatedOIB_1">Srećko Juko, OIB 25583148178,Ivanka Marković, OIB 30412128869,Krunoslav Biletić, OIB 82480483458,Kata Grgić, OIB 38102968964,Snježana Morina, OIB 25438030120,Zvonko Mijatović, OIB ,Saša Bolta, OIB 36571223571,Marko Grgić, OIB 97851023934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Srećko Juko zastupanog po punomoćniku FILIP BANOVIĆ</item>
      <item>Ivanka Marković zastupanog po punomoćniku FILIP BANOVIĆ</item>
      <item>Krunoslav Biletić zastupanog po punomoćniku FILIP BANOVIĆ</item>
      <item>Kata Grgić zastupanog po punomoćniku FILIP BANOVIĆ</item>
      <item>Snježana Morina zastupanog po punomoćniku FILIP BANOVIĆ</item>
      <item>Zvonko Mijatović zastupanog po punomoćniku FILIP BANOVIĆ</item>
      <item>Saša Bolta zastupanog po punomoćniku FILIP BANOVIĆ</item>
      <item>Marko Grgić zastupanog po punomoćniku FILIP BANOVIĆ</item>
    </izvorni_sadrzaj>
    <derivirana_varijabla naziv="DomainObject.Predmet.StrankaListFormated_1">
      <item>Srećko Juko zastupanog po punomoćniku FILIP BANOVIĆ</item>
      <item>Ivanka Marković zastupanog po punomoćniku FILIP BANOVIĆ</item>
      <item>Krunoslav Biletić zastupanog po punomoćniku FILIP BANOVIĆ</item>
      <item>Kata Grgić zastupanog po punomoćniku FILIP BANOVIĆ</item>
      <item>Snježana Morina zastupanog po punomoćniku FILIP BANOVIĆ</item>
      <item>Zvonko Mijatović zastupanog po punomoćniku FILIP BANOVIĆ</item>
      <item>Saša Bolta zastupanog po punomoćniku FILIP BANOVIĆ</item>
      <item>Marko Grgić zastupanog po punomoćniku FILIP BANOVIĆ</item>
    </derivirana_varijabla>
  </DomainObject.Predmet.StrankaListFormated>
  <DomainObject.Predmet.StrankaListFormatedOIB>
    <izvorni_sadrzaj>
      <item>Srećko Juko, OIB 25583148178 zastupanog po punomoćniku FILIP BANOVIĆ</item>
      <item>Ivanka Marković, OIB 30412128869 zastupanog po punomoćniku FILIP BANOVIĆ</item>
      <item>Krunoslav Biletić, OIB 82480483458 zastupanog po punomoćniku FILIP BANOVIĆ</item>
      <item>Kata Grgić, OIB 38102968964 zastupanog po punomoćniku FILIP BANOVIĆ</item>
      <item>Snježana Morina, OIB 25438030120 zastupanog po punomoćniku FILIP BANOVIĆ</item>
      <item>Zvonko Mijatović, OIB  zastupanog po punomoćniku FILIP BANOVIĆ</item>
      <item>Saša Bolta, OIB 36571223571 zastupanog po punomoćniku FILIP BANOVIĆ</item>
      <item>Marko Grgić, OIB 97851023934 zastupanog po punomoćniku FILIP BANOVIĆ</item>
    </izvorni_sadrzaj>
    <derivirana_varijabla naziv="DomainObject.Predmet.StrankaListFormatedOIB_1">
      <item>Srećko Juko, OIB 25583148178 zastupanog po punomoćniku FILIP BANOVIĆ</item>
      <item>Ivanka Marković, OIB 30412128869 zastupanog po punomoćniku FILIP BANOVIĆ</item>
      <item>Krunoslav Biletić, OIB 82480483458 zastupanog po punomoćniku FILIP BANOVIĆ</item>
      <item>Kata Grgić, OIB 38102968964 zastupanog po punomoćniku FILIP BANOVIĆ</item>
      <item>Snježana Morina, OIB 25438030120 zastupanog po punomoćniku FILIP BANOVIĆ</item>
      <item>Zvonko Mijatović, OIB  zastupanog po punomoćniku FILIP BANOVIĆ</item>
      <item>Saša Bolta, OIB 36571223571 zastupanog po punomoćniku FILIP BANOVIĆ</item>
      <item>Marko Grgić, OIB 97851023934 zastupanog po punomoćniku FILIP BANOVIĆ</item>
    </derivirana_varijabla>
  </DomainObject.Predmet.StrankaListFormatedOIB>
  <DomainObject.Predmet.StrankaListFormatedWithAdress>
    <izvorni_sadrzaj>
      <item>Srećko Juko, Zagorska 3, 23440 Gračac zastupanog po punomoćniku FILIP BANOVIĆ</item>
      <item>Ivanka Marković, Hrvatske Bratske Zajednice 69b, 23440 Gračac zastupanog po punomoćniku FILIP BANOVIĆ</item>
      <item>Krunoslav Biletić, Hrvatske Bratske Zajednice 51, 23440 Gračac zastupanog po punomoćniku FILIP BANOVIĆ</item>
      <item>Kata Grgić, Kralja Zvonimira 3, 23440 Gračac zastupanog po punomoćniku FILIP BANOVIĆ</item>
      <item>Snježana Morina, Obrovačka 6, 23440 Gračac zastupanog po punomoćniku FILIP BANOVIĆ</item>
      <item>Zvonko Mijatović, Vlašička 2, 23440 Gračac zastupanog po punomoćniku FILIP BANOVIĆ</item>
      <item>Saša Bolta, Kijani 31, 23440 Kijani zastupanog po punomoćniku FILIP BANOVIĆ</item>
      <item>Marko Grgić, Kralja Zvonimira 5, 23440 Gračac zastupanog po punomoćniku FILIP BANOVIĆ</item>
    </izvorni_sadrzaj>
    <derivirana_varijabla naziv="DomainObject.Predmet.StrankaListFormatedWithAdress_1">
      <item>Srećko Juko, Zagorska 3, 23440 Gračac zastupanog po punomoćniku FILIP BANOVIĆ</item>
      <item>Ivanka Marković, Hrvatske Bratske Zajednice 69b, 23440 Gračac zastupanog po punomoćniku FILIP BANOVIĆ</item>
      <item>Krunoslav Biletić, Hrvatske Bratske Zajednice 51, 23440 Gračac zastupanog po punomoćniku FILIP BANOVIĆ</item>
      <item>Kata Grgić, Kralja Zvonimira 3, 23440 Gračac zastupanog po punomoćniku FILIP BANOVIĆ</item>
      <item>Snježana Morina, Obrovačka 6, 23440 Gračac zastupanog po punomoćniku FILIP BANOVIĆ</item>
      <item>Zvonko Mijatović, Vlašička 2, 23440 Gračac zastupanog po punomoćniku FILIP BANOVIĆ</item>
      <item>Saša Bolta, Kijani 31, 23440 Kijani zastupanog po punomoćniku FILIP BANOVIĆ</item>
      <item>Marko Grgić, Kralja Zvonimira 5, 23440 Gračac zastupanog po punomoćniku FILIP BANOVIĆ</item>
    </derivirana_varijabla>
  </DomainObject.Predmet.StrankaListFormatedWithAdress>
  <DomainObject.Predmet.StrankaListFormatedWithAdressOIB>
    <izvorni_sadrzaj>
      <item>Srećko Juko, OIB 25583148178, Zagorska 3, 23440 Gračac zastupanog po punomoćniku FILIP BANOVIĆ</item>
      <item>Ivanka Marković, OIB 30412128869, Hrvatske Bratske Zajednice 69b, 23440 Gračac zastupanog po punomoćniku FILIP BANOVIĆ</item>
      <item>Krunoslav Biletić, OIB 82480483458, Hrvatske Bratske Zajednice 51, 23440 Gračac zastupanog po punomoćniku FILIP BANOVIĆ</item>
      <item>Kata Grgić, OIB 38102968964, Kralja Zvonimira 3, 23440 Gračac zastupanog po punomoćniku FILIP BANOVIĆ</item>
      <item>Snježana Morina, OIB 25438030120, Obrovačka 6, 23440 Gračac zastupanog po punomoćniku FILIP BANOVIĆ</item>
      <item>Zvonko Mijatović, OIB , Vlašička 2, 23440 Gračac zastupanog po punomoćniku FILIP BANOVIĆ</item>
      <item>Saša Bolta, OIB 36571223571, Kijani 31, 23440 Kijani zastupanog po punomoćniku FILIP BANOVIĆ</item>
      <item>Marko Grgić, OIB 97851023934, Kralja Zvonimira 5, 23440 Gračac zastupanog po punomoćniku FILIP BANOVIĆ</item>
    </izvorni_sadrzaj>
    <derivirana_varijabla naziv="DomainObject.Predmet.StrankaListFormatedWithAdressOIB_1">
      <item>Srećko Juko, OIB 25583148178, Zagorska 3, 23440 Gračac zastupanog po punomoćniku FILIP BANOVIĆ</item>
      <item>Ivanka Marković, OIB 30412128869, Hrvatske Bratske Zajednice 69b, 23440 Gračac zastupanog po punomoćniku FILIP BANOVIĆ</item>
      <item>Krunoslav Biletić, OIB 82480483458, Hrvatske Bratske Zajednice 51, 23440 Gračac zastupanog po punomoćniku FILIP BANOVIĆ</item>
      <item>Kata Grgić, OIB 38102968964, Kralja Zvonimira 3, 23440 Gračac zastupanog po punomoćniku FILIP BANOVIĆ</item>
      <item>Snježana Morina, OIB 25438030120, Obrovačka 6, 23440 Gračac zastupanog po punomoćniku FILIP BANOVIĆ</item>
      <item>Zvonko Mijatović, OIB , Vlašička 2, 23440 Gračac zastupanog po punomoćniku FILIP BANOVIĆ</item>
      <item>Saša Bolta, OIB 36571223571, Kijani 31, 23440 Kijani zastupanog po punomoćniku FILIP BANOVIĆ</item>
      <item>Marko Grgić, OIB 97851023934, Kralja Zvonimira 5, 23440 Gračac zastupanog po punomoćniku FILIP BANOVIĆ</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NazivFormated_1">
      <item>Srećko Juko</item>
      <item>Ivanka Marković</item>
      <item>Krunoslav Biletić</item>
      <item>Kata Grgić</item>
      <item>Snježana Morina</item>
      <item>Zvonko Mijatović</item>
      <item>Saša Bolta</item>
      <item>Marko Grgić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NazivFormatedOIB>
  <DomainObject.Predmet.ProtuStrankaListFormated>
    <izvorni_sadrzaj>
      <item>TAURI TRGOVINA d.o.o.</item>
    </izvorni_sadrzaj>
    <derivirana_varijabla naziv="DomainObject.Predmet.ProtuStrankaListFormated_1">
      <item>TAURI TRGOVINA d.o.o.</item>
    </derivirana_varijabla>
  </DomainObject.Predmet.ProtuStrankaListFormated>
  <DomainObject.Predmet.ProtuStrankaListFormatedOIB>
    <izvorni_sadrzaj>
      <item>TAURI TRGOVINA d.o.o., OIB 24188881569</item>
    </izvorni_sadrzaj>
    <derivirana_varijabla naziv="DomainObject.Predmet.ProtuStrankaListFormatedOIB_1">
      <item>TAURI TRGOVINA d.o.o., OIB 24188881569</item>
    </derivirana_varijabla>
  </DomainObject.Predmet.ProtuStrankaListFormatedOIB>
  <DomainObject.Predmet.ProtuStrankaListFormatedWithAdress>
    <izvorni_sadrzaj>
      <item>TAURI TRGOVINA d.o.o., Livadarski put 21, 10360 Sesvete</item>
    </izvorni_sadrzaj>
    <derivirana_varijabla naziv="DomainObject.Predmet.ProtuStrankaListFormatedWithAdress_1">
      <item>TAURI TRGOVINA d.o.o., Livadarski put 21, 10360 Sesvete</item>
    </derivirana_varijabla>
  </DomainObject.Predmet.ProtuStrankaListFormatedWithAdress>
  <DomainObject.Predmet.ProtuStrankaListFormatedWithAdressOIB>
    <izvorni_sadrzaj>
      <item>TAURI TRGOVINA d.o.o., OIB 24188881569, Livadarski put 21, 10360 Sesvete</item>
    </izvorni_sadrzaj>
    <derivirana_varijabla naziv="DomainObject.Predmet.ProtuStrankaListFormatedWithAdressOIB_1">
      <item>TAURI TRGOVINA d.o.o., OIB 24188881569, Livadarski put 21, 10360 Sesvete</item>
    </derivirana_varijabla>
  </DomainObject.Predmet.ProtuStrankaListFormatedWithAdressOIB>
  <DomainObject.Predmet.ProtuStrankaListNazivFormated>
    <izvorni_sadrzaj>
      <item>TAURI TRGOVINA d.o.o.</item>
    </izvorni_sadrzaj>
    <derivirana_varijabla naziv="DomainObject.Predmet.ProtuStrankaListNazivFormated_1">
      <item>TAURI TRGOVINA d.o.o.</item>
    </derivirana_varijabla>
  </DomainObject.Predmet.ProtuStrankaListNazivFormated>
  <DomainObject.Predmet.ProtuStrankaListNazivFormatedOIB>
    <izvorni_sadrzaj>
      <item>TAURI TRGOVINA d.o.o., OIB 24188881569</item>
    </izvorni_sadrzaj>
    <derivirana_varijabla naziv="DomainObject.Predmet.ProtuStrankaListNazivFormatedOIB_1">
      <item>TAURI TRGOVINA d.o.o., OIB 24188881569</item>
    </derivirana_varijabla>
  </DomainObject.Predmet.ProtuStrankaListNazivFormatedOIB>
  <DomainObject.Predmet.OstaliListFormated>
    <izvorni_sadrzaj>
      <item>FILIP BANOVIĆ punomoćnik sudionika u postupku Zvonko Mijatović; Krunoslav Biletić; Snježana Morina; Marko Grgić; Saša Bolta; Kata Grgić; Ivanka Marković; Srećko Juko</item>
    </izvorni_sadrzaj>
    <derivirana_varijabla naziv="DomainObject.Predmet.OstaliListFormated_1">
      <item>FILIP BANOVIĆ punomoćnik sudionika u postupku Zvonko Mijatović; Krunoslav Biletić; Snježana Morina; Marko Grgić; Saša Bolta; Kata Grgić; Ivanka Marković; Srećko Juko</item>
    </derivirana_varijabla>
  </DomainObject.Predmet.OstaliListFormated>
  <DomainObject.Predmet.OstaliListFormatedOIB>
    <izvorni_sadrzaj>
      <item>FILIP BANOVIĆ punomoćnik sudionika u postupku Zvonko Mijatović; Krunoslav Biletić; Snježana Morina; Marko Grgić; Saša Bolta; Kata Grgić; Ivanka Marković; Srećko Juko</item>
    </izvorni_sadrzaj>
    <derivirana_varijabla naziv="DomainObject.Predmet.OstaliListFormatedOIB_1">
      <item>FILIP BANOVIĆ punomoćnik sudionika u postupku Zvonko Mijatović; Krunoslav Biletić; Snježana Morina; Marko Grgić; Saša Bolta; Kata Grgić; Ivanka Marković; Srećko Juko</item>
    </derivirana_varijabla>
  </DomainObject.Predmet.OstaliListFormatedOIB>
  <DomainObject.Predmet.OstaliListFormatedWithAdress>
    <izvorni_sadrzaj>
      <item>FILIP BANOVIĆ, I Pile 1, 10000 Zagreb punomoćnik sudionika u postupku Zvonko Mijatović; Krunoslav Biletić; Snježana Morina; Marko Grgić; Saša Bolta; Kata Grgić; Ivanka Marković; Srećko Juko</item>
    </izvorni_sadrzaj>
    <derivirana_varijabla naziv="DomainObject.Predmet.OstaliListFormatedWithAdress_1">
      <item>FILIP BANOVIĆ, I Pile 1, 10000 Zagreb punomoćnik sudionika u postupku Zvonko Mijatović; Krunoslav Biletić; Snježana Morina; Marko Grgić; Saša Bolta; Kata Grgić; Ivanka Marković; Srećko Juko</item>
    </derivirana_varijabla>
  </DomainObject.Predmet.OstaliListFormatedWithAdress>
  <DomainObject.Predmet.OstaliListFormatedWithAdressOIB>
    <izvorni_sadrzaj>
      <item>FILIP BANOVIĆ, I Pile 1, 10000 Zagreb punomoćnik sudionika u postupku Zvonko Mijatović; Krunoslav Biletić; Snježana Morina; Marko Grgić; Saša Bolta; Kata Grgić; Ivanka Marković; Srećko Juko</item>
    </izvorni_sadrzaj>
    <derivirana_varijabla naziv="DomainObject.Predmet.OstaliListFormatedWithAdressOIB_1">
      <item>FILIP BANOVIĆ, I Pile 1, 10000 Zagreb punomoćnik sudionika u postupku Zvonko Mijatović; Krunoslav Biletić; Snježana Morina; Marko Grgić; Saša Bolta; Kata Grgić; Ivanka Marković; Srećko Juko</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TAURI TRGOVINA d.o.o.</izvorni_sadrzaj>
    <derivirana_varijabla naziv="DomainObject.Predmet.ProtustrankaIDrugi_1">TAURI TRGOVINA d.o.o.</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TAURI TRGOVINA d.o.o., OIB 24188881569, Livadarski put 21, 10360 Sesvete</izvorni_sadrzaj>
    <derivirana_varijabla naziv="DomainObject.Predmet.ProtustrankaIDrugiAdressOIB_1">TAURI TRGOVINA d.o.o., OIB 24188881569, Livadarski put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Srećko Juko</item>
      <item>Ivanka Marković</item>
      <item>Krunoslav Biletić</item>
      <item>Kata Grgić</item>
      <item>Snježana Morina</item>
      <item>Zvonko Mijatović</item>
      <item>Saša Bolta</item>
      <item>Marko Grgić</item>
      <item>TAURI TRGOVINA d.o.o.</item>
      <item>FILIP BANOVIĆ</item>
    </izvorni_sadrzaj>
    <derivirana_varijabla naziv="DomainObject.Predmet.SudioniciListNaziv_1">
      <item>Srećko Juko</item>
      <item>Ivanka Marković</item>
      <item>Krunoslav Biletić</item>
      <item>Kata Grgić</item>
      <item>Snježana Morina</item>
      <item>Zvonko Mijatović</item>
      <item>Saša Bolta</item>
      <item>Marko Grgić</item>
      <item>TAURI TRGOVINA d.o.o.</item>
      <item>FILIP BANOVIĆ</item>
    </derivirana_varijabla>
  </DomainObject.Predmet.SudioniciListNaziv>
  <DomainObject.Predmet.SudioniciListAdressOIB>
    <izvorni_sadrzaj>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Vlašička 2,23440 Gračac</item>
      <item>Saša Bolta, OIB 36571223571, Kijani 31,23440 Kijani</item>
      <item>Marko Grgić, OIB 97851023934, Kralja Zvonimira 5,23440 Gračac</item>
      <item>TAURI TRGOVINA d.o.o., OIB 24188881569, Livadarski put 21,10360 Sesvete</item>
      <item>FILIP BANOVIĆ, I Pile 1,10000 Zagreb</item>
    </izvorni_sadrzaj>
    <derivirana_varijabla naziv="DomainObject.Predmet.SudioniciListAdressOIB_1">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Vlašička 2,23440 Gračac</item>
      <item>Saša Bolta, OIB 36571223571, Kijani 31,23440 Kijani</item>
      <item>Marko Grgić, OIB 97851023934, Kralja Zvonimira 5,23440 Gračac</item>
      <item>TAURI TRGOVINA d.o.o., OIB 24188881569, Livadarski put 21,10360 Sesvete</item>
      <item>FILIP BANOVIĆ,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25583148178</item>
      <item>, OIB 30412128869</item>
      <item>, OIB 82480483458</item>
      <item>, OIB 38102968964</item>
      <item>, OIB 25438030120</item>
      <item>, OIB </item>
      <item>, OIB 36571223571</item>
      <item>, OIB 97851023934</item>
      <item>, OIB 24188881569</item>
      <item>, OIB null</item>
    </izvorni_sadrzaj>
    <derivirana_varijabla naziv="DomainObject.Predmet.SudioniciListNazivOIB_1">
      <item>, OIB 25583148178</item>
      <item>, OIB 30412128869</item>
      <item>, OIB 82480483458</item>
      <item>, OIB 38102968964</item>
      <item>, OIB 25438030120</item>
      <item>, OIB </item>
      <item>, OIB 36571223571</item>
      <item>, OIB 97851023934</item>
      <item>, OIB 24188881569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3870</properties:Characters>
  <properties:Lines>84</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2018-03-02T08:25:00Z</dcterms:created>
  <dc:creator>Kristina Švajger</dc:creator>
  <cp:lastModifiedBy>Matea Bizjak</cp:lastModifiedBy>
  <cp:lastPrinted>2018-03-02T08:36:00Z</cp:lastPrinted>
  <dcterms:modified xmlns:xsi="http://www.w3.org/2001/XMLSchema-instance" xsi:type="dcterms:W3CDTF">2018-03-02T08:36:00Z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(St-3195-17-odbačaj prijedloga za otvaranje stečaja-nema nepodmirenih obveza.docx)</vt:lpwstr>
  </prop:property>
  <prop:property name="CC_coloring" pid="4" fmtid="{D5CDD505-2E9C-101B-9397-08002B2CF9AE}">
    <vt:bool>false</vt:bool>
  </prop:property>
  <prop:property name="BrojStranica" pid="5" fmtid="{D5CDD505-2E9C-101B-9397-08002B2CF9AE}">
    <vt:i4>2</vt:i4>
  </prop:property>
</prop:Properties>
</file>