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4F75" w:rsidR="009736E6" w:rsidRPr="008662DA">
        <w:tc>
          <w:tcPr>
            <w:tcW w:type="dxa" w:w="3060"/>
          </w:tcPr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736E6" w:rsidP="00A64F75" w:rsidR="009736E6" w:rsidRPr="008662DA">
            <w:r w:rsidRPr="008662DA">
              <w:t>Trgovački sud u Zagrebu</w:t>
            </w:r>
          </w:p>
          <w:p w:rsidRDefault="009736E6" w:rsidP="00A64F75" w:rsidR="009736E6" w:rsidRPr="008662DA">
            <w:r w:rsidRPr="008662DA">
              <w:t>Zagreb, Amruševa 2/II</w:t>
            </w:r>
          </w:p>
        </w:tc>
      </w:tr>
    </w:tbl>
    <w:p w14:textId="f95d7bc" w14:paraId="f95d7bc" w:rsidRDefault="009736E6" w:rsidP="009362C4" w:rsidR="009362C4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 w:rsidR="009362C4">
        <w:t>72</w:t>
      </w:r>
      <w:r w:rsidR="009362C4" w:rsidRPr="001D411A">
        <w:t>.</w:t>
      </w:r>
      <w:r w:rsidR="009362C4" w:rsidRPr="001D411A">
        <w:rPr>
          <w:b/>
        </w:rPr>
        <w:t xml:space="preserve"> </w:t>
      </w:r>
      <w:r w:rsidR="009362C4" w:rsidRPr="001D411A">
        <w:t>St-</w:t>
      </w:r>
      <w:r w:rsidR="009362C4">
        <w:t>6258/2016</w:t>
      </w:r>
      <w:r w:rsidR="00A8730C">
        <w:t>-14</w:t>
      </w:r>
    </w:p>
    <w:p w:rsidRDefault="009736E6" w:rsidP="009736E6" w:rsidR="009736E6" w:rsidRPr="008662DA">
      <w:pPr>
        <w:jc w:val="right"/>
      </w:pPr>
    </w:p>
    <w:p w:rsidRDefault="009736E6" w:rsidP="009736E6" w:rsidR="009736E6" w:rsidRPr="008662DA">
      <w:pPr>
        <w:jc w:val="center"/>
      </w:pPr>
    </w:p>
    <w:p w:rsidRDefault="009736E6" w:rsidP="009736E6" w:rsidR="009736E6" w:rsidRPr="008662DA">
      <w:pPr>
        <w:jc w:val="center"/>
      </w:pPr>
      <w:r w:rsidRPr="008662DA">
        <w:t>R E P U B L I K A  H R V A T S K A</w:t>
      </w:r>
    </w:p>
    <w:p w:rsidRDefault="009736E6" w:rsidP="009736E6" w:rsidR="009736E6" w:rsidRPr="008662DA"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t xml:space="preserve">               </w:t>
      </w:r>
    </w:p>
    <w:p w:rsidRDefault="009736E6" w:rsidP="009736E6" w:rsidR="009736E6" w:rsidRPr="008662DA">
      <w:pPr>
        <w:ind w:left="2880"/>
        <w:jc w:val="right"/>
      </w:pPr>
      <w:r w:rsidRPr="008662DA">
        <w:rPr>
          <w:b/>
        </w:rPr>
        <w:t xml:space="preserve">   </w:t>
      </w:r>
      <w:r w:rsidRPr="008662DA">
        <w:t xml:space="preserve">R J E Š E NJ E </w:t>
      </w:r>
      <w:r w:rsidRPr="008662DA">
        <w:tab/>
      </w:r>
      <w:r w:rsidRPr="008662DA">
        <w:tab/>
      </w:r>
      <w:r w:rsidRPr="008662DA">
        <w:tab/>
      </w:r>
      <w:r w:rsidRPr="008662DA">
        <w:tab/>
      </w:r>
      <w:r w:rsidRPr="008662DA">
        <w:tab/>
      </w:r>
    </w:p>
    <w:p w:rsidRDefault="009736E6" w:rsidP="009736E6" w:rsidR="009736E6" w:rsidRPr="008662DA">
      <w:pPr>
        <w:jc w:val="both"/>
      </w:pPr>
      <w:r w:rsidRPr="008662DA">
        <w:tab/>
      </w:r>
    </w:p>
    <w:p w:rsidRDefault="009362C4" w:rsidP="009362C4" w:rsidR="009362C4" w:rsidRPr="00E331FD">
      <w:pPr>
        <w:jc w:val="both"/>
      </w:pPr>
      <w:r w:rsidRPr="00E331FD">
        <w:t xml:space="preserve">Trgovački sud u Zagrebu, po sucu Nikoli Ribariću, u stečajnom predmetu u povodu zahtjeva FINANCIJSKE AGENCIJE, za provedbu stečajnog postupka nad dužnikom INKOP OBUĆA d.o.o., Poznanovec (Općina Bedekovčina), Zagorske brigade 1, OIB: 51100142652, dana </w:t>
      </w:r>
      <w:r>
        <w:t>21</w:t>
      </w:r>
      <w:r w:rsidRPr="00E331FD">
        <w:t>. prosinca 2016.,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9362C4" w:rsidP="00D0668D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E331FD">
        <w:rPr>
          <w:rFonts w:hAnsi="Times New Roman" w:ascii="Times New Roman"/>
          <w:szCs w:val="24"/>
        </w:rPr>
        <w:t>JANKO VIDIČEK, ZAGREB, BRAZILSKA 3, OIB: 51043553915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E46A1B" w:rsidR="000A797F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E46A1B" w:rsidRPr="00E46A1B">
        <w:t>Zlatko Kosec, Mali Bukovec, Dubovica 4, OIB: 70875793577.</w:t>
      </w:r>
    </w:p>
    <w:p w:rsidRDefault="00E46A1B" w:rsidP="00E46A1B" w:rsidR="00E46A1B">
      <w:pPr>
        <w:pStyle w:val="Odlomakpopisa"/>
      </w:pPr>
    </w:p>
    <w:p w:rsidRDefault="00E46A1B" w:rsidP="00E46A1B" w:rsidR="00E46A1B" w:rsidRPr="000A797F">
      <w:pPr>
        <w:ind w:left="1080"/>
        <w:jc w:val="both"/>
      </w:pPr>
    </w:p>
    <w:p w:rsidRDefault="00163E44" w:rsidP="00544438" w:rsidR="009736E6">
      <w:pPr>
        <w:numPr>
          <w:ilvl w:val="0"/>
          <w:numId w:val="1"/>
        </w:numPr>
        <w:jc w:val="both"/>
      </w:pPr>
      <w:r w:rsidRPr="000A797F">
        <w:t>Pozivaju se vjerovnici u rokovima iz točke IV. i V. izreke r</w:t>
      </w:r>
      <w:r w:rsidR="009736E6">
        <w:t>ješenja o otvaranju stečaja od 17</w:t>
      </w:r>
      <w:r w:rsidRPr="000A797F">
        <w:t>.</w:t>
      </w:r>
      <w:r w:rsidR="009736E6">
        <w:t xml:space="preserve"> studenoga</w:t>
      </w:r>
      <w:r w:rsidRPr="000A797F">
        <w:t xml:space="preserve"> 2016. prijaviti tražbine te dostaviti obavijesti o postojanju razlučnog ili izlučnog prava novoimenovanom stečajnom upravitelju </w:t>
      </w:r>
      <w:r w:rsidR="00544438" w:rsidRPr="00544438">
        <w:t>Zlatko Kosec, Mali Bukovec, Dubovica 4, OIB: 70875793577.</w:t>
      </w:r>
    </w:p>
    <w:p w:rsidRDefault="009736E6" w:rsidP="009736E6" w:rsidR="009736E6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544438">
      <w:pPr>
        <w:ind w:firstLine="708"/>
        <w:jc w:val="both"/>
      </w:pPr>
      <w:r>
        <w:t>Stečajni</w:t>
      </w:r>
      <w:r w:rsidRPr="001F0DCA">
        <w:t xml:space="preserve"> upravitelj </w:t>
      </w:r>
      <w:r w:rsidR="00544438">
        <w:t>Janko Vidiček</w:t>
      </w:r>
      <w:r w:rsidR="001358F8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</w:t>
      </w:r>
      <w:r w:rsidR="00544438">
        <w:t>ozbiljnih zdravstvenih tegoba, potrebnih pretraga, terapija i praćenja zdravstvenog stanja nije u mogućnosti preuzeti povjerenu mu dužnost stečajnog upravitelja. U prilogu zahtjeva dostavljena je medicinska dokumentacija.</w:t>
      </w:r>
    </w:p>
    <w:p w:rsidRDefault="00EE41E8" w:rsidP="001F0DCA" w:rsidR="001F0DCA">
      <w:pPr>
        <w:ind w:firstLine="708"/>
        <w:jc w:val="both"/>
      </w:pPr>
      <w:r>
        <w:t xml:space="preserve"> </w:t>
      </w:r>
      <w:r w:rsidR="001F0DCA"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E43B18">
        <w:t>Zlatko Kosec</w:t>
      </w:r>
      <w:r w:rsidRPr="00163E44">
        <w:t xml:space="preserve"> </w:t>
      </w:r>
      <w:r>
        <w:t>(točka II. izreke).</w:t>
      </w:r>
      <w:r w:rsidR="009736E6">
        <w:t xml:space="preserve"> Prilikom odabira novog stečajnog upravitelja korištena je iznimka izbora u imenu starog stečajnog upravitelja </w:t>
      </w:r>
      <w:r w:rsidR="00E43B18">
        <w:t>Janka Vidičeka</w:t>
      </w:r>
      <w:r w:rsidR="009736E6">
        <w:t xml:space="preserve"> </w:t>
      </w:r>
      <w:r w:rsidR="009736E6">
        <w:lastRenderedPageBreak/>
        <w:t>koji je ovim razriješen dužnosti stečajnog upravitelja, slijedom čega ne bi imalo smisla da automatskim odabirom upravo on bude ponovno izabran za stečajnog upravitelja.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E43B18">
        <w:t>Zlatko Kosec</w:t>
      </w:r>
      <w:r>
        <w:t xml:space="preserve">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</w:t>
      </w:r>
      <w:r w:rsidR="009736E6">
        <w:t xml:space="preserve">. </w:t>
      </w:r>
      <w:r>
        <w:t>Naime, stečaj nad dužnikom u ovom postupku otv</w:t>
      </w:r>
      <w:r w:rsidR="00985970">
        <w:t>oren je rješenjem ovog suda od 8</w:t>
      </w:r>
      <w:r>
        <w:t>.</w:t>
      </w:r>
      <w:r w:rsidR="00E43B18">
        <w:t xml:space="preserve"> prosinca</w:t>
      </w:r>
      <w:r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E43B18">
        <w:rPr>
          <w:lang w:val="pt-BR"/>
        </w:rPr>
        <w:t>21.</w:t>
      </w:r>
      <w:r w:rsidR="009736E6">
        <w:rPr>
          <w:lang w:val="pt-BR"/>
        </w:rPr>
        <w:t xml:space="preserve"> prosinca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A8730C" w:rsidR="00A8730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A8730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730C" w:rsidP="00E91121" w:rsidR="00A8730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8730C" w:rsidP="00E91121" w:rsidR="00A8730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8730C" w:rsidP="00E91121" w:rsidR="00A8730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8730C" w:rsidP="00E91121" w:rsidR="00A8730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0DCA" w:rsidP="00A8730C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p w:rsidRDefault="00A8730C" w:rsidP="002D4CBC" w:rsidR="00A8730C">
      <w:pPr>
        <w:jc w:val="both"/>
      </w:pPr>
    </w:p>
    <w:sectPr w:rsidSect="004F5A01" w:rsidR="00A8730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37D">
          <w:rPr>
            <w:noProof/>
          </w:rPr>
          <w:t>3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E43B18">
          <w:t>6258</w:t>
        </w:r>
        <w:r w:rsidR="009736E6">
          <w:t>/</w:t>
        </w:r>
        <w:r w:rsidRPr="008662DA">
          <w:t>2016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100575"/>
    <w:rsid w:val="001358F8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F5A01"/>
    <w:rsid w:val="0053524A"/>
    <w:rsid w:val="00544438"/>
    <w:rsid w:val="006B77AD"/>
    <w:rsid w:val="0073137D"/>
    <w:rsid w:val="0073212E"/>
    <w:rsid w:val="00853E37"/>
    <w:rsid w:val="0086115E"/>
    <w:rsid w:val="008D55C6"/>
    <w:rsid w:val="009362C4"/>
    <w:rsid w:val="009508C1"/>
    <w:rsid w:val="009736E6"/>
    <w:rsid w:val="00974441"/>
    <w:rsid w:val="00985970"/>
    <w:rsid w:val="00990BF7"/>
    <w:rsid w:val="009C58F8"/>
    <w:rsid w:val="009E6687"/>
    <w:rsid w:val="00A8730C"/>
    <w:rsid w:val="00AD12E1"/>
    <w:rsid w:val="00B85BF4"/>
    <w:rsid w:val="00B93BB9"/>
    <w:rsid w:val="00C53B7E"/>
    <w:rsid w:val="00C767EB"/>
    <w:rsid w:val="00CD080D"/>
    <w:rsid w:val="00D0668D"/>
    <w:rsid w:val="00D26CB0"/>
    <w:rsid w:val="00D95F7A"/>
    <w:rsid w:val="00E029B4"/>
    <w:rsid w:val="00E43B18"/>
    <w:rsid w:val="00E46A1B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1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3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1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3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455</properties:Words>
  <properties:Characters>2602</properties:Characters>
  <properties:Lines>94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2016-12-21T14:25:00Z</dcterms:created>
  <dc:creator>gzubak</dc:creator>
  <cp:lastModifiedBy>Jadranka Zelić</cp:lastModifiedBy>
  <cp:lastPrinted>2016-12-21T14:24:00Z</cp:lastPrinted>
  <dcterms:modified xmlns:xsi="http://www.w3.org/2001/XMLSchema-instance" xsi:type="dcterms:W3CDTF">2016-12-21T14:25:00Z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