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36bd" w14:paraId="05636bd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051DD"/>
    <w:rsid w:val="000E1ED5"/>
    <w:rsid w:val="001223D1"/>
    <w:rsid w:val="003B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1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1D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51DD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51D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51D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51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1D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51DD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51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51D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pretincu za delegaciju</izvorni_sadrzaj>
    <derivirana_varijabla naziv="DomainObject.Predmet.PrimjedbaSuca_1">u pretincu za delegaciju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d.o.o. SVETA MARJA NA KRASU-dio</izvorni_sadrzaj>
    <derivirana_varijabla naziv="DomainObject.Predmet.ProtustrankaFormated_1">  NAUTILUS d.o.o. SVETA MARJA NA KRASU-dio</derivirana_varijabla>
  </DomainObject.Predmet.ProtustrankaFormated>
  <DomainObject.Predmet.ProtustrankaFormatedOIB>
    <izvorni_sadrzaj>  NAUTILUS d.o.o. SVETA MARJA NA KRASU-dio, OIB 25064298966</izvorni_sadrzaj>
    <derivirana_varijabla naziv="DomainObject.Predmet.ProtustrankaFormatedOIB_1">  NAUTILUS d.o.o. SVETA MARJA NA KRASU-dio, OIB 25064298966</derivirana_varijabla>
  </DomainObject.Predmet.ProtustrankaFormatedOIB>
  <DomainObject.Predmet.ProtustrankaFormatedWithAdress>
    <izvorni_sadrzaj> NAUTILUS d.o.o. SVETA MARJA NA KRASU-dio, Sv. Marija na Krasu 45, 52470 Sveta Marija Na Krasu</izvorni_sadrzaj>
    <derivirana_varijabla naziv="DomainObject.Predmet.ProtustrankaFormatedWithAdress_1"> NAUTILUS d.o.o. SVETA MARJA NA KRASU-dio, Sv. Marija na Krasu 45, 52470 Sveta Marija Na Krasu</derivirana_varijabla>
  </DomainObject.Predmet.ProtustrankaFormatedWithAdress>
  <DomainObject.Predmet.ProtustrankaFormatedWithAdressOIB>
    <izvorni_sadrzaj> NAUTILUS d.o.o. SVETA MARJA NA KRASU-dio, OIB 25064298966, Sv. Marija na Krasu 45, 52470 Sveta Marija Na Krasu</izvorni_sadrzaj>
    <derivirana_varijabla naziv="DomainObject.Predmet.ProtustrankaFormatedWithAdressOIB_1"> NAUTILUS d.o.o. SVETA MARJA NA KRASU-dio, OIB 25064298966, Sv. Marija na Krasu 45, 52470 Sveta Marija Na Krasu</derivirana_varijabla>
  </DomainObject.Predmet.ProtustrankaFormatedWithAdressOIB>
  <DomainObject.Predmet.ProtustrankaWithAdress>
    <izvorni_sadrzaj>NAUTILUS d.o.o. SVETA MARJA NA KRASU-dio Sv. Marija na Krasu 45, 52470 Sveta Marija Na Krasu</izvorni_sadrzaj>
    <derivirana_varijabla naziv="DomainObject.Predmet.ProtustrankaWithAdress_1">NAUTILUS d.o.o. SVETA MARJA NA KRASU-dio Sv. Marija na Krasu 45, 52470 Sveta Marija Na Krasu</derivirana_varijabla>
  </DomainObject.Predmet.ProtustrankaWithAdress>
  <DomainObject.Predmet.ProtustrankaWithAdressOIB>
    <izvorni_sadrzaj>NAUTILUS d.o.o. SVETA MARJA NA KRASU-dio, OIB 25064298966, Sv. Marija na Krasu 45, 52470 Sveta Marija Na Krasu</izvorni_sadrzaj>
    <derivirana_varijabla naziv="DomainObject.Predmet.ProtustrankaWithAdressOIB_1">NAUTILUS d.o.o. SVETA MARJA NA KRASU-dio, OIB 25064298966, Sv. Marija na Krasu 45, 52470 Sveta Marija Na Krasu</derivirana_varijabla>
  </DomainObject.Predmet.ProtustrankaWithAdressOIB>
  <DomainObject.Predmet.ProtustrankaNazivFormated>
    <izvorni_sadrzaj>NAUTILUS d.o.o. SVETA MARJA NA KRASU-dio</izvorni_sadrzaj>
    <derivirana_varijabla naziv="DomainObject.Predmet.ProtustrankaNazivFormated_1">NAUTILUS d.o.o. SVETA MARJA NA KRASU-dio</derivirana_varijabla>
  </DomainObject.Predmet.ProtustrankaNazivFormated>
  <DomainObject.Predmet.ProtustrankaNazivFormatedOIB>
    <izvorni_sadrzaj>NAUTILUS d.o.o. SVETA MARJA NA KRASU-dio, OIB 25064298966</izvorni_sadrzaj>
    <derivirana_varijabla naziv="DomainObject.Predmet.ProtustrankaNazivFormatedOIB_1">NAUTILUS d.o.o. SVETA MARJA NA KRASU-dio, OIB 25064298966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9450.05</izvorni_sadrzaj>
    <derivirana_varijabla naziv="DomainObject.Predmet.TrenutnaVrijednost_1">9450.05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NAUTILUS d.o.o. SVETA MARJA NA KRASU-dio</item>
    </izvorni_sadrzaj>
    <derivirana_varijabla naziv="DomainObject.Predmet.ProtuStrankaListFormated_1">
      <item>NAUTILUS d.o.o. SVETA MARJA NA KRASU-dio</item>
    </derivirana_varijabla>
  </DomainObject.Predmet.ProtuStrankaListFormated>
  <DomainObject.Predmet.ProtuStrankaListFormatedOIB>
    <izvorni_sadrzaj>
      <item>NAUTILUS d.o.o. SVETA MARJA NA KRASU-dio, OIB 25064298966</item>
    </izvorni_sadrzaj>
    <derivirana_varijabla naziv="DomainObject.Predmet.ProtuStrankaListFormatedOIB_1">
      <item>NAUTILUS d.o.o. SVETA MARJA NA KRASU-dio, OIB 25064298966</item>
    </derivirana_varijabla>
  </DomainObject.Predmet.ProtuStrankaListFormatedOIB>
  <DomainObject.Predmet.ProtuStrankaListFormatedWithAdress>
    <izvorni_sadrzaj>
      <item>NAUTILUS d.o.o. SVETA MARJA NA KRASU-dio, Sv. Marija na Krasu 45, 52470 Sveta Marija Na Krasu</item>
    </izvorni_sadrzaj>
    <derivirana_varijabla naziv="DomainObject.Predmet.ProtuStrankaListFormatedWithAdress_1">
      <item>NAUTILUS d.o.o. SVETA MARJA NA KRASU-dio, Sv. Marija na Krasu 45, 52470 Sveta Marija Na Krasu</item>
    </derivirana_varijabla>
  </DomainObject.Predmet.ProtuStrankaListFormatedWithAdress>
  <DomainObject.Predmet.ProtuStrankaListFormatedWithAdressOIB>
    <izvorni_sadrzaj>
      <item>NAUTILUS d.o.o. SVETA MARJA NA KRASU-dio, OIB 25064298966, Sv. Marija na Krasu 45, 52470 Sveta Marija Na Krasu</item>
    </izvorni_sadrzaj>
    <derivirana_varijabla naziv="DomainObject.Predmet.ProtuStrankaListFormatedWithAdressOIB_1">
      <item>NAUTILUS d.o.o. SVETA MARJA NA KRASU-dio, OIB 25064298966, Sv. Marija na Krasu 45, 52470 Sveta Marija Na Krasu</item>
    </derivirana_varijabla>
  </DomainObject.Predmet.ProtuStrankaListFormatedWithAdressOIB>
  <DomainObject.Predmet.ProtuStrankaListNazivFormated>
    <izvorni_sadrzaj>
      <item>NAUTILUS d.o.o. SVETA MARJA NA KRASU-dio</item>
    </izvorni_sadrzaj>
    <derivirana_varijabla naziv="DomainObject.Predmet.ProtuStrankaListNazivFormated_1">
      <item>NAUTILUS d.o.o. SVETA MARJA NA KRASU-dio</item>
    </derivirana_varijabla>
  </DomainObject.Predmet.ProtuStrankaListNazivFormated>
  <DomainObject.Predmet.ProtuStrankaListNazivFormatedOIB>
    <izvorni_sadrzaj>
      <item>NAUTILUS d.o.o. SVETA MARJA NA KRASU-dio, OIB 25064298966</item>
    </izvorni_sadrzaj>
    <derivirana_varijabla naziv="DomainObject.Predmet.ProtuStrankaListNazivFormatedOIB_1">
      <item>NAUTILUS d.o.o. SVETA MARJA NA KRASU-dio, OIB 25064298966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NAUTILUS d.o.o. SVETA MARJA NA KRASU-dio</izvorni_sadrzaj>
    <derivirana_varijabla naziv="DomainObject.Predmet.ProtustrankaIDrugi_1">NAUTILUS d.o.o. SVETA MARJA NA KRASU-dio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NAUTILUS d.o.o. SVETA MARJA NA KRASU-dio, OIB 25064298966, Sv. Marija na Krasu 45, 52470 Sveta Marija Na Krasu</izvorni_sadrzaj>
    <derivirana_varijabla naziv="DomainObject.Predmet.ProtustrankaIDrugiAdressOIB_1">NAUTILUS d.o.o. SVETA MARJA NA KRASU-dio, OIB 25064298966, Sv. Marija na Krasu 45, 52470 Sveta Marija Na Krasu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NAUTILUS d.o.o. SVETA MARJA NA KRASU-dio</item>
    </izvorni_sadrzaj>
    <derivirana_varijabla naziv="DomainObject.Predmet.SudioniciListNaziv_1">
      <item>FINANCIJSKA AGENCIJA, RC RIJEKA, PODRUŽNICA PULA, PULA</item>
      <item>NAUTILUS d.o.o. SVETA MARJA NA KRASU-dio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NAUTILUS d.o.o. SVETA MARJA NA KRASU-dio, OIB 25064298966, Sv. Marija na Krasu 45,52470 Sveta Marija Na Krasu</item>
    </izvorni_sadrzaj>
    <derivirana_varijabla naziv="DomainObject.Predmet.SudioniciListAdressOIB_1">
      <item>FINANCIJSKA AGENCIJA, RC RIJEKA, PODRUŽNICA PULA, PULA, OIB 85821130368, Giardini 5,52100 Pula</item>
      <item>NAUTILUS d.o.o. SVETA MARJA NA KRASU-dio, OIB 25064298966, Sv. Marija na Krasu 45,52470 Sveta Marija Na Krasu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25064298966</item>
    </izvorni_sadrzaj>
    <derivirana_varijabla naziv="DomainObject.Predmet.SudioniciListNazivOIB_1">
      <item>, OIB 85821130368</item>
      <item>, OIB 25064298966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2016-09-23T06:31:00Z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