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06bb" w14:paraId="c3506bb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>it, Mažuranićevo šetalište 24b, OIB: 85821130368 za otvaranje stečajnog postupka nad dužnikom RONGLING d.o</w:t>
      </w:r>
      <w:r w:rsidR="0076738F">
        <w:t>.o., OIB: 83739625405, Split, Kralja Zvonimira 21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26.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117521">
        <w:t>09:00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117521">
        <w:rPr>
          <w:b/>
          <w:u w:val="single"/>
        </w:rPr>
        <w:t>09:00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17521">
        <w:t>26.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984A1C" w:rsidP="00984A1C" w:rsidR="00984A1C">
      <w:pPr>
        <w:pStyle w:val="Odlomakpopisa"/>
        <w:numPr>
          <w:ilvl w:val="0"/>
          <w:numId w:val="7"/>
        </w:numPr>
        <w:jc w:val="both"/>
      </w:pPr>
      <w:r w:rsidRPr="00984A1C">
        <w:t>mrežna stranica e-Oglasna ploča sudova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17521">
      <w:t>1126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84A1C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D5059"/>
    <w:rsid w:val="00CF0F94"/>
    <w:rsid w:val="00D0344E"/>
    <w:rsid w:val="00D12012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RONGLING društvo s ograničenom odgovornošću za trgovinu i turizam</izvorni_sadrzaj>
    <derivirana_varijabla naziv="DomainObject.Predmet.ProtustrankaFormated_1">  RONGLING društvo s ograničenom odgovornošću za trgovinu i turizam</derivirana_varijabla>
  </DomainObject.Predmet.ProtustrankaFormated>
  <DomainObject.Predmet.ProtustrankaFormatedOIB>
    <izvorni_sadrzaj>  RONGLING društvo s ograničenom odgovornošću za trgovinu i turizam, OIB 83739625405</izvorni_sadrzaj>
    <derivirana_varijabla naziv="DomainObject.Predmet.ProtustrankaFormatedOIB_1">  RONGLING društvo s ograničenom odgovornošću za trgovinu i turizam, OIB 83739625405</derivirana_varijabla>
  </DomainObject.Predmet.ProtustrankaFormatedOIB>
  <DomainObject.Predmet.ProtustrankaFormatedWithAdress>
    <izvorni_sadrzaj> RONGLING društvo s ograničenom odgovornošću za trgovinu i turizam, Kralja Zvonimira 21, 21000 Split</izvorni_sadrzaj>
    <derivirana_varijabla naziv="DomainObject.Predmet.ProtustrankaFormatedWithAdress_1"> RONGLING društvo s ograničenom odgovornošću za trgovinu i turizam, Kralja Zvonimira 21, 21000 Split</derivirana_varijabla>
  </DomainObject.Predmet.ProtustrankaFormatedWithAdress>
  <DomainObject.Predmet.ProtustrankaFormatedWithAdressOIB>
    <izvorni_sadrzaj> RONGLING društvo s ograničenom odgovornošću za trgovinu i turizam, OIB 83739625405, Kralja Zvonimira 21, 21000 Split</izvorni_sadrzaj>
    <derivirana_varijabla naziv="DomainObject.Predmet.ProtustrankaFormatedWithAdressOIB_1"> RONGLING društvo s ograničenom odgovornošću za trgovinu i turizam, OIB 83739625405, Kralja Zvonimira 21, 21000 Split</derivirana_varijabla>
  </DomainObject.Predmet.ProtustrankaFormatedWithAdressOIB>
  <DomainObject.Predmet.ProtustrankaWithAdress>
    <izvorni_sadrzaj>RONGLING društvo s ograničenom odgovornošću za trgovinu i turizam Kralja Zvonimira 21, 21000 Split</izvorni_sadrzaj>
    <derivirana_varijabla naziv="DomainObject.Predmet.ProtustrankaWithAdress_1">RONGLING društvo s ograničenom odgovornošću za trgovinu i turizam Kralja Zvonimira 21, 21000 Split</derivirana_varijabla>
  </DomainObject.Predmet.ProtustrankaWithAdress>
  <DomainObject.Predmet.ProtustrankaWithAdressOIB>
    <izvorni_sadrzaj>RONGLING društvo s ograničenom odgovornošću za trgovinu i turizam, OIB 83739625405, Kralja Zvonimira 21, 21000 Split</izvorni_sadrzaj>
    <derivirana_varijabla naziv="DomainObject.Predmet.ProtustrankaWithAdressOIB_1">RONGLING društvo s ograničenom odgovornošću za trgovinu i turizam, OIB 83739625405, Kralja Zvonimira 21, 21000 Split</derivirana_varijabla>
  </DomainObject.Predmet.ProtustrankaWithAdressOIB>
  <DomainObject.Predmet.ProtustrankaNazivFormated>
    <izvorni_sadrzaj>RONGLING društvo s ograničenom odgovornošću za trgovinu i turizam</izvorni_sadrzaj>
    <derivirana_varijabla naziv="DomainObject.Predmet.ProtustrankaNazivFormated_1">RONGLING društvo s ograničenom odgovornošću za trgovinu i turizam</derivirana_varijabla>
  </DomainObject.Predmet.ProtustrankaNazivFormated>
  <DomainObject.Predmet.ProtustrankaNazivFormatedOIB>
    <izvorni_sadrzaj>RONGLING društvo s ograničenom odgovornošću za trgovinu i turizam, OIB 83739625405</izvorni_sadrzaj>
    <derivirana_varijabla naziv="DomainObject.Predmet.ProtustrankaNazivFormatedOIB_1">RONGLING društvo s ograničenom odgovornošću za trgovinu i turizam, OIB 83739625405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103586.25</izvorni_sadrzaj>
    <derivirana_varijabla naziv="DomainObject.Predmet.TrenutnaVrijednost_1">103586.25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RONGLING društvo s ograničenom odgovornošću za trgovinu i turizam</item>
    </izvorni_sadrzaj>
    <derivirana_varijabla naziv="DomainObject.Predmet.ProtuStrankaListFormated_1">
      <item>RONGLING društvo s ograničenom odgovornošću za trgovinu i turizam</item>
    </derivirana_varijabla>
  </DomainObject.Predmet.ProtuStrankaListFormated>
  <DomainObject.Predmet.ProtuStrankaListFormatedOIB>
    <izvorni_sadrzaj>
      <item>RONGLING društvo s ograničenom odgovornošću za trgovinu i turizam, OIB 83739625405</item>
    </izvorni_sadrzaj>
    <derivirana_varijabla naziv="DomainObject.Predmet.ProtuStrankaListFormatedOIB_1">
      <item>RONGLING društvo s ograničenom odgovornošću za trgovinu i turizam, OIB 83739625405</item>
    </derivirana_varijabla>
  </DomainObject.Predmet.ProtuStrankaListFormatedOIB>
  <DomainObject.Predmet.ProtuStrankaListFormatedWithAdress>
    <izvorni_sadrzaj>
      <item>RONGLING društvo s ograničenom odgovornošću za trgovinu i turizam, Kralja Zvonimira 21, 21000 Split</item>
    </izvorni_sadrzaj>
    <derivirana_varijabla naziv="DomainObject.Predmet.ProtuStrankaListFormatedWithAdress_1">
      <item>RONGLING društvo s ograničenom odgovornošću za trgovinu i turizam, Kralja Zvonimira 21, 21000 Split</item>
    </derivirana_varijabla>
  </DomainObject.Predmet.ProtuStrankaListFormatedWithAdress>
  <DomainObject.Predmet.ProtuStrankaListFormatedWithAdressOIB>
    <izvorni_sadrzaj>
      <item>RONGLING društvo s ograničenom odgovornošću za trgovinu i turizam, OIB 83739625405, Kralja Zvonimira 21, 21000 Split</item>
    </izvorni_sadrzaj>
    <derivirana_varijabla naziv="DomainObject.Predmet.ProtuStrankaListFormatedWithAdressOIB_1">
      <item>RONGLING društvo s ograničenom odgovornošću za trgovinu i turizam, OIB 83739625405, Kralja Zvonimira 21, 21000 Split</item>
    </derivirana_varijabla>
  </DomainObject.Predmet.ProtuStrankaListFormatedWithAdressOIB>
  <DomainObject.Predmet.ProtuStrankaListNazivFormated>
    <izvorni_sadrzaj>
      <item>RONGLING društvo s ograničenom odgovornošću za trgovinu i turizam</item>
    </izvorni_sadrzaj>
    <derivirana_varijabla naziv="DomainObject.Predmet.ProtuStrankaListNazivFormated_1">
      <item>RONGLING društvo s ograničenom odgovornošću za trgovinu i turizam</item>
    </derivirana_varijabla>
  </DomainObject.Predmet.ProtuStrankaListNazivFormated>
  <DomainObject.Predmet.ProtuStrankaListNazivFormatedOIB>
    <izvorni_sadrzaj>
      <item>RONGLING društvo s ograničenom odgovornošću za trgovinu i turizam, OIB 83739625405</item>
    </izvorni_sadrzaj>
    <derivirana_varijabla naziv="DomainObject.Predmet.ProtuStrankaListNazivFormatedOIB_1">
      <item>RONGLING društvo s ograničenom odgovornošću za trgovinu i turizam, OIB 83739625405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RONGLING društvo s ograničenom odgovornošću za trgovinu i turizam</izvorni_sadrzaj>
    <derivirana_varijabla naziv="DomainObject.Predmet.ProtustrankaIDrugi_1">RONGLING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RONGLING društvo s ograničenom odgovornošću za trgovinu i turizam, OIB 83739625405, Kralja Zvonimira 21, 21000 Split</izvorni_sadrzaj>
    <derivirana_varijabla naziv="DomainObject.Predmet.ProtustrankaIDrugiAdressOIB_1">RONGLING društvo s ograničenom odgovornošću za trgovinu i turizam, OIB 83739625405, Kralja Zvonimira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RONGLING društvo s ograničenom odgovornošću za trgovinu i turizam</item>
      <item>FINANCIJSKA AGENCIJA, RC SPLIT</item>
    </izvorni_sadrzaj>
    <derivirana_varijabla naziv="DomainObject.Predmet.SudioniciListNaziv_1">
      <item>RONGLING društvo s ograničenom odgovornošću za trgovinu i turizam</item>
      <item>FINANCIJSKA AGENCIJA, RC SPLIT</item>
    </derivirana_varijabla>
  </DomainObject.Predmet.SudioniciListNaziv>
  <DomainObject.Predmet.SudioniciListAdressOIB>
    <izvorni_sadrzaj>
      <item>RONGLING društvo s ograničenom odgovornošću za trgovinu i turizam, OIB 83739625405, Kralja Zvonimira 21,21000 Split</item>
      <item>FINANCIJSKA AGENCIJA, RC SPLIT, OIB 85821130368, Mažuranićevo šetalište 24 b,21000 Split</item>
    </izvorni_sadrzaj>
    <derivirana_varijabla naziv="DomainObject.Predmet.SudioniciListAdressOIB_1">
      <item>RONGLING društvo s ograničenom odgovornošću za trgovinu i turizam, OIB 83739625405, Kralja Zvonimira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83739625405</item>
      <item>, OIB 85821130368</item>
    </izvorni_sadrzaj>
    <derivirana_varijabla naziv="DomainObject.Predmet.SudioniciListNazivOIB_1">
      <item>, OIB 83739625405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663</properties:Characters>
  <properties:Lines>34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2016-09-26T06:51:00Z</dcterms:created>
  <dc:creator>nmarunica</dc:creator>
  <cp:lastModifiedBy>Ana Golub Gruić</cp:lastModifiedBy>
  <cp:lastPrinted>2016-09-26T10:13:00Z</cp:lastPrinted>
  <dcterms:modified xmlns:xsi="http://www.w3.org/2001/XMLSchema-instance" xsi:type="dcterms:W3CDTF">2016-09-26T11:35:00Z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