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9f34" w14:paraId="1b29f34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ED7946">
        <w:rPr>
          <w:sz w:val="22"/>
          <w:szCs w:val="22"/>
        </w:rPr>
        <w:t>877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ED7946">
        <w:rPr>
          <w:sz w:val="22"/>
          <w:szCs w:val="22"/>
        </w:rPr>
        <w:t>125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ED7946" w:rsidP="00A17674" w:rsidR="00493727">
      <w:pPr>
        <w:ind w:firstLine="720"/>
        <w:jc w:val="both"/>
        <w:rPr>
          <w:sz w:val="22"/>
          <w:szCs w:val="22"/>
        </w:rPr>
      </w:pPr>
      <w:r w:rsidRPr="00ED7946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ED7946">
        <w:rPr>
          <w:sz w:val="22"/>
          <w:szCs w:val="22"/>
          <w:lang w:val="en-AU"/>
        </w:rPr>
        <w:t xml:space="preserve">ARX MARIS d.o.o. </w:t>
      </w:r>
      <w:proofErr w:type="gramStart"/>
      <w:r w:rsidRPr="00ED7946">
        <w:rPr>
          <w:sz w:val="22"/>
          <w:szCs w:val="22"/>
          <w:lang w:val="en-AU"/>
        </w:rPr>
        <w:t>za</w:t>
      </w:r>
      <w:proofErr w:type="gramEnd"/>
      <w:r w:rsidRPr="00ED7946">
        <w:rPr>
          <w:sz w:val="22"/>
          <w:szCs w:val="22"/>
          <w:lang w:val="en-AU"/>
        </w:rPr>
        <w:t xml:space="preserve"> </w:t>
      </w:r>
      <w:proofErr w:type="spellStart"/>
      <w:r w:rsidRPr="00ED7946">
        <w:rPr>
          <w:sz w:val="22"/>
          <w:szCs w:val="22"/>
          <w:lang w:val="en-AU"/>
        </w:rPr>
        <w:t>usluge</w:t>
      </w:r>
      <w:proofErr w:type="spellEnd"/>
      <w:r w:rsidRPr="00ED7946">
        <w:rPr>
          <w:sz w:val="22"/>
          <w:szCs w:val="22"/>
          <w:lang w:val="en-AU"/>
        </w:rPr>
        <w:t xml:space="preserve">, "u stečaju" </w:t>
      </w:r>
      <w:proofErr w:type="spellStart"/>
      <w:r w:rsidRPr="00ED7946">
        <w:rPr>
          <w:sz w:val="22"/>
          <w:szCs w:val="22"/>
          <w:lang w:val="en-AU"/>
        </w:rPr>
        <w:t>Brsečine</w:t>
      </w:r>
      <w:proofErr w:type="spellEnd"/>
      <w:r w:rsidRPr="00ED7946">
        <w:rPr>
          <w:sz w:val="22"/>
          <w:szCs w:val="22"/>
          <w:lang w:val="en-AU"/>
        </w:rPr>
        <w:t xml:space="preserve">, </w:t>
      </w:r>
      <w:proofErr w:type="spellStart"/>
      <w:r w:rsidRPr="00ED7946">
        <w:rPr>
          <w:sz w:val="22"/>
          <w:szCs w:val="22"/>
          <w:lang w:val="en-AU"/>
        </w:rPr>
        <w:t>Uz</w:t>
      </w:r>
      <w:proofErr w:type="spellEnd"/>
      <w:r w:rsidRPr="00ED7946">
        <w:rPr>
          <w:sz w:val="22"/>
          <w:szCs w:val="22"/>
          <w:lang w:val="en-AU"/>
        </w:rPr>
        <w:t xml:space="preserve"> Jaz 6, </w:t>
      </w:r>
      <w:r w:rsidRPr="00ED7946">
        <w:rPr>
          <w:sz w:val="22"/>
          <w:szCs w:val="22"/>
        </w:rPr>
        <w:t>MBS: 090015964</w:t>
      </w:r>
      <w:r w:rsidRPr="00ED7946">
        <w:rPr>
          <w:sz w:val="22"/>
          <w:szCs w:val="22"/>
          <w:lang w:val="en-AU"/>
        </w:rPr>
        <w:t>, OIB: 02704846729</w:t>
      </w:r>
      <w:r w:rsidRPr="00ED7946">
        <w:rPr>
          <w:sz w:val="22"/>
          <w:szCs w:val="22"/>
        </w:rPr>
        <w:t xml:space="preserve">, zastupano po stečajnom upravitelju Stjepanu </w:t>
      </w:r>
      <w:proofErr w:type="spellStart"/>
      <w:r w:rsidRPr="00ED7946">
        <w:rPr>
          <w:sz w:val="22"/>
          <w:szCs w:val="22"/>
        </w:rPr>
        <w:t>Loviću</w:t>
      </w:r>
      <w:proofErr w:type="spellEnd"/>
      <w:r w:rsidRPr="00ED7946">
        <w:rPr>
          <w:sz w:val="22"/>
          <w:szCs w:val="22"/>
        </w:rPr>
        <w:t xml:space="preserve"> iz Zagreba, izvan ročišta</w:t>
      </w:r>
      <w:r w:rsidR="00A17674" w:rsidRPr="00A17674">
        <w:rPr>
          <w:sz w:val="22"/>
          <w:szCs w:val="22"/>
        </w:rPr>
        <w:t xml:space="preserve">, </w:t>
      </w:r>
      <w:r w:rsidR="0027340F">
        <w:rPr>
          <w:sz w:val="22"/>
          <w:szCs w:val="22"/>
        </w:rPr>
        <w:t xml:space="preserve"> dana </w:t>
      </w:r>
      <w:r>
        <w:rPr>
          <w:sz w:val="22"/>
          <w:szCs w:val="22"/>
        </w:rPr>
        <w:t>9</w:t>
      </w:r>
      <w:r w:rsidR="00A17674" w:rsidRPr="00A17674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="00A17674" w:rsidRPr="00A17674">
        <w:rPr>
          <w:sz w:val="22"/>
          <w:szCs w:val="22"/>
        </w:rPr>
        <w:t xml:space="preserve"> 2017.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DB5EF2" w:rsidP="00DB5EF2" w:rsidR="00DB5EF2">
      <w:pPr>
        <w:pStyle w:val="Odlomakpopisa"/>
        <w:tabs>
          <w:tab w:pos="567" w:val="left"/>
        </w:tabs>
        <w:ind w:left="0"/>
        <w:jc w:val="both"/>
        <w:rPr>
          <w:b/>
          <w:sz w:val="22"/>
          <w:szCs w:val="22"/>
        </w:rPr>
      </w:pPr>
    </w:p>
    <w:p w:rsidRDefault="00DB5EF2" w:rsidP="00DB5EF2" w:rsidR="00FB177F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067A17" w:rsidRPr="00067A17">
        <w:rPr>
          <w:sz w:val="22"/>
          <w:szCs w:val="22"/>
        </w:rPr>
        <w:t xml:space="preserve">Vraća se </w:t>
      </w:r>
      <w:r w:rsidR="007C2A0F">
        <w:rPr>
          <w:sz w:val="22"/>
          <w:szCs w:val="22"/>
        </w:rPr>
        <w:t xml:space="preserve">vjerovnicima: </w:t>
      </w:r>
      <w:r w:rsidR="00ED7946" w:rsidRPr="00ED7946">
        <w:rPr>
          <w:sz w:val="22"/>
          <w:szCs w:val="22"/>
        </w:rPr>
        <w:t xml:space="preserve">LEONARDO BOŠKOVIĆ, </w:t>
      </w:r>
      <w:proofErr w:type="spellStart"/>
      <w:r w:rsidR="00ED7946" w:rsidRPr="00ED7946">
        <w:rPr>
          <w:sz w:val="22"/>
          <w:szCs w:val="22"/>
        </w:rPr>
        <w:t>Brsečine</w:t>
      </w:r>
      <w:proofErr w:type="spellEnd"/>
      <w:r w:rsidR="00ED7946" w:rsidRPr="00ED7946">
        <w:rPr>
          <w:sz w:val="22"/>
          <w:szCs w:val="22"/>
        </w:rPr>
        <w:t xml:space="preserve">, ANTUN VULETIĆ VUKASOVIĆ, </w:t>
      </w:r>
      <w:proofErr w:type="spellStart"/>
      <w:r w:rsidR="00ED7946" w:rsidRPr="00ED7946">
        <w:rPr>
          <w:sz w:val="22"/>
          <w:szCs w:val="22"/>
        </w:rPr>
        <w:t>Brsečine</w:t>
      </w:r>
      <w:proofErr w:type="spellEnd"/>
      <w:r w:rsidR="00ED7946" w:rsidRPr="00ED7946">
        <w:rPr>
          <w:sz w:val="22"/>
          <w:szCs w:val="22"/>
        </w:rPr>
        <w:t xml:space="preserve">, IVO VULETIĆ, </w:t>
      </w:r>
      <w:proofErr w:type="spellStart"/>
      <w:r w:rsidR="00ED7946" w:rsidRPr="00ED7946">
        <w:rPr>
          <w:sz w:val="22"/>
          <w:szCs w:val="22"/>
        </w:rPr>
        <w:t>Brsečine</w:t>
      </w:r>
      <w:proofErr w:type="spellEnd"/>
      <w:r w:rsidR="00ED7946" w:rsidRPr="00ED7946">
        <w:rPr>
          <w:sz w:val="22"/>
          <w:szCs w:val="22"/>
        </w:rPr>
        <w:t xml:space="preserve">, MARE BOŠKOVIĆ, </w:t>
      </w:r>
      <w:proofErr w:type="spellStart"/>
      <w:r w:rsidR="00ED7946" w:rsidRPr="00ED7946">
        <w:rPr>
          <w:sz w:val="22"/>
          <w:szCs w:val="22"/>
        </w:rPr>
        <w:t>Brsečine</w:t>
      </w:r>
      <w:proofErr w:type="spellEnd"/>
      <w:r w:rsidR="00ED7946" w:rsidRPr="00ED7946">
        <w:rPr>
          <w:sz w:val="22"/>
          <w:szCs w:val="22"/>
        </w:rPr>
        <w:t xml:space="preserve">, IVICA MAMUZIĆ, </w:t>
      </w:r>
      <w:proofErr w:type="spellStart"/>
      <w:r w:rsidR="00ED7946" w:rsidRPr="00ED7946">
        <w:rPr>
          <w:sz w:val="22"/>
          <w:szCs w:val="22"/>
        </w:rPr>
        <w:t>Brsečine</w:t>
      </w:r>
      <w:proofErr w:type="spellEnd"/>
      <w:r w:rsidR="00ED7946" w:rsidRPr="00ED7946">
        <w:rPr>
          <w:sz w:val="22"/>
          <w:szCs w:val="22"/>
        </w:rPr>
        <w:t xml:space="preserve">, JOSIP BENKO, </w:t>
      </w:r>
      <w:proofErr w:type="spellStart"/>
      <w:r w:rsidR="00ED7946" w:rsidRPr="00ED7946">
        <w:rPr>
          <w:sz w:val="22"/>
          <w:szCs w:val="22"/>
        </w:rPr>
        <w:t>Brsečine</w:t>
      </w:r>
      <w:proofErr w:type="spellEnd"/>
      <w:r w:rsidR="00ED7946" w:rsidRPr="00ED7946">
        <w:rPr>
          <w:sz w:val="22"/>
          <w:szCs w:val="22"/>
        </w:rPr>
        <w:t xml:space="preserve">,  </w:t>
      </w:r>
      <w:r w:rsidR="00676466">
        <w:rPr>
          <w:sz w:val="22"/>
          <w:szCs w:val="22"/>
        </w:rPr>
        <w:t>p</w:t>
      </w:r>
      <w:r w:rsidR="00067A17">
        <w:rPr>
          <w:sz w:val="22"/>
          <w:szCs w:val="22"/>
        </w:rPr>
        <w:t>o</w:t>
      </w:r>
      <w:r w:rsidR="00676466">
        <w:rPr>
          <w:sz w:val="22"/>
          <w:szCs w:val="22"/>
        </w:rPr>
        <w:t>d</w:t>
      </w:r>
      <w:r w:rsidR="00067A17">
        <w:rPr>
          <w:sz w:val="22"/>
          <w:szCs w:val="22"/>
        </w:rPr>
        <w:t xml:space="preserve">nesak predan neposredno ovom sudu </w:t>
      </w:r>
      <w:r w:rsidR="007C2A0F">
        <w:rPr>
          <w:sz w:val="22"/>
          <w:szCs w:val="22"/>
        </w:rPr>
        <w:t>4</w:t>
      </w:r>
      <w:r w:rsidR="00067A17">
        <w:rPr>
          <w:sz w:val="22"/>
          <w:szCs w:val="22"/>
        </w:rPr>
        <w:t xml:space="preserve">. </w:t>
      </w:r>
      <w:r w:rsidR="007C2A0F">
        <w:rPr>
          <w:sz w:val="22"/>
          <w:szCs w:val="22"/>
        </w:rPr>
        <w:t>listopada</w:t>
      </w:r>
      <w:r w:rsidR="00067A17">
        <w:rPr>
          <w:sz w:val="22"/>
          <w:szCs w:val="22"/>
        </w:rPr>
        <w:t xml:space="preserve"> 201</w:t>
      </w:r>
      <w:r w:rsidR="007C2A0F">
        <w:rPr>
          <w:sz w:val="22"/>
          <w:szCs w:val="22"/>
        </w:rPr>
        <w:t>8</w:t>
      </w:r>
      <w:r w:rsidR="00067A17">
        <w:rPr>
          <w:sz w:val="22"/>
          <w:szCs w:val="22"/>
        </w:rPr>
        <w:t xml:space="preserve">. godine i pozivaju se podnositelji </w:t>
      </w:r>
      <w:r w:rsidR="00676466">
        <w:rPr>
          <w:sz w:val="22"/>
          <w:szCs w:val="22"/>
        </w:rPr>
        <w:t>sukladno čl. 109. Zakona o p</w:t>
      </w:r>
      <w:r w:rsidR="00676466" w:rsidRPr="00676466">
        <w:rPr>
          <w:sz w:val="22"/>
          <w:szCs w:val="22"/>
        </w:rPr>
        <w:t>arničnom postupku (NN 53/91, 91/92, 112/99, 88/01, 117/03, 84/08, 123/08, 57/11, 148/11, 25/13, dalje u tekstu: ZPP)</w:t>
      </w:r>
      <w:r w:rsidR="00676466">
        <w:rPr>
          <w:sz w:val="22"/>
          <w:szCs w:val="22"/>
        </w:rPr>
        <w:t xml:space="preserve"> koji se temeljem čl. 10. </w:t>
      </w:r>
      <w:r w:rsidR="00676466" w:rsidRPr="00676466">
        <w:rPr>
          <w:sz w:val="22"/>
          <w:szCs w:val="22"/>
        </w:rPr>
        <w:t>Stečajnog zakona (NN 71/15, 104/17, dalje u tekstu SZ)</w:t>
      </w:r>
      <w:r w:rsidR="00FB177F">
        <w:rPr>
          <w:sz w:val="22"/>
          <w:szCs w:val="22"/>
        </w:rPr>
        <w:t xml:space="preserve"> u ovom postupku na odgovarajući način primjenjuje, </w:t>
      </w:r>
      <w:r w:rsidR="00067A17">
        <w:rPr>
          <w:sz w:val="22"/>
          <w:szCs w:val="22"/>
        </w:rPr>
        <w:t xml:space="preserve">u </w:t>
      </w:r>
      <w:r w:rsidR="00A0004E">
        <w:rPr>
          <w:sz w:val="22"/>
          <w:szCs w:val="22"/>
        </w:rPr>
        <w:t xml:space="preserve">roku od osam dana, u dovoljnom broju primjeraka za sud i stečajnog upravitelja, </w:t>
      </w:r>
      <w:r w:rsidR="00067A17">
        <w:rPr>
          <w:sz w:val="22"/>
          <w:szCs w:val="22"/>
        </w:rPr>
        <w:t xml:space="preserve">očitovati se što </w:t>
      </w:r>
      <w:r w:rsidR="00FB177F">
        <w:rPr>
          <w:sz w:val="22"/>
          <w:szCs w:val="22"/>
        </w:rPr>
        <w:t xml:space="preserve">isti podnesak predstavlja, budući da se </w:t>
      </w:r>
      <w:r w:rsidR="00967674">
        <w:rPr>
          <w:sz w:val="22"/>
          <w:szCs w:val="22"/>
        </w:rPr>
        <w:t xml:space="preserve">to </w:t>
      </w:r>
      <w:r w:rsidR="00FB177F">
        <w:rPr>
          <w:sz w:val="22"/>
          <w:szCs w:val="22"/>
        </w:rPr>
        <w:t>iz njegovog sadržaja ne može sa sigurnošću utvrditi</w:t>
      </w:r>
      <w:r w:rsidR="00967674">
        <w:rPr>
          <w:sz w:val="22"/>
          <w:szCs w:val="22"/>
        </w:rPr>
        <w:t>, pa sukladno određenju što isti predstavlja (što se predlaže) u istom podnesku navesti sve što je potrebno (</w:t>
      </w:r>
      <w:proofErr w:type="spellStart"/>
      <w:r w:rsidR="00967674">
        <w:rPr>
          <w:sz w:val="22"/>
          <w:szCs w:val="22"/>
        </w:rPr>
        <w:t>činjnice</w:t>
      </w:r>
      <w:proofErr w:type="spellEnd"/>
      <w:r w:rsidR="00967674">
        <w:rPr>
          <w:sz w:val="22"/>
          <w:szCs w:val="22"/>
        </w:rPr>
        <w:t xml:space="preserve"> i dokaze) da se po istom može </w:t>
      </w:r>
      <w:proofErr w:type="spellStart"/>
      <w:r w:rsidR="00967674">
        <w:rPr>
          <w:sz w:val="22"/>
          <w:szCs w:val="22"/>
        </w:rPr>
        <w:t>psotupiti</w:t>
      </w:r>
      <w:proofErr w:type="spellEnd"/>
      <w:r w:rsidR="00967674">
        <w:rPr>
          <w:sz w:val="22"/>
          <w:szCs w:val="22"/>
        </w:rPr>
        <w:t>.</w:t>
      </w:r>
    </w:p>
    <w:p w:rsidRDefault="00203311" w:rsidP="00DB5EF2" w:rsidR="00203311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</w:p>
    <w:p w:rsidRDefault="00203311" w:rsidP="00203311" w:rsidR="00E25137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  <w:r w:rsidRPr="00203311">
        <w:rPr>
          <w:b/>
          <w:sz w:val="22"/>
          <w:szCs w:val="22"/>
        </w:rPr>
        <w:t>II.</w:t>
      </w:r>
      <w:r w:rsidRPr="00203311">
        <w:rPr>
          <w:b/>
          <w:sz w:val="22"/>
          <w:szCs w:val="22"/>
        </w:rPr>
        <w:tab/>
      </w:r>
      <w:r w:rsidRPr="00203311">
        <w:rPr>
          <w:sz w:val="22"/>
          <w:szCs w:val="22"/>
        </w:rPr>
        <w:t>Ako se u ostavljenom roku ne postupi po nalogu suda primijenit će se čl. 109. ZPP</w:t>
      </w:r>
      <w:r w:rsidR="00DB5EF2">
        <w:rPr>
          <w:sz w:val="22"/>
          <w:szCs w:val="22"/>
        </w:rPr>
        <w:t>.</w:t>
      </w:r>
    </w:p>
    <w:p w:rsidRDefault="00DB5EF2" w:rsidP="00493727" w:rsidR="00DB5EF2">
      <w:pPr>
        <w:pStyle w:val="Naslov3"/>
        <w:ind w:left="0"/>
        <w:jc w:val="center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967674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967674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96767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jc w:val="both"/>
        <w:rPr>
          <w:b/>
          <w:sz w:val="22"/>
          <w:szCs w:val="22"/>
        </w:rPr>
      </w:pPr>
    </w:p>
    <w:p w:rsidRDefault="003E2091" w:rsidP="00493727" w:rsidR="003E2091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967674">
        <w:rPr>
          <w:sz w:val="22"/>
          <w:szCs w:val="22"/>
        </w:rPr>
        <w:t>09</w:t>
      </w:r>
      <w:r>
        <w:rPr>
          <w:sz w:val="22"/>
          <w:szCs w:val="22"/>
        </w:rPr>
        <w:t>.</w:t>
      </w:r>
      <w:r w:rsidR="00F14888">
        <w:rPr>
          <w:sz w:val="22"/>
          <w:szCs w:val="22"/>
        </w:rPr>
        <w:t>1</w:t>
      </w:r>
      <w:r w:rsidR="00967674">
        <w:rPr>
          <w:sz w:val="22"/>
          <w:szCs w:val="22"/>
        </w:rPr>
        <w:t>0</w:t>
      </w:r>
      <w:r w:rsidR="00863FF5"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96767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96767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967674">
        <w:rPr>
          <w:sz w:val="22"/>
          <w:szCs w:val="22"/>
        </w:rPr>
        <w:t xml:space="preserve">vjerovnicima </w:t>
      </w:r>
      <w:r w:rsidR="00967674" w:rsidRPr="00967674">
        <w:rPr>
          <w:sz w:val="22"/>
          <w:szCs w:val="22"/>
        </w:rPr>
        <w:t xml:space="preserve">LEONARDO BOŠKOVIĆ, </w:t>
      </w:r>
      <w:proofErr w:type="spellStart"/>
      <w:r w:rsidR="00967674" w:rsidRPr="00967674">
        <w:rPr>
          <w:sz w:val="22"/>
          <w:szCs w:val="22"/>
        </w:rPr>
        <w:t>Brsečine</w:t>
      </w:r>
      <w:proofErr w:type="spellEnd"/>
      <w:r w:rsidR="00967674" w:rsidRPr="00967674">
        <w:rPr>
          <w:sz w:val="22"/>
          <w:szCs w:val="22"/>
        </w:rPr>
        <w:t xml:space="preserve">, ANTUN VULETIĆ VUKASOVIĆ, </w:t>
      </w:r>
      <w:proofErr w:type="spellStart"/>
      <w:r w:rsidR="00967674" w:rsidRPr="00967674">
        <w:rPr>
          <w:sz w:val="22"/>
          <w:szCs w:val="22"/>
        </w:rPr>
        <w:t>Brsečine</w:t>
      </w:r>
      <w:proofErr w:type="spellEnd"/>
      <w:r w:rsidR="00967674" w:rsidRPr="00967674">
        <w:rPr>
          <w:sz w:val="22"/>
          <w:szCs w:val="22"/>
        </w:rPr>
        <w:t xml:space="preserve">, IVO VULETIĆ, </w:t>
      </w:r>
      <w:proofErr w:type="spellStart"/>
      <w:r w:rsidR="00967674" w:rsidRPr="00967674">
        <w:rPr>
          <w:sz w:val="22"/>
          <w:szCs w:val="22"/>
        </w:rPr>
        <w:t>Brsečine</w:t>
      </w:r>
      <w:proofErr w:type="spellEnd"/>
      <w:r w:rsidR="00967674" w:rsidRPr="00967674">
        <w:rPr>
          <w:sz w:val="22"/>
          <w:szCs w:val="22"/>
        </w:rPr>
        <w:t xml:space="preserve">, MARE BOŠKOVIĆ, </w:t>
      </w:r>
      <w:proofErr w:type="spellStart"/>
      <w:r w:rsidR="00967674" w:rsidRPr="00967674">
        <w:rPr>
          <w:sz w:val="22"/>
          <w:szCs w:val="22"/>
        </w:rPr>
        <w:t>Brsečine</w:t>
      </w:r>
      <w:proofErr w:type="spellEnd"/>
      <w:r w:rsidR="00967674" w:rsidRPr="00967674">
        <w:rPr>
          <w:sz w:val="22"/>
          <w:szCs w:val="22"/>
        </w:rPr>
        <w:t xml:space="preserve">, IVICA MAMUZIĆ, </w:t>
      </w:r>
      <w:proofErr w:type="spellStart"/>
      <w:r w:rsidR="00967674" w:rsidRPr="00967674">
        <w:rPr>
          <w:sz w:val="22"/>
          <w:szCs w:val="22"/>
        </w:rPr>
        <w:t>Brsečine</w:t>
      </w:r>
      <w:proofErr w:type="spellEnd"/>
      <w:r w:rsidR="00967674" w:rsidRPr="00967674">
        <w:rPr>
          <w:sz w:val="22"/>
          <w:szCs w:val="22"/>
        </w:rPr>
        <w:t xml:space="preserve">, JOSIP BENKO, </w:t>
      </w:r>
      <w:proofErr w:type="spellStart"/>
      <w:r w:rsidR="00967674" w:rsidRPr="00967674">
        <w:rPr>
          <w:sz w:val="22"/>
          <w:szCs w:val="22"/>
        </w:rPr>
        <w:t>Brsečine</w:t>
      </w:r>
      <w:proofErr w:type="spellEnd"/>
      <w:r w:rsidR="00967674">
        <w:rPr>
          <w:sz w:val="22"/>
          <w:szCs w:val="22"/>
        </w:rPr>
        <w:t xml:space="preserve"> po punomoćniku,</w:t>
      </w:r>
    </w:p>
    <w:p w:rsidRDefault="00967674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913894"/>
    <w:multiLevelType w:val="hybridMultilevel"/>
    <w:tmpl w:val="DA48AC16"/>
    <w:lvl w:tplc="B5762006" w:ilvl="0">
      <w:start w:val="1"/>
      <w:numFmt w:val="upperRoman"/>
      <w:lvlText w:val="%1."/>
      <w:lvlJc w:val="left"/>
      <w:pPr>
        <w:ind w:hanging="720" w:left="164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67A17"/>
    <w:rsid w:val="000E2E7E"/>
    <w:rsid w:val="00140748"/>
    <w:rsid w:val="00181A48"/>
    <w:rsid w:val="001821C7"/>
    <w:rsid w:val="00196474"/>
    <w:rsid w:val="001D5649"/>
    <w:rsid w:val="001E2686"/>
    <w:rsid w:val="00203311"/>
    <w:rsid w:val="00214D23"/>
    <w:rsid w:val="0022485C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D295D"/>
    <w:rsid w:val="003E2091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307F0"/>
    <w:rsid w:val="00555D62"/>
    <w:rsid w:val="005A4EC4"/>
    <w:rsid w:val="005A564F"/>
    <w:rsid w:val="005C3F89"/>
    <w:rsid w:val="006002A4"/>
    <w:rsid w:val="00615978"/>
    <w:rsid w:val="0061786A"/>
    <w:rsid w:val="00676466"/>
    <w:rsid w:val="0067689C"/>
    <w:rsid w:val="006C1EAF"/>
    <w:rsid w:val="006F47D5"/>
    <w:rsid w:val="0071205D"/>
    <w:rsid w:val="007252CF"/>
    <w:rsid w:val="00732EEF"/>
    <w:rsid w:val="00750C79"/>
    <w:rsid w:val="007564B0"/>
    <w:rsid w:val="007C2A0F"/>
    <w:rsid w:val="007D4604"/>
    <w:rsid w:val="007F7B7D"/>
    <w:rsid w:val="00821053"/>
    <w:rsid w:val="008460DA"/>
    <w:rsid w:val="00860EA0"/>
    <w:rsid w:val="00863FF5"/>
    <w:rsid w:val="00887641"/>
    <w:rsid w:val="0089626D"/>
    <w:rsid w:val="008F43F1"/>
    <w:rsid w:val="009442FA"/>
    <w:rsid w:val="00954885"/>
    <w:rsid w:val="00967674"/>
    <w:rsid w:val="009A4C8B"/>
    <w:rsid w:val="009E4AAA"/>
    <w:rsid w:val="00A0004E"/>
    <w:rsid w:val="00A17674"/>
    <w:rsid w:val="00A94907"/>
    <w:rsid w:val="00AA6998"/>
    <w:rsid w:val="00AC125D"/>
    <w:rsid w:val="00AE094B"/>
    <w:rsid w:val="00B22BBD"/>
    <w:rsid w:val="00B31F2A"/>
    <w:rsid w:val="00B45C53"/>
    <w:rsid w:val="00B741CC"/>
    <w:rsid w:val="00BA5AA2"/>
    <w:rsid w:val="00BD6AB7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956D4"/>
    <w:rsid w:val="00CA1578"/>
    <w:rsid w:val="00CF3D53"/>
    <w:rsid w:val="00CF4695"/>
    <w:rsid w:val="00D430BF"/>
    <w:rsid w:val="00D45C30"/>
    <w:rsid w:val="00D71CE1"/>
    <w:rsid w:val="00D81C94"/>
    <w:rsid w:val="00D86F93"/>
    <w:rsid w:val="00D95D71"/>
    <w:rsid w:val="00D97371"/>
    <w:rsid w:val="00DA3F12"/>
    <w:rsid w:val="00DB0707"/>
    <w:rsid w:val="00DB5EF2"/>
    <w:rsid w:val="00DC064C"/>
    <w:rsid w:val="00DE785C"/>
    <w:rsid w:val="00DF107A"/>
    <w:rsid w:val="00DF23F7"/>
    <w:rsid w:val="00E0622D"/>
    <w:rsid w:val="00E11618"/>
    <w:rsid w:val="00E2262F"/>
    <w:rsid w:val="00E25137"/>
    <w:rsid w:val="00E40B29"/>
    <w:rsid w:val="00E42D4B"/>
    <w:rsid w:val="00E45821"/>
    <w:rsid w:val="00E66827"/>
    <w:rsid w:val="00EA7142"/>
    <w:rsid w:val="00EB3BE9"/>
    <w:rsid w:val="00ED6FA6"/>
    <w:rsid w:val="00ED7946"/>
    <w:rsid w:val="00EE04C0"/>
    <w:rsid w:val="00EE5E8F"/>
    <w:rsid w:val="00EF3223"/>
    <w:rsid w:val="00EF661F"/>
    <w:rsid w:val="00F14888"/>
    <w:rsid w:val="00F449BE"/>
    <w:rsid w:val="00F77582"/>
    <w:rsid w:val="00F77AFB"/>
    <w:rsid w:val="00F82E1B"/>
    <w:rsid w:val="00FB177F"/>
    <w:rsid w:val="00FB4158"/>
    <w:rsid w:val="00FC2EF3"/>
    <w:rsid w:val="00FC7515"/>
    <w:rsid w:val="00FE4EA2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530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F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F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530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F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F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St-877/2016-118</izvorni_sadrzaj>
    <derivirana_varijabla naziv="DomainObject.PredzadnjaOdlukaIzPredmeta.Oznaka_1">St-877/2016-118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BF984-A93E-4E97-8397-F0920D7BE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300</properties:Words>
  <properties:Characters>1557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2018-10-09T14:02:00Z</dcterms:created>
  <dc:creator>Ante Kačić</dc:creator>
  <cp:lastModifiedBy>Srđan Gavranić</cp:lastModifiedBy>
  <cp:lastPrinted>2017-11-29T13:28:00Z</cp:lastPrinted>
  <dcterms:modified xmlns:xsi="http://www.w3.org/2001/XMLSchema-instance" xsi:type="dcterms:W3CDTF">2018-10-09T14:02:00Z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po 109 RIHTER.docx)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