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13ed4" w14:paraId="2013ed4" w:rsidRDefault="0002696B" w:rsidP="0002696B" w:rsidR="0002696B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114F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FB3021">
        <w:t>8</w:t>
      </w:r>
      <w:r w:rsidR="00E95FB8">
        <w:t>6</w:t>
      </w:r>
      <w:r w:rsidR="00FB3021">
        <w:t>5</w:t>
      </w:r>
      <w:r>
        <w:t>/1</w:t>
      </w:r>
      <w:r w:rsidR="00FB3021">
        <w:t>8</w:t>
      </w:r>
      <w:r>
        <w:t>-</w:t>
      </w:r>
      <w:r w:rsidR="00E95FB8">
        <w:t>3</w:t>
      </w:r>
    </w:p>
    <w:p w:rsidRDefault="0002696B" w:rsidP="0002696B" w:rsidR="0002696B" w:rsidRPr="00D21A2C"/>
    <w:p w:rsidRDefault="0002696B" w:rsidP="0002696B" w:rsidR="0002696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2696B" w:rsidP="0002696B" w:rsidR="0002696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100FF" w:rsidP="00081DAA" w:rsidR="003B321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100FF" w:rsidP="00081DAA" w:rsidR="00AA1A56" w:rsidRPr="00970B5B">
      <w:r>
        <w:tab/>
      </w:r>
      <w:r>
        <w:tab/>
      </w:r>
      <w:r>
        <w:tab/>
      </w:r>
    </w:p>
    <w:p w:rsidRDefault="00970B5B" w:rsidR="005F4DEA">
      <w:pPr>
        <w:jc w:val="center"/>
      </w:pPr>
      <w:r>
        <w:t xml:space="preserve">U IME </w:t>
      </w:r>
      <w:r w:rsidR="005F4DEA">
        <w:t>REPUBLIK</w:t>
      </w:r>
      <w:r>
        <w:t>E</w:t>
      </w:r>
      <w:r w:rsidR="005F4DEA">
        <w:t xml:space="preserve"> HRVATSK</w:t>
      </w:r>
      <w:r>
        <w:t>E</w:t>
      </w:r>
    </w:p>
    <w:p w:rsidRDefault="00D90419" w:rsidR="00D90419" w:rsidRPr="005F4DEA">
      <w:pPr>
        <w:jc w:val="center"/>
      </w:pPr>
      <w:r w:rsidRPr="005F4DEA">
        <w:t>R J E Š E N J E</w:t>
      </w:r>
    </w:p>
    <w:p w:rsidRDefault="00D90419" w:rsidR="00D90419">
      <w:pPr>
        <w:jc w:val="both"/>
      </w:pPr>
    </w:p>
    <w:p w:rsidRDefault="00D90419" w:rsidR="00D90419">
      <w:pPr>
        <w:jc w:val="both"/>
      </w:pPr>
    </w:p>
    <w:p w:rsidRDefault="00D90419" w:rsidP="005F4DEA" w:rsidR="000D77E1">
      <w:pPr>
        <w:jc w:val="both"/>
      </w:pPr>
      <w:r>
        <w:tab/>
      </w:r>
      <w:r w:rsidR="00FB3021" w:rsidRPr="00CE0AA2">
        <w:t xml:space="preserve">Trgovački sud u Osijeku, po sucu mr. sc. Tihomiru Kovačeviću, kao stečajnom sucu, povodom prijedloga </w:t>
      </w:r>
      <w:r w:rsidR="00970B5B">
        <w:t>predlagatelja RI – PETROL VELEPRODAJA društvo s ograničenom odgovornošću za trgovinu, Osijek, Pavla Pejačevića 25,</w:t>
      </w:r>
      <w:r w:rsidR="00FB3021" w:rsidRPr="00CE0AA2">
        <w:t xml:space="preserve"> MBS 0</w:t>
      </w:r>
      <w:r w:rsidR="00901FEE">
        <w:t>4</w:t>
      </w:r>
      <w:r w:rsidR="00FB3021" w:rsidRPr="00CE0AA2">
        <w:t>0</w:t>
      </w:r>
      <w:r w:rsidR="00901FEE">
        <w:t>284629</w:t>
      </w:r>
      <w:r w:rsidR="00FB3021" w:rsidRPr="00CE0AA2">
        <w:t xml:space="preserve">, OIB: </w:t>
      </w:r>
      <w:r w:rsidR="00901FEE">
        <w:t>44521798358</w:t>
      </w:r>
      <w:r w:rsidR="00FB3021" w:rsidRPr="0041082E">
        <w:t xml:space="preserve">, </w:t>
      </w:r>
      <w:r w:rsidR="004B230F">
        <w:t>za otvaranje predstečajnog postupka nad dužnikom RI – PETROL VELEPRODAJA društvo s ograničenom odgovornošću za trgovinu, Osijek, Pavla Pejačevića 25,</w:t>
      </w:r>
      <w:r w:rsidR="004B230F" w:rsidRPr="00CE0AA2">
        <w:t xml:space="preserve"> MBS 0</w:t>
      </w:r>
      <w:r w:rsidR="004B230F">
        <w:t>4</w:t>
      </w:r>
      <w:r w:rsidR="004B230F" w:rsidRPr="00CE0AA2">
        <w:t>0</w:t>
      </w:r>
      <w:r w:rsidR="004B230F">
        <w:t>284629</w:t>
      </w:r>
      <w:r w:rsidR="004B230F" w:rsidRPr="00CE0AA2">
        <w:t xml:space="preserve">, OIB: </w:t>
      </w:r>
      <w:r w:rsidR="004B230F">
        <w:t xml:space="preserve">44521798358, </w:t>
      </w:r>
      <w:r w:rsidR="00FB3021" w:rsidRPr="0041082E">
        <w:t xml:space="preserve">dana </w:t>
      </w:r>
      <w:r w:rsidR="00901FEE">
        <w:t>24</w:t>
      </w:r>
      <w:r w:rsidR="00FB3021" w:rsidRPr="00CC1B85">
        <w:t xml:space="preserve">. </w:t>
      </w:r>
      <w:r w:rsidR="00FB3021">
        <w:t>svib</w:t>
      </w:r>
      <w:r w:rsidR="00FB3021" w:rsidRPr="00CC1B85">
        <w:t>nja 2018</w:t>
      </w:r>
      <w:r w:rsidR="00FB3021" w:rsidRPr="0041082E">
        <w:t>.</w:t>
      </w:r>
    </w:p>
    <w:p w:rsidRDefault="00014DB9" w:rsidP="00014DB9" w:rsidR="00014DB9">
      <w:pPr>
        <w:jc w:val="both"/>
      </w:pPr>
    </w:p>
    <w:p w:rsidRDefault="003B321E" w:rsidP="00014DB9" w:rsidR="003B321E">
      <w:pPr>
        <w:jc w:val="both"/>
      </w:pPr>
    </w:p>
    <w:p w:rsidRDefault="00D90419" w:rsidP="00044ED1" w:rsidR="00D90419" w:rsidRPr="005F4DEA">
      <w:pPr>
        <w:jc w:val="center"/>
      </w:pPr>
      <w:r w:rsidRPr="005F4DEA">
        <w:t>r i j e š i o    j e</w:t>
      </w:r>
    </w:p>
    <w:p w:rsidRDefault="000D77E1" w:rsidP="002C32E9" w:rsidR="000D77E1">
      <w:pPr>
        <w:rPr>
          <w:b/>
          <w:bCs/>
          <w:sz w:val="28"/>
        </w:rPr>
      </w:pPr>
    </w:p>
    <w:p w:rsidRDefault="00C652FB" w:rsidP="002C32E9" w:rsidR="00C652FB">
      <w:pPr>
        <w:rPr>
          <w:b/>
          <w:bCs/>
          <w:sz w:val="28"/>
        </w:rPr>
      </w:pPr>
    </w:p>
    <w:p w:rsidRDefault="00E97D1F" w:rsidP="00E0769D" w:rsidR="00E97D1F">
      <w:pPr>
        <w:ind w:left="705"/>
        <w:jc w:val="both"/>
        <w:rPr>
          <w:bCs/>
        </w:rPr>
      </w:pPr>
    </w:p>
    <w:p w:rsidRDefault="00901FEE" w:rsidP="00901FEE" w:rsidR="00044ED1">
      <w:pPr>
        <w:ind w:left="720"/>
        <w:jc w:val="both"/>
        <w:rPr>
          <w:bCs/>
        </w:rPr>
      </w:pPr>
      <w:r>
        <w:rPr>
          <w:bCs/>
        </w:rPr>
        <w:t xml:space="preserve">Odbacuje se prijedlog </w:t>
      </w:r>
      <w:r>
        <w:t>RI – PETROL VELEPRODAJA društvo s ograničenom odgovornošću za trgovinu, Osijek, Pavla Pejačevića 25,</w:t>
      </w:r>
      <w:r w:rsidRPr="00CE0AA2">
        <w:t xml:space="preserve"> MBS 0</w:t>
      </w:r>
      <w:r>
        <w:t>4</w:t>
      </w:r>
      <w:r w:rsidRPr="00CE0AA2">
        <w:t>0</w:t>
      </w:r>
      <w:r>
        <w:t>284629</w:t>
      </w:r>
      <w:r w:rsidRPr="00CE0AA2">
        <w:t xml:space="preserve">, OIB: </w:t>
      </w:r>
      <w:r>
        <w:t>44521798358</w:t>
      </w:r>
      <w:r w:rsidR="004B230F">
        <w:t xml:space="preserve"> od 17.05.2018. za otvaranje predstečajnog postupka nad dužnikom RI – PETROL VELEPRODAJA društvo s ograničenom odgovornošću za trgovinu, Osijek, Pavla Pejačevića 25,</w:t>
      </w:r>
      <w:r w:rsidR="004B230F" w:rsidRPr="00CE0AA2">
        <w:t xml:space="preserve"> MBS 0</w:t>
      </w:r>
      <w:r w:rsidR="004B230F">
        <w:t>4</w:t>
      </w:r>
      <w:r w:rsidR="004B230F" w:rsidRPr="00CE0AA2">
        <w:t>0</w:t>
      </w:r>
      <w:r w:rsidR="004B230F">
        <w:t>284629</w:t>
      </w:r>
      <w:r w:rsidR="004B230F" w:rsidRPr="00CE0AA2">
        <w:t xml:space="preserve">, OIB: </w:t>
      </w:r>
      <w:r w:rsidR="004B230F">
        <w:t>44521798358, kao nedopušten</w:t>
      </w:r>
      <w:r w:rsidR="00044ED1">
        <w:rPr>
          <w:bCs/>
        </w:rPr>
        <w:t>.</w:t>
      </w:r>
    </w:p>
    <w:p w:rsidRDefault="00014DB9" w:rsidP="00E0769D" w:rsidR="00014DB9">
      <w:pPr>
        <w:jc w:val="both"/>
        <w:rPr>
          <w:bCs/>
        </w:rPr>
      </w:pPr>
    </w:p>
    <w:p w:rsidRDefault="00DD77C2" w:rsidP="003C65D2" w:rsidR="00DD77C2">
      <w:pPr>
        <w:rPr>
          <w:b/>
          <w:bCs/>
          <w:sz w:val="28"/>
        </w:rPr>
      </w:pPr>
    </w:p>
    <w:p w:rsidRDefault="00044ED1" w:rsidP="00044ED1" w:rsidR="00044ED1" w:rsidRPr="005F4DEA">
      <w:pPr>
        <w:jc w:val="center"/>
      </w:pPr>
      <w:r w:rsidRPr="005F4DEA">
        <w:t>Obrazloženje</w:t>
      </w:r>
    </w:p>
    <w:p w:rsidRDefault="000D77E1" w:rsidP="002C32E9" w:rsidR="000D77E1">
      <w:pPr>
        <w:rPr>
          <w:b/>
          <w:bCs/>
          <w:sz w:val="28"/>
        </w:rPr>
      </w:pPr>
    </w:p>
    <w:p w:rsidRDefault="003B321E" w:rsidP="002C32E9" w:rsidR="003B321E">
      <w:pPr>
        <w:rPr>
          <w:b/>
          <w:bCs/>
          <w:sz w:val="28"/>
        </w:rPr>
      </w:pPr>
    </w:p>
    <w:p w:rsidRDefault="003B321E" w:rsidP="00BF1EBD" w:rsidR="000D77E1">
      <w:pPr>
        <w:jc w:val="both"/>
      </w:pPr>
      <w:r>
        <w:tab/>
        <w:t>Dana 21.05.2018. na ovome sudu zaprimljen je prijedlog dužnika za otvaranje predstečajnog postupka nad RI – PETROL VELEPRODAJA društvo s ograničenom odgovornošću za trgovinu, Osijek, Pavla Pejačevića 25,</w:t>
      </w:r>
      <w:r w:rsidRPr="00CE0AA2">
        <w:t xml:space="preserve"> MBS 0</w:t>
      </w:r>
      <w:r>
        <w:t>4</w:t>
      </w:r>
      <w:r w:rsidRPr="00CE0AA2">
        <w:t>0</w:t>
      </w:r>
      <w:r>
        <w:t>284629</w:t>
      </w:r>
      <w:r w:rsidRPr="00CE0AA2">
        <w:t xml:space="preserve">, OIB: </w:t>
      </w:r>
      <w:r>
        <w:t>44521798358.</w:t>
      </w:r>
    </w:p>
    <w:p w:rsidRDefault="003B321E" w:rsidP="00BF1EBD" w:rsidR="003B321E">
      <w:pPr>
        <w:jc w:val="both"/>
      </w:pPr>
    </w:p>
    <w:p w:rsidRDefault="003B321E" w:rsidP="00BF1EBD" w:rsidR="003B321E">
      <w:pPr>
        <w:jc w:val="both"/>
      </w:pPr>
      <w:r>
        <w:tab/>
        <w:t>Uvidom u stečajni upisnik Trgovačkog suda u Osijeku utvrđeno je da se kod ovoga suda pod poslovnim brojem 13 St-253/18 vodi postupak za otvaranje stečajnog postupka nad dužnikom RI – PETROL VELEPRODAJA društvo s ograničenom odgovornošću za trgovinu, Osijek, Pavla Pejačevića 25,</w:t>
      </w:r>
      <w:r w:rsidRPr="00CE0AA2">
        <w:t xml:space="preserve"> MBS 0</w:t>
      </w:r>
      <w:r>
        <w:t>4</w:t>
      </w:r>
      <w:r w:rsidRPr="00CE0AA2">
        <w:t>0</w:t>
      </w:r>
      <w:r>
        <w:t>284629</w:t>
      </w:r>
      <w:r w:rsidRPr="00CE0AA2">
        <w:t xml:space="preserve">, OIB: </w:t>
      </w:r>
      <w:r>
        <w:t>44521798358, a nakon obustave skraćenog stečajnog postupka nad predmetnim dužnikom koji se vodio pod poslovnim brojem 20 St-30/18.</w:t>
      </w:r>
    </w:p>
    <w:p w:rsidRDefault="003B321E" w:rsidP="00BF1EBD" w:rsidR="003B321E">
      <w:pPr>
        <w:jc w:val="both"/>
      </w:pPr>
    </w:p>
    <w:p w:rsidRDefault="003B321E" w:rsidP="00BF1EBD" w:rsidR="003B321E">
      <w:pPr>
        <w:jc w:val="both"/>
      </w:pPr>
    </w:p>
    <w:p w:rsidRDefault="003B321E" w:rsidP="00BF1EBD" w:rsidR="003B321E">
      <w:pPr>
        <w:jc w:val="both"/>
      </w:pPr>
    </w:p>
    <w:p w:rsidRDefault="003B321E" w:rsidP="00BF1EBD" w:rsidR="003B321E">
      <w:pPr>
        <w:jc w:val="both"/>
      </w:pPr>
    </w:p>
    <w:p w:rsidRDefault="003B321E" w:rsidP="00BF1EBD" w:rsidR="003B321E">
      <w:pPr>
        <w:jc w:val="both"/>
      </w:pPr>
      <w:r>
        <w:tab/>
        <w:t xml:space="preserve">Slijedom navedenoga odlučeno je kao u izreci temeljem odredbe čl. 15. st. 3. </w:t>
      </w:r>
      <w:r w:rsidRPr="004768CC">
        <w:rPr>
          <w:rFonts w:cstheme="majorBidi" w:hAnsiTheme="majorBidi" w:asciiTheme="majorBidi"/>
        </w:rPr>
        <w:t>Stečajnog zakona (NN 71/</w:t>
      </w:r>
      <w:r w:rsidRPr="0043783D">
        <w:t>15 i 104/17</w:t>
      </w:r>
      <w:r w:rsidRPr="004768CC">
        <w:rPr>
          <w:rFonts w:cstheme="majorBidi" w:hAnsiTheme="majorBidi" w:asciiTheme="majorBidi"/>
        </w:rPr>
        <w:t>)</w:t>
      </w:r>
      <w:r>
        <w:rPr>
          <w:rFonts w:cstheme="majorBidi" w:hAnsiTheme="majorBidi" w:asciiTheme="majorBidi"/>
        </w:rPr>
        <w:t>.</w:t>
      </w:r>
    </w:p>
    <w:p w:rsidRDefault="00BF1EBD" w:rsidP="00CC61AC" w:rsidR="00BF1EBD"/>
    <w:p w:rsidRDefault="003B321E" w:rsidP="00CC61AC" w:rsidR="003B321E"/>
    <w:p w:rsidRDefault="00D90419" w:rsidP="005F4DEA" w:rsidR="00D90419">
      <w:pPr>
        <w:jc w:val="center"/>
      </w:pPr>
      <w:r>
        <w:t>U Osijeku</w:t>
      </w:r>
      <w:r w:rsidR="00AA1A56">
        <w:t xml:space="preserve">  </w:t>
      </w:r>
      <w:r w:rsidR="003B321E">
        <w:t>24</w:t>
      </w:r>
      <w:r w:rsidR="00655E45" w:rsidRPr="00655E45">
        <w:t>. svibnja 2018</w:t>
      </w:r>
      <w:r>
        <w:t>.</w:t>
      </w:r>
      <w:r w:rsidR="00280570">
        <w:t xml:space="preserve"> </w:t>
      </w:r>
    </w:p>
    <w:p w:rsidRDefault="00B46D29" w:rsidR="00B46D29">
      <w:pPr>
        <w:jc w:val="both"/>
      </w:pPr>
    </w:p>
    <w:p w:rsidRDefault="0039545B" w:rsidP="00014DB9" w:rsidR="0039545B" w:rsidRPr="005F4DEA">
      <w:pPr>
        <w:pStyle w:val="Naslov2"/>
        <w:spacing w:after="0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 w:rsidRPr="005F4DE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Zapisničar:</w:t>
      </w:r>
      <w:r w:rsidRPr="005F4DE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5F4DE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5F4DE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5F4DE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5F4DE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5F4DE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5F4DE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5F4DE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  <w:t>STEČAJNI SUDAC:</w:t>
      </w:r>
    </w:p>
    <w:p w:rsidRDefault="0039545B" w:rsidP="00014DB9" w:rsidR="0039545B" w:rsidRPr="005F4DEA">
      <w:pPr>
        <w:jc w:val="both"/>
      </w:pPr>
      <w:r w:rsidRPr="005F4DEA">
        <w:t>Elizabeta Đeke</w:t>
      </w:r>
      <w:r w:rsidRPr="005F4DEA">
        <w:tab/>
      </w:r>
      <w:r w:rsidRPr="005F4DEA">
        <w:tab/>
      </w:r>
      <w:r w:rsidRPr="005F4DEA">
        <w:tab/>
      </w:r>
      <w:r w:rsidRPr="005F4DEA">
        <w:tab/>
      </w:r>
      <w:r w:rsidRPr="005F4DEA">
        <w:tab/>
      </w:r>
      <w:r w:rsidRPr="005F4DEA">
        <w:tab/>
        <w:t xml:space="preserve">      mr. sc. Tihomir Kovačević</w:t>
      </w:r>
    </w:p>
    <w:p w:rsidRDefault="00D72724" w:rsidP="00014DB9" w:rsidR="00D72724"/>
    <w:p w:rsidRDefault="00014DB9" w:rsidP="00014DB9" w:rsidR="00014DB9"/>
    <w:p w:rsidRDefault="00D72724" w:rsidR="00B35E7C">
      <w:r>
        <w:t>UPUTA O PRAVNOM LIJEKU:</w:t>
      </w:r>
    </w:p>
    <w:p w:rsidRDefault="00AA1A56" w:rsidP="00B35E7C" w:rsidR="00D72724">
      <w:pPr>
        <w:tabs>
          <w:tab w:pos="6240" w:val="left"/>
        </w:tabs>
      </w:pPr>
      <w:r>
        <w:t>Protiv ovog rješenja može nezadovoljna stranka uložiti žalbu Visokom trgovačkom sudu Republike Hrvatske u Zagrebu u roku od 8 dana pismeno u 3 primjerka putem ovoga suda.</w:t>
      </w:r>
    </w:p>
    <w:p w:rsidRDefault="00D72724" w:rsidP="00B35E7C" w:rsidR="00D72724">
      <w:pPr>
        <w:tabs>
          <w:tab w:pos="6240" w:val="left"/>
        </w:tabs>
      </w:pPr>
    </w:p>
    <w:p w:rsidRDefault="0039545B" w:rsidP="00B35E7C" w:rsidR="0039545B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</w:t>
      </w:r>
      <w:r w:rsidR="0039545B">
        <w:t xml:space="preserve"> </w:t>
      </w:r>
      <w:r>
        <w:t>N</w:t>
      </w:r>
      <w:r w:rsidR="0039545B">
        <w:t xml:space="preserve"> </w:t>
      </w:r>
      <w:r>
        <w:t>A</w:t>
      </w:r>
      <w:r w:rsidR="0039545B">
        <w:t xml:space="preserve"> </w:t>
      </w:r>
      <w:r>
        <w:t>:</w:t>
      </w:r>
    </w:p>
    <w:p w:rsidRDefault="000D77E1" w:rsidP="00014DB9" w:rsidR="00D00212">
      <w:pPr>
        <w:numPr>
          <w:ilvl w:val="0"/>
          <w:numId w:val="5"/>
        </w:numPr>
        <w:tabs>
          <w:tab w:pos="6240" w:val="left"/>
        </w:tabs>
      </w:pPr>
      <w:r>
        <w:t>Predlagatelj</w:t>
      </w:r>
      <w:r w:rsidR="00E800E1">
        <w:t>u</w:t>
      </w:r>
      <w:r w:rsidR="004258B2">
        <w:t xml:space="preserve"> </w:t>
      </w:r>
      <w:r w:rsidR="00544770">
        <w:t>RI – PETROL VELEPRODAJA d.o.o. Osijek, Pavla Pejačevića 25</w:t>
      </w:r>
    </w:p>
    <w:p w:rsidRDefault="00544770" w:rsidP="00544770" w:rsidR="00544770" w:rsidRPr="00544770">
      <w:pPr>
        <w:pStyle w:val="Odlomakpopisa"/>
        <w:numPr>
          <w:ilvl w:val="0"/>
          <w:numId w:val="5"/>
        </w:numPr>
        <w:jc w:val="both"/>
        <w:rPr>
          <w:rFonts w:cstheme="majorBidi" w:hAnsiTheme="majorBidi" w:asciiTheme="majorBidi"/>
        </w:rPr>
      </w:pPr>
      <w:r w:rsidRPr="00544770">
        <w:rPr>
          <w:rFonts w:cstheme="majorBidi" w:hAnsiTheme="majorBidi" w:asciiTheme="majorBidi"/>
        </w:rPr>
        <w:t xml:space="preserve">mrežna stranica e-Oglasna ploča sudova </w:t>
      </w:r>
    </w:p>
    <w:p w:rsidRDefault="00E800E1" w:rsidP="00544770" w:rsidR="004258B2">
      <w:pPr>
        <w:tabs>
          <w:tab w:pos="6240" w:val="left"/>
        </w:tabs>
        <w:ind w:left="720"/>
      </w:pPr>
      <w:r>
        <w:t xml:space="preserve"> </w:t>
      </w:r>
    </w:p>
    <w:p w:rsidRDefault="00D00212" w:rsidP="004F4A51" w:rsidR="00D00212">
      <w:pPr>
        <w:tabs>
          <w:tab w:pos="6240" w:val="left"/>
        </w:tabs>
        <w:ind w:left="720"/>
      </w:pPr>
    </w:p>
    <w:p w:rsidRDefault="00D00212" w:rsidP="00D00212" w:rsidR="00CF3F89">
      <w:pPr>
        <w:tabs>
          <w:tab w:pos="6240" w:val="left"/>
        </w:tabs>
        <w:ind w:left="360"/>
      </w:pPr>
      <w:r>
        <w:t xml:space="preserve">      </w:t>
      </w:r>
      <w:r w:rsidR="00492B0C">
        <w:t xml:space="preserve"> </w:t>
      </w:r>
    </w:p>
    <w:p w:rsidRDefault="00B35E7C" w:rsidP="000D77E1" w:rsidR="00D90419" w:rsidRPr="00B35E7C">
      <w:pPr>
        <w:tabs>
          <w:tab w:pos="6240" w:val="left"/>
        </w:tabs>
        <w:ind w:left="360"/>
      </w:pPr>
      <w:r>
        <w:tab/>
      </w:r>
    </w:p>
    <w:sectPr w:rsidSect="000D77E1" w:rsidR="00D90419" w:rsidRPr="00B35E7C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51D" w:rsidR="0052051D">
      <w:r>
        <w:separator/>
      </w:r>
    </w:p>
  </w:endnote>
  <w:endnote w:id="0" w:type="continuationSeparator">
    <w:p w:rsidRDefault="0052051D" w:rsidR="005205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51D" w:rsidR="0052051D">
      <w:r>
        <w:separator/>
      </w:r>
    </w:p>
  </w:footnote>
  <w:footnote w:id="0" w:type="continuationSeparator">
    <w:p w:rsidRDefault="0052051D" w:rsidR="005205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2A2A" w:rsidP="00E97D1F" w:rsidR="00072A2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72A2A" w:rsidR="00072A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2A2A" w:rsidP="005F5EBB" w:rsidR="00072A2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2A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72A2A" w:rsidP="000D77E1" w:rsidR="00072A2A">
    <w:pPr>
      <w:pStyle w:val="Zaglavlje"/>
    </w:pPr>
    <w:r>
      <w:t xml:space="preserve">   </w:t>
    </w:r>
    <w:r>
      <w:tab/>
    </w:r>
    <w:r>
      <w:tab/>
    </w:r>
  </w:p>
  <w:p w:rsidRDefault="00072A2A" w:rsidP="0002696B" w:rsidR="00072A2A">
    <w:pPr>
      <w:pStyle w:val="Zaglavlje"/>
    </w:pPr>
    <w:r>
      <w:tab/>
    </w:r>
    <w:r>
      <w:tab/>
    </w:r>
    <w:r w:rsidR="00F63B6F" w:rsidRPr="00F63B6F">
      <w:t>14 St-</w:t>
    </w:r>
    <w:r w:rsidR="00E95FB8" w:rsidRPr="00E95FB8">
      <w:t>865/18-3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2A2A" w:rsidR="00072A2A">
    <w:pPr>
      <w:pStyle w:val="Zaglavlje"/>
    </w:pPr>
  </w:p>
  <w:p w:rsidRDefault="00072A2A" w:rsidP="005100FF" w:rsidR="00072A2A">
    <w:pPr>
      <w:pStyle w:val="Zaglavlje"/>
    </w:pPr>
    <w:r>
      <w:tab/>
    </w:r>
    <w:r>
      <w:tab/>
      <w:t xml:space="preserve">        </w:t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A558EE"/>
    <w:multiLevelType w:val="hybridMultilevel"/>
    <w:tmpl w:val="FACAE1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0E25AB"/>
    <w:multiLevelType w:val="hybridMultilevel"/>
    <w:tmpl w:val="EB8C13F0"/>
    <w:lvl w:tplc="7F5684A4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7"/>
  </w:num>
  <w:num w:numId="6">
    <w:abstractNumId w:val="6"/>
  </w:num>
  <w:num w:numId="7">
    <w:abstractNumId w:val="4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14DB9"/>
    <w:rsid w:val="000162B0"/>
    <w:rsid w:val="00025E04"/>
    <w:rsid w:val="0002696B"/>
    <w:rsid w:val="00044ED1"/>
    <w:rsid w:val="00072A2A"/>
    <w:rsid w:val="00081DAA"/>
    <w:rsid w:val="000D77E1"/>
    <w:rsid w:val="00101AE5"/>
    <w:rsid w:val="00114FA2"/>
    <w:rsid w:val="0015616D"/>
    <w:rsid w:val="00161BD6"/>
    <w:rsid w:val="00173460"/>
    <w:rsid w:val="001755CD"/>
    <w:rsid w:val="001B5F48"/>
    <w:rsid w:val="00280570"/>
    <w:rsid w:val="00293A95"/>
    <w:rsid w:val="002C32E9"/>
    <w:rsid w:val="002E0CF5"/>
    <w:rsid w:val="00363C96"/>
    <w:rsid w:val="00384C7F"/>
    <w:rsid w:val="0039545B"/>
    <w:rsid w:val="00397533"/>
    <w:rsid w:val="003B2C17"/>
    <w:rsid w:val="003B321E"/>
    <w:rsid w:val="003C2CF2"/>
    <w:rsid w:val="003C5568"/>
    <w:rsid w:val="003C65D2"/>
    <w:rsid w:val="003E1EA1"/>
    <w:rsid w:val="004258B2"/>
    <w:rsid w:val="00427AAB"/>
    <w:rsid w:val="00432996"/>
    <w:rsid w:val="00462A0C"/>
    <w:rsid w:val="00462B2B"/>
    <w:rsid w:val="00486E2E"/>
    <w:rsid w:val="00492B0C"/>
    <w:rsid w:val="004B230F"/>
    <w:rsid w:val="004D10BC"/>
    <w:rsid w:val="004F4A51"/>
    <w:rsid w:val="0050248A"/>
    <w:rsid w:val="005100FF"/>
    <w:rsid w:val="0052051D"/>
    <w:rsid w:val="00544770"/>
    <w:rsid w:val="005646F4"/>
    <w:rsid w:val="005705F5"/>
    <w:rsid w:val="005C6CA6"/>
    <w:rsid w:val="005F4DEA"/>
    <w:rsid w:val="005F5EBB"/>
    <w:rsid w:val="00612D2C"/>
    <w:rsid w:val="00634859"/>
    <w:rsid w:val="00655E45"/>
    <w:rsid w:val="006848F6"/>
    <w:rsid w:val="006A6142"/>
    <w:rsid w:val="006F0B86"/>
    <w:rsid w:val="006F7434"/>
    <w:rsid w:val="007349D2"/>
    <w:rsid w:val="00755DAC"/>
    <w:rsid w:val="00757B0F"/>
    <w:rsid w:val="00781A1C"/>
    <w:rsid w:val="0078651A"/>
    <w:rsid w:val="007918F2"/>
    <w:rsid w:val="00792675"/>
    <w:rsid w:val="007B2F8D"/>
    <w:rsid w:val="007E5628"/>
    <w:rsid w:val="00814851"/>
    <w:rsid w:val="0081741D"/>
    <w:rsid w:val="00841310"/>
    <w:rsid w:val="00862C83"/>
    <w:rsid w:val="008A60E7"/>
    <w:rsid w:val="008E0A26"/>
    <w:rsid w:val="008E689D"/>
    <w:rsid w:val="00901FEE"/>
    <w:rsid w:val="0096413B"/>
    <w:rsid w:val="00970B5B"/>
    <w:rsid w:val="009C0C05"/>
    <w:rsid w:val="009C46DA"/>
    <w:rsid w:val="009F0072"/>
    <w:rsid w:val="00A114F9"/>
    <w:rsid w:val="00A16D98"/>
    <w:rsid w:val="00A44CA8"/>
    <w:rsid w:val="00A466A6"/>
    <w:rsid w:val="00A65909"/>
    <w:rsid w:val="00AA1A56"/>
    <w:rsid w:val="00AC7458"/>
    <w:rsid w:val="00AF4768"/>
    <w:rsid w:val="00B12D1D"/>
    <w:rsid w:val="00B15461"/>
    <w:rsid w:val="00B22756"/>
    <w:rsid w:val="00B23E61"/>
    <w:rsid w:val="00B35E7C"/>
    <w:rsid w:val="00B368F4"/>
    <w:rsid w:val="00B46D29"/>
    <w:rsid w:val="00B74F73"/>
    <w:rsid w:val="00BA0911"/>
    <w:rsid w:val="00BC1DE2"/>
    <w:rsid w:val="00BC2E66"/>
    <w:rsid w:val="00BC6C07"/>
    <w:rsid w:val="00BF1EBD"/>
    <w:rsid w:val="00BF2834"/>
    <w:rsid w:val="00C1078D"/>
    <w:rsid w:val="00C625DD"/>
    <w:rsid w:val="00C652FB"/>
    <w:rsid w:val="00CB1194"/>
    <w:rsid w:val="00CC61AC"/>
    <w:rsid w:val="00CF3F89"/>
    <w:rsid w:val="00D00212"/>
    <w:rsid w:val="00D63CBE"/>
    <w:rsid w:val="00D72724"/>
    <w:rsid w:val="00D81886"/>
    <w:rsid w:val="00D90419"/>
    <w:rsid w:val="00D92A39"/>
    <w:rsid w:val="00DA050D"/>
    <w:rsid w:val="00DA78BD"/>
    <w:rsid w:val="00DB2600"/>
    <w:rsid w:val="00DD06C3"/>
    <w:rsid w:val="00DD77C2"/>
    <w:rsid w:val="00DF55B3"/>
    <w:rsid w:val="00E0769D"/>
    <w:rsid w:val="00E56C93"/>
    <w:rsid w:val="00E800E1"/>
    <w:rsid w:val="00E95FB8"/>
    <w:rsid w:val="00E97D1F"/>
    <w:rsid w:val="00F63B6F"/>
    <w:rsid w:val="00F65328"/>
    <w:rsid w:val="00F74E63"/>
    <w:rsid w:val="00F82F06"/>
    <w:rsid w:val="00F87F06"/>
    <w:rsid w:val="00FB137C"/>
    <w:rsid w:val="00FB3021"/>
    <w:rsid w:val="00FC2AA6"/>
    <w:rsid w:val="00FD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qFormat/>
    <w:rsid w:val="0039545B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014DB9"/>
    <w:pPr>
      <w:jc w:val="both"/>
    </w:pPr>
  </w:style>
  <w:style w:customStyle="true" w:styleId="TijelotekstaChar" w:type="character">
    <w:name w:val="Tijelo teksta Char"/>
    <w:link w:val="Tijeloteksta"/>
    <w:rsid w:val="00014DB9"/>
    <w:rPr>
      <w:sz w:val="24"/>
      <w:szCs w:val="24"/>
    </w:rPr>
  </w:style>
  <w:style w:styleId="Naglaeno" w:type="character">
    <w:name w:val="Strong"/>
    <w:qFormat/>
    <w:rsid w:val="0002696B"/>
    <w:rPr>
      <w:b/>
      <w:bCs/>
    </w:rPr>
  </w:style>
  <w:style w:styleId="Odlomakpopisa" w:type="paragraph">
    <w:name w:val="List Paragraph"/>
    <w:basedOn w:val="Normal"/>
    <w:uiPriority w:val="34"/>
    <w:qFormat/>
    <w:rsid w:val="005447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2A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62A0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62A0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A0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A0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qFormat/>
    <w:rsid w:val="0039545B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014DB9"/>
    <w:pPr>
      <w:jc w:val="both"/>
    </w:pPr>
  </w:style>
  <w:style w:customStyle="1" w:styleId="TijelotekstaChar" w:type="character">
    <w:name w:val="Tijelo teksta Char"/>
    <w:link w:val="Tijeloteksta"/>
    <w:rsid w:val="00014DB9"/>
    <w:rPr>
      <w:sz w:val="24"/>
      <w:szCs w:val="24"/>
    </w:rPr>
  </w:style>
  <w:style w:styleId="Naglaeno" w:type="character">
    <w:name w:val="Strong"/>
    <w:qFormat/>
    <w:rsid w:val="0002696B"/>
    <w:rPr>
      <w:b/>
      <w:bCs/>
    </w:rPr>
  </w:style>
  <w:style w:styleId="Odlomakpopisa" w:type="paragraph">
    <w:name w:val="List Paragraph"/>
    <w:basedOn w:val="Normal"/>
    <w:uiPriority w:val="34"/>
    <w:qFormat/>
    <w:rsid w:val="005447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2A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62A0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62A0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A0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A0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865</izvorni_sadrzaj>
    <derivirana_varijabla naziv="DomainObject.Predmet.Broj_1">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2018.</izvorni_sadrzaj>
    <derivirana_varijabla naziv="DomainObject.Predmet.DatumOsnivanja_1">21.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St-865/2018</izvorni_sadrzaj>
    <derivirana_varijabla naziv="DomainObject.Predmet.OznakaBroj_1">St-865/2018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
13 ST-253/18</izvorni_sadrzaj>
    <derivirana_varijabla naziv="DomainObject.Predmet.PrimjedbaSuca_1">POSTOJI 
13 ST-253/18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 - PETROL VELEPRODAJA društvo s ograničenom odgovornošću za trgovinu</izvorni_sadrzaj>
    <derivirana_varijabla naziv="DomainObject.Predmet.StrankaFormated_1">  RI - PETROL VELEPRODAJA društvo s ograničenom odgovornošću za trgovinu</derivirana_varijabla>
  </DomainObject.Predmet.StrankaFormated>
  <DomainObject.Predmet.StrankaFormatedOIB>
    <izvorni_sadrzaj>  RI - PETROL VELEPRODAJA društvo s ograničenom odgovornošću za trgovinu, OIB 44521798358</izvorni_sadrzaj>
    <derivirana_varijabla naziv="DomainObject.Predmet.StrankaFormatedOIB_1">  RI - PETROL VELEPRODAJA društvo s ograničenom odgovornošću za trgovinu, OIB 44521798358</derivirana_varijabla>
  </DomainObject.Predmet.StrankaFormatedOIB>
  <DomainObject.Predmet.StrankaFormatedWithAdress>
    <izvorni_sadrzaj> RI - PETROL VELEPRODAJA društvo s ograničenom odgovornošću za trgovinu, Pavla Pejačevića 25, 31000 Osijek</izvorni_sadrzaj>
    <derivirana_varijabla naziv="DomainObject.Predmet.StrankaFormatedWithAdress_1"> RI - PETROL VELEPRODAJA društvo s ograničenom odgovornošću za trgovinu, Pavla Pejačevića 25, 31000 Osijek</derivirana_varijabla>
  </DomainObject.Predmet.StrankaFormatedWithAdress>
  <DomainObject.Predmet.StrankaFormatedWithAdressOIB>
    <izvorni_sadrzaj> RI - PETROL VELEPRODAJA društvo s ograničenom odgovornošću za trgovinu, OIB 44521798358, Pavla Pejačevića 25, 31000 Osijek</izvorni_sadrzaj>
    <derivirana_varijabla naziv="DomainObject.Predmet.StrankaFormatedWithAdressOIB_1"> RI - PETROL VELEPRODAJA društvo s ograničenom odgovornošću za trgovinu, OIB 44521798358, Pavla Pejačevića 25, 31000 Osijek</derivirana_varijabla>
  </DomainObject.Predmet.StrankaFormatedWithAdressOIB>
  <DomainObject.Predmet.StrankaWithAdress>
    <izvorni_sadrzaj>RI - PETROL VELEPRODAJA društvo s ograničenom odgovornošću za trgovinu Pavla Pejačevića 25,31000 Osijek</izvorni_sadrzaj>
    <derivirana_varijabla naziv="DomainObject.Predmet.StrankaWithAdress_1">RI - PETROL VELEPRODAJA društvo s ograničenom odgovornošću za trgovinu Pavla Pejačevića 25,31000 Osijek</derivirana_varijabla>
  </DomainObject.Predmet.StrankaWithAdress>
  <DomainObject.Predmet.StrankaWithAdressOIB>
    <izvorni_sadrzaj>RI - PETROL VELEPRODAJA društvo s ograničenom odgovornošću za trgovinu, OIB 44521798358, Pavla Pejačevića 25,31000 Osijek</izvorni_sadrzaj>
    <derivirana_varijabla naziv="DomainObject.Predmet.StrankaWithAdressOIB_1">RI - PETROL VELEPRODAJA društvo s ograničenom odgovornošću za trgovinu, OIB 44521798358, Pavla Pejačevića 25,31000 Osijek</derivirana_varijabla>
  </DomainObject.Predmet.StrankaWithAdressOIB>
  <DomainObject.Predmet.StrankaNazivFormated>
    <izvorni_sadrzaj>RI - PETROL VELEPRODAJA društvo s ograničenom odgovornošću za trgovinu</izvorni_sadrzaj>
    <derivirana_varijabla naziv="DomainObject.Predmet.StrankaNazivFormated_1">RI - PETROL VELEPRODAJA društvo s ograničenom odgovornošću za trgovinu</derivirana_varijabla>
  </DomainObject.Predmet.StrankaNazivFormated>
  <DomainObject.Predmet.StrankaNazivFormatedOIB>
    <izvorni_sadrzaj>RI - PETROL VELEPRODAJA društvo s ograničenom odgovornošću za trgovinu, OIB 44521798358</izvorni_sadrzaj>
    <derivirana_varijabla naziv="DomainObject.Predmet.StrankaNazivFormatedOIB_1">RI - PETROL VELEPRODAJA društvo s ograničenom odgovornošću za trgovinu, OIB 44521798358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RI - PETROL VELEPRODAJA društvo s ograničenom odgovornošću za trgovinu</item>
    </izvorni_sadrzaj>
    <derivirana_varijabla naziv="DomainObject.Predmet.StrankaListFormated_1">
      <item>RI - PETROL VELEPRODAJA društvo s ograničenom odgovornošću za trgovinu</item>
    </derivirana_varijabla>
  </DomainObject.Predmet.StrankaListFormated>
  <DomainObject.Predmet.StrankaListFormatedOIB>
    <izvorni_sadrzaj>
      <item>RI - PETROL VELEPRODAJA društvo s ograničenom odgovornošću za trgovinu, OIB 44521798358</item>
    </izvorni_sadrzaj>
    <derivirana_varijabla naziv="DomainObject.Predmet.StrankaListFormatedOIB_1">
      <item>RI - PETROL VELEPRODAJA društvo s ograničenom odgovornošću za trgovinu, OIB 44521798358</item>
    </derivirana_varijabla>
  </DomainObject.Predmet.StrankaListFormatedOIB>
  <DomainObject.Predmet.StrankaListFormatedWithAdress>
    <izvorni_sadrzaj>
      <item>RI - PETROL VELEPRODAJA društvo s ograničenom odgovornošću za trgovinu, Pavla Pejačevića 25, 31000 Osijek</item>
    </izvorni_sadrzaj>
    <derivirana_varijabla naziv="DomainObject.Predmet.StrankaListFormatedWithAdress_1">
      <item>RI - PETROL VELEPRODAJA društvo s ograničenom odgovornošću za trgovinu, Pavla Pejačevića 25, 31000 Osijek</item>
    </derivirana_varijabla>
  </DomainObject.Predmet.StrankaListFormatedWithAdress>
  <DomainObject.Predmet.StrankaListFormatedWithAdressOIB>
    <izvorni_sadrzaj>
      <item>RI - PETROL VELEPRODAJA društvo s ograničenom odgovornošću za trgovinu, OIB 44521798358, Pavla Pejačevića 25, 31000 Osijek</item>
    </izvorni_sadrzaj>
    <derivirana_varijabla naziv="DomainObject.Predmet.StrankaListFormatedWithAdressOIB_1">
      <item>RI - PETROL VELEPRODAJA društvo s ograničenom odgovornošću za trgovinu, OIB 44521798358, Pavla Pejačevića 25, 31000 Osijek</item>
    </derivirana_varijabla>
  </DomainObject.Predmet.StrankaListFormatedWithAdressOIB>
  <DomainObject.Predmet.StrankaListNazivFormated>
    <izvorni_sadrzaj>
      <item>RI - PETROL VELEPRODAJA društvo s ograničenom odgovornošću za trgovinu</item>
    </izvorni_sadrzaj>
    <derivirana_varijabla naziv="DomainObject.Predmet.StrankaListNazivFormated_1">
      <item>RI - PETROL VELEPRODAJA društvo s ograničenom odgovornošću za trgovinu</item>
    </derivirana_varijabla>
  </DomainObject.Predmet.StrankaListNazivFormated>
  <DomainObject.Predmet.StrankaListNazivFormatedOIB>
    <izvorni_sadrzaj>
      <item>RI - PETROL VELEPRODAJA društvo s ograničenom odgovornošću za trgovinu, OIB 44521798358</item>
    </izvorni_sadrzaj>
    <derivirana_varijabla naziv="DomainObject.Predmet.StrankaListNazivFormatedOIB_1">
      <item>RI - PETROL VELEPRODAJA društvo s ograničenom odgovornošću za trgovinu, OIB 44521798358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 - PETROL VELEPRODAJA društvo s ograničenom odgovornošću za trgovinu</izvorni_sadrzaj>
    <derivirana_varijabla naziv="DomainObject.Predmet.StrankaIDrugi_1">RI - PETROL VELEPRODAJA društvo s ograničenom odgovornošću za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RI - PETROL VELEPRODAJA društvo s ograničenom odgovornošću za trgovinu, OIB 44521798358, Pavla Pejačevića 25, 31000 Osijek</izvorni_sadrzaj>
    <derivirana_varijabla naziv="DomainObject.Predmet.StrankaIDrugiAdressOIB_1">RI - PETROL VELEPRODAJA društvo s ograničenom odgovornošću za trgovinu, OIB 44521798358, Pavla Pejačevića 25,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 - PETROL VELEPRODAJA društvo s ograničenom odgovornošću za trgovinu</item>
    </izvorni_sadrzaj>
    <derivirana_varijabla naziv="DomainObject.Predmet.SudioniciListNaziv_1">
      <item>RI - PETROL VELEPRODAJA društvo s ograničenom odgovornošću za trgovinu</item>
    </derivirana_varijabla>
  </DomainObject.Predmet.SudioniciListNaziv>
  <DomainObject.Predmet.SudioniciListAdressOIB>
    <izvorni_sadrzaj>
      <item>RI - PETROL VELEPRODAJA društvo s ograničenom odgovornošću za trgovinu, OIB 44521798358, Pavla Pejačevića 25,31000 Osijek</item>
    </izvorni_sadrzaj>
    <derivirana_varijabla naziv="DomainObject.Predmet.SudioniciListAdressOIB_1">
      <item>RI - PETROL VELEPRODAJA društvo s ograničenom odgovornošću za trgovinu, OIB 44521798358, Pavla Pejačevića 25,31000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44521798358</item>
    </izvorni_sadrzaj>
    <derivirana_varijabla naziv="DomainObject.Predmet.SudioniciListNazivOIB_1">
      <item>, OIB 44521798358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1833</properties:Characters>
  <properties:Lines>69</properties:Lines>
  <properties:Paragraphs>20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2017-01-10T09:50:00Z</dcterms:created>
  <dc:creator>..</dc:creator>
  <cp:lastModifiedBy>Elizabeta Đeke</cp:lastModifiedBy>
  <cp:lastPrinted>2018-05-15T09:44:00Z</cp:lastPrinted>
  <dcterms:modified xmlns:xsi="http://www.w3.org/2001/XMLSchema-instance" xsi:type="dcterms:W3CDTF">2018-05-24T09:57:00Z</dcterms:modified>
  <cp:revision>8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odbacivanje.docx)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