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3f87" w14:paraId="a423f87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E9026F">
        <w:t>218/15-134</w:t>
      </w:r>
    </w:p>
    <w:p w:rsidRDefault="00E9026F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firstLine="348" w:left="360"/>
      </w:pPr>
      <w:r w:rsidRPr="001C39D1">
        <w:t xml:space="preserve">Trgovački sud u Osijeku, po </w:t>
      </w:r>
      <w:r w:rsidR="00E9026F">
        <w:t>stečajnoj sutkinji</w:t>
      </w:r>
      <w:r w:rsidRPr="001C39D1">
        <w:t xml:space="preserve"> Nadi Roso, u stečajnom predmetu</w:t>
      </w:r>
      <w:r>
        <w:t xml:space="preserve"> </w:t>
      </w:r>
      <w:r w:rsidR="00E9026F">
        <w:rPr>
          <w:b/>
        </w:rPr>
        <w:t>DORADO d.o.o. za trgovinu i usluge "u stečaju", Nuštar, M. Držića 20B, OIB: 80415915596, MBS: 030008834</w:t>
      </w:r>
      <w:r>
        <w:t xml:space="preserve">, dana </w:t>
      </w:r>
      <w:r w:rsidR="00E9026F">
        <w:t>6. rujna 2018. g.,</w:t>
      </w:r>
    </w:p>
    <w:p w:rsidRDefault="001F7E8B" w:rsidP="00BB36BB" w:rsidR="001F7E8B">
      <w:pPr>
        <w:pStyle w:val="Tijeloteksta"/>
        <w:ind w:left="360"/>
      </w:pPr>
    </w:p>
    <w:p w:rsidRDefault="00E9026F" w:rsidP="00BB36BB" w:rsidR="00E9026F">
      <w:pPr>
        <w:pStyle w:val="Tijeloteksta"/>
        <w:ind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E9026F">
        <w:t>3. listopada 2018. g. u 11,15 sati</w:t>
      </w:r>
      <w:r>
        <w:t xml:space="preserve">, soba br. </w:t>
      </w:r>
      <w:r w:rsidR="00E9026F">
        <w:t>36</w:t>
      </w:r>
      <w:r>
        <w:t xml:space="preserve">/II, Osijek, Zagrebačka 2 za dužnika </w:t>
      </w:r>
      <w:r w:rsidR="00E9026F">
        <w:rPr>
          <w:b/>
        </w:rPr>
        <w:t xml:space="preserve">DORADO d.o.o. za trgovinu i usluge "u stečaju", Nuštar, M. Držića 20B, OIB: 80415915596, MBS: 030008834 </w:t>
      </w:r>
      <w:r w:rsidR="00520CA3">
        <w:t>sa slijedećim Dnevnim redom: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520CA3" w:rsidP="00E9026F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E9026F" w:rsidR="001F7E8B">
      <w:pPr>
        <w:pStyle w:val="Tijeloteksta"/>
        <w:ind w:left="360"/>
        <w:jc w:val="center"/>
      </w:pPr>
      <w:r>
        <w:t>Obrazloženje:</w:t>
      </w:r>
    </w:p>
    <w:p w:rsidRDefault="001F7E8B" w:rsidP="001F7E8B" w:rsidR="001F7E8B">
      <w:pPr>
        <w:pStyle w:val="Tijeloteksta"/>
        <w:ind w:left="360"/>
        <w:jc w:val="center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E9026F">
        <w:t>6. rujna 2018. g.</w:t>
      </w:r>
      <w:r w:rsidR="00520CA3">
        <w:t xml:space="preserve"> stečajn</w:t>
      </w:r>
      <w:r w:rsidR="00E9026F">
        <w:t>a</w:t>
      </w:r>
      <w:r w:rsidR="00520CA3">
        <w:t xml:space="preserve"> upravitelj</w:t>
      </w:r>
      <w:r w:rsidR="00E9026F">
        <w:t>ica predložila je obustavu stečajnog postupka temeljem čl. 286 st. 1 SZ te istim podneskom dostavila račun prihoda i rashoda, završnu bilancu te završno izvješće.</w:t>
      </w:r>
    </w:p>
    <w:p w:rsidRDefault="00520CA3" w:rsidP="00520CA3" w:rsidR="00520CA3">
      <w:pPr>
        <w:pStyle w:val="Tijeloteksta"/>
        <w:ind w:left="360"/>
      </w:pP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E9026F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E9026F">
        <w:t>6. rujna 2018. g.</w:t>
      </w:r>
    </w:p>
    <w:p w:rsidRDefault="00BB36BB" w:rsidP="00BB36BB" w:rsidR="00BB36BB">
      <w:pPr>
        <w:pStyle w:val="Tijeloteksta"/>
        <w:ind w:left="360"/>
      </w:pPr>
    </w:p>
    <w:p w:rsidRDefault="00BB36BB" w:rsidP="00E9026F" w:rsidR="00BB36BB">
      <w:pPr>
        <w:pStyle w:val="Tijeloteksta"/>
      </w:pPr>
    </w:p>
    <w:p w:rsidRDefault="00BB36BB" w:rsidP="00BB36BB" w:rsidR="00BB36BB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E9026F">
        <w:t>STEČAJNA SUTKINJA</w:t>
      </w:r>
    </w:p>
    <w:p w:rsidRDefault="00BB36BB" w:rsidP="00E9026F" w:rsidR="00BB36BB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26F">
        <w:t xml:space="preserve">    </w:t>
      </w:r>
      <w:r>
        <w:t xml:space="preserve"> Nada Roso</w:t>
      </w:r>
    </w:p>
    <w:p w:rsidRDefault="00E9026F" w:rsidP="00520CA3" w:rsidR="00BB36BB">
      <w:pPr>
        <w:pStyle w:val="Tijeloteksta"/>
        <w:ind w:left="360"/>
      </w:pPr>
      <w:r>
        <w:t xml:space="preserve">       </w:t>
      </w:r>
      <w:r w:rsidR="00BB36BB">
        <w:t xml:space="preserve">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E9026F">
        <w:t xml:space="preserve">dr. sc. </w:t>
      </w:r>
      <w:proofErr w:type="spellStart"/>
      <w:r w:rsidR="00E9026F">
        <w:t>Daša</w:t>
      </w:r>
      <w:proofErr w:type="spellEnd"/>
      <w:r w:rsidR="00E9026F">
        <w:t xml:space="preserve"> Panjaković </w:t>
      </w:r>
      <w:proofErr w:type="spellStart"/>
      <w:r w:rsidR="00E9026F">
        <w:t>Senjić</w:t>
      </w:r>
      <w:proofErr w:type="spellEnd"/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ŽDO </w:t>
      </w:r>
      <w:r w:rsidR="00E9026F">
        <w:t>Vukovar</w:t>
      </w:r>
    </w:p>
    <w:p w:rsidRDefault="00E9026F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>
        <w:t xml:space="preserve"> uz podnesak st. uprav. od 6.9.2018. g. – u spisu</w:t>
      </w:r>
    </w:p>
    <w:p w:rsidRDefault="001F7E8B" w:rsidP="00BB36BB" w:rsidR="00BB36BB">
      <w:pPr>
        <w:pStyle w:val="Tijeloteksta"/>
        <w:ind w:left="360"/>
      </w:pPr>
      <w:r>
        <w:t>6</w:t>
      </w:r>
      <w:r w:rsidR="00BB36BB">
        <w:t xml:space="preserve">. </w:t>
      </w:r>
      <w:proofErr w:type="spellStart"/>
      <w:r w:rsidR="00BB36BB">
        <w:t>roč</w:t>
      </w:r>
      <w:proofErr w:type="spellEnd"/>
      <w:r w:rsidR="00BB36BB">
        <w:t xml:space="preserve">. </w:t>
      </w:r>
      <w:r w:rsidR="00E9026F">
        <w:t>3.10.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510" w:rsidR="00380510">
      <w:r>
        <w:separator/>
      </w:r>
    </w:p>
  </w:endnote>
  <w:endnote w:id="0" w:type="continuationSeparator">
    <w:p w:rsidRDefault="00380510" w:rsidR="00380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510" w:rsidR="00380510">
      <w:r>
        <w:separator/>
      </w:r>
    </w:p>
  </w:footnote>
  <w:footnote w:id="0" w:type="continuationSeparator">
    <w:p w:rsidRDefault="00380510" w:rsidR="00380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2DD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32DD0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80510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15EC"/>
    <w:rsid w:val="006A2408"/>
    <w:rsid w:val="006A56C2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026F"/>
    <w:rsid w:val="00E961FE"/>
    <w:rsid w:val="00EB3D75"/>
    <w:rsid w:val="00ED0232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D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D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40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61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D7C5E-701E-4760-8D89-A52FA17CA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1008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2018-09-06T12:08:00Z</dcterms:created>
  <dc:creator>hermanj</dc:creator>
  <cp:lastModifiedBy>Danijela Sekulić</cp:lastModifiedBy>
  <cp:lastPrinted>2018-09-06T12:08:00Z</cp:lastPrinted>
  <dcterms:modified xmlns:xsi="http://www.w3.org/2001/XMLSchema-instance" xsi:type="dcterms:W3CDTF">2018-09-06T12:09:00Z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(DORADO.docx)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