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5bfb" w14:paraId="51c5bfb" w:rsidRDefault="00D03C11" w:rsidR="00CC1DE7" w:rsidRPr="00DD2018">
      <w:pPr>
        <w15:collapsed w:val="false"/>
      </w:pPr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630BAE" w:rsidRPr="00DD2018">
        <w:t>2496</w:t>
      </w:r>
      <w:r w:rsidR="00250BDA" w:rsidRPr="00DD2018">
        <w:t>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proofErr w:type="spellStart"/>
      <w:r w:rsidR="002D60CE" w:rsidRPr="00DD2018">
        <w:t>Amruševa</w:t>
      </w:r>
      <w:proofErr w:type="spellEnd"/>
      <w:r w:rsidR="002D60CE" w:rsidRPr="00DD2018">
        <w:t xml:space="preserve">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630BAE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DD2018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DD2018">
        <w:t>85821130368</w:t>
      </w:r>
      <w:r w:rsidRPr="00DD2018">
        <w:rPr>
          <w:lang w:val="pt-BR"/>
        </w:rPr>
        <w:t>, za otvaranje stečajnog postupka nad dužnikom DOMET GASTRO d.o.o. OIB:</w:t>
      </w:r>
      <w:r w:rsidRPr="00DD2018">
        <w:t xml:space="preserve"> </w:t>
      </w:r>
      <w:r w:rsidRPr="00DD2018">
        <w:rPr>
          <w:lang w:val="pt-BR"/>
        </w:rPr>
        <w:t>32481267295, Zagreb, Dračevička 44</w:t>
      </w:r>
      <w:r w:rsidR="005B2360" w:rsidRPr="00DD2018">
        <w:rPr>
          <w:lang w:val="pt-BR"/>
        </w:rPr>
        <w:t xml:space="preserve">, dana </w:t>
      </w:r>
      <w:r w:rsidRPr="00DD2018">
        <w:rPr>
          <w:lang w:val="pt-BR"/>
        </w:rPr>
        <w:t>19. prosinca</w:t>
      </w:r>
      <w:r w:rsidR="005B2360" w:rsidRPr="00DD2018">
        <w:rPr>
          <w:lang w:val="pt-BR"/>
        </w:rPr>
        <w:t xml:space="preserve"> 2017. 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8E5F21" w:rsidRPr="00DD2018">
        <w:rPr>
          <w:lang w:val="pt-BR"/>
        </w:rPr>
        <w:t>DOMET GASTRO d.o.o. OIB:</w:t>
      </w:r>
      <w:r w:rsidR="008E5F21" w:rsidRPr="00DD2018">
        <w:t xml:space="preserve"> </w:t>
      </w:r>
      <w:r w:rsidR="008E5F21" w:rsidRPr="00DD2018">
        <w:rPr>
          <w:lang w:val="pt-BR"/>
        </w:rPr>
        <w:t>32481267295, Zagreb, Dračevička 44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577445" w:rsidRPr="00DD2018">
        <w:t>1</w:t>
      </w:r>
      <w:r w:rsidR="00591F57" w:rsidRPr="00DD2018">
        <w:t>0</w:t>
      </w:r>
      <w:r w:rsidR="00134F3A" w:rsidRPr="00DD2018">
        <w:t xml:space="preserve">.000,00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8E5F21" w:rsidRPr="00DD2018">
        <w:t>2496</w:t>
      </w:r>
      <w:r w:rsidR="00535D8E" w:rsidRPr="00DD2018">
        <w:t>-</w:t>
      </w:r>
      <w:r w:rsidR="000C1F96" w:rsidRPr="00DD2018">
        <w:t>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BC2D3A" w:rsidP="00BC2D3A" w:rsidR="004F7A8D" w:rsidRPr="00DD2018">
      <w:pPr>
        <w:pStyle w:val="Tijeloteksta"/>
        <w:ind w:firstLine="708"/>
      </w:pPr>
      <w:r w:rsidRPr="00DD2018">
        <w:t xml:space="preserve">Financijska agencija, Regionalni centar Zagreb, podnijela je ovom sudu prijedlog za otvaranje stečajnog postupka nad dužnikom </w:t>
      </w:r>
      <w:r w:rsidR="004617CB" w:rsidRPr="00DD2018">
        <w:rPr>
          <w:lang w:val="pt-BR"/>
        </w:rPr>
        <w:t>DOMET GASTRO d.o.o. OIB:</w:t>
      </w:r>
      <w:r w:rsidR="004617CB" w:rsidRPr="00DD2018">
        <w:t xml:space="preserve"> </w:t>
      </w:r>
      <w:r w:rsidR="004617CB" w:rsidRPr="00DD2018">
        <w:rPr>
          <w:lang w:val="pt-BR"/>
        </w:rPr>
        <w:t>32481267295, Zagreb, Dračevička 44</w:t>
      </w:r>
      <w:r w:rsidR="004F7A8D" w:rsidRPr="00DD2018">
        <w:t>.</w:t>
      </w:r>
    </w:p>
    <w:p w:rsidRDefault="00BC2D3A" w:rsidP="00BC2D3A" w:rsidR="00BC2D3A" w:rsidRPr="00DD2018">
      <w:pPr>
        <w:pStyle w:val="Tijeloteksta"/>
        <w:ind w:firstLine="708"/>
      </w:pPr>
      <w:r w:rsidRPr="00DD2018">
        <w:t>Prijedlog je podnesen na temelju čl. 444. st. 2. Stečajnog zakona („Narodne novine“ broj 71/15, dalje: SZ).</w:t>
      </w:r>
    </w:p>
    <w:p w:rsidRDefault="00BC2D3A" w:rsidP="00054035" w:rsidR="00BC2D3A" w:rsidRPr="00DD2018">
      <w:pPr>
        <w:ind w:firstLine="720"/>
        <w:jc w:val="both"/>
      </w:pPr>
      <w:r w:rsidRPr="00DD2018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617CB" w:rsidRPr="00DD2018">
        <w:t>1056</w:t>
      </w:r>
      <w:r w:rsidR="007743E7" w:rsidRPr="00DD2018">
        <w:t xml:space="preserve"> </w:t>
      </w:r>
      <w:r w:rsidRPr="00DD2018">
        <w:t xml:space="preserve">dana, u ukupnom iznosu od </w:t>
      </w:r>
      <w:r w:rsidR="004617CB" w:rsidRPr="00DD2018">
        <w:rPr>
          <w:lang w:val="pl-PL"/>
        </w:rPr>
        <w:t>102.555,64</w:t>
      </w:r>
      <w:r w:rsidR="00AA28B1" w:rsidRPr="00DD2018">
        <w:rPr>
          <w:lang w:val="pl-PL"/>
        </w:rPr>
        <w:t xml:space="preserve"> </w:t>
      </w:r>
      <w:r w:rsidR="00054035" w:rsidRPr="00DD2018">
        <w:rPr>
          <w:lang w:val="pl-PL"/>
        </w:rPr>
        <w:t xml:space="preserve">kn, </w:t>
      </w:r>
      <w:r w:rsidRPr="00DD2018">
        <w:t xml:space="preserve"> kao i da dužnik ima </w:t>
      </w:r>
      <w:r w:rsidR="004617CB" w:rsidRPr="00DD2018">
        <w:t>1</w:t>
      </w:r>
      <w:r w:rsidR="007743E7" w:rsidRPr="00DD2018">
        <w:t xml:space="preserve"> </w:t>
      </w:r>
      <w:r w:rsidRPr="00DD2018">
        <w:t>zaposlen</w:t>
      </w:r>
      <w:r w:rsidR="004617CB" w:rsidRPr="00DD2018">
        <w:t>og</w:t>
      </w:r>
      <w:r w:rsidRPr="00DD2018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DD2018">
      <w:pPr>
        <w:pStyle w:val="Tijeloteksta"/>
        <w:ind w:firstLine="708"/>
      </w:pPr>
      <w:r w:rsidRPr="00DD2018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 w:rsidRPr="00DD2018">
      <w:pPr>
        <w:ind w:firstLine="720"/>
        <w:jc w:val="both"/>
        <w:rPr>
          <w:lang w:val="pl-PL"/>
        </w:rPr>
      </w:pPr>
      <w:r w:rsidRPr="00DD2018">
        <w:t xml:space="preserve">Sud je rješenjem od </w:t>
      </w:r>
      <w:r w:rsidR="00BE22A8">
        <w:t>16. studenog</w:t>
      </w:r>
      <w:bookmarkStart w:name="_GoBack" w:id="0"/>
      <w:bookmarkEnd w:id="0"/>
      <w:r w:rsidR="005B3256" w:rsidRPr="00DD2018">
        <w:t xml:space="preserve"> 2017</w:t>
      </w:r>
      <w:r w:rsidR="00901CFD" w:rsidRPr="00DD2018">
        <w:t xml:space="preserve">. pokrenuo prethodni postupak nad dužnikom, a </w:t>
      </w:r>
      <w:r w:rsidR="00C90682" w:rsidRPr="00DD2018">
        <w:br/>
      </w:r>
      <w:r w:rsidR="004617CB" w:rsidRPr="00DD2018">
        <w:t xml:space="preserve">19. prosinca </w:t>
      </w:r>
      <w:r w:rsidR="0098593B" w:rsidRPr="00DD2018">
        <w:t xml:space="preserve"> 2017</w:t>
      </w:r>
      <w:r w:rsidR="00901CFD" w:rsidRPr="00DD2018">
        <w:t>. održano je ročište radi očitovanja o prijedlogu za otvaranje stečajnog postupka</w:t>
      </w:r>
      <w:r w:rsidR="000C1F96" w:rsidRPr="00DD2018">
        <w:t xml:space="preserve">. </w:t>
      </w:r>
      <w:r w:rsidR="00AF29DB" w:rsidRPr="00DD2018">
        <w:t xml:space="preserve">Zakonski zastupnik dužnika </w:t>
      </w:r>
      <w:r w:rsidR="00EF2611" w:rsidRPr="00DD2018">
        <w:t xml:space="preserve">nije </w:t>
      </w:r>
      <w:r w:rsidR="00AF29DB" w:rsidRPr="00DD2018">
        <w:t>pristupio na navedeno ročište</w:t>
      </w:r>
      <w:r w:rsidR="00EF2611" w:rsidRPr="00DD2018">
        <w:t xml:space="preserve">. </w:t>
      </w:r>
    </w:p>
    <w:p w:rsidRDefault="003D0115" w:rsidP="0078176C" w:rsidR="009B1748" w:rsidRPr="00DD2018">
      <w:pPr>
        <w:ind w:firstLine="720"/>
        <w:jc w:val="both"/>
      </w:pPr>
      <w:r w:rsidRPr="00DD2018">
        <w:lastRenderedPageBreak/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 w:rsidRPr="00DD2018">
      <w:pPr>
        <w:jc w:val="both"/>
      </w:pPr>
      <w:r w:rsidRPr="00DD2018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DD2018">
      <w:pPr>
        <w:jc w:val="both"/>
      </w:pPr>
      <w:r w:rsidRPr="00DD2018">
        <w:tab/>
      </w:r>
      <w:r w:rsidR="009B1748" w:rsidRPr="00DD2018">
        <w:t>U smislu citirane odredbe čl. 132. st. 1. SZ-a pozvane su osobe koje imaju pravni interes za provedbom stečajnoga postupka predujmiti troškova prethodnoga i otvorenoga stečajn</w:t>
      </w:r>
      <w:r w:rsidR="003D0115" w:rsidRPr="00DD2018">
        <w:t xml:space="preserve">og postupka u ukupnom iznosu  </w:t>
      </w:r>
      <w:r w:rsidR="00D46FDC" w:rsidRPr="00DD2018">
        <w:t>1</w:t>
      </w:r>
      <w:r w:rsidR="003D0115" w:rsidRPr="00DD2018">
        <w:t>0</w:t>
      </w:r>
      <w:r w:rsidR="009B1748" w:rsidRPr="00DD201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DD2018">
        <w:t>istrativnih poslova mjesečno 1.0</w:t>
      </w:r>
      <w:r w:rsidR="009B1748" w:rsidRPr="00DD2018">
        <w:t xml:space="preserve">00,00 kn, a sve bazirano na trajanju postupka u vremenu od 6 mjeseci. </w:t>
      </w:r>
    </w:p>
    <w:p w:rsidRDefault="009B1748" w:rsidP="009B1748" w:rsidR="009B1748" w:rsidRPr="00DD2018">
      <w:pPr>
        <w:jc w:val="both"/>
      </w:pPr>
      <w:r w:rsidRPr="00DD2018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4617CB" w:rsidRPr="00DD2018">
        <w:t xml:space="preserve">19. prosinca </w:t>
      </w:r>
      <w:r w:rsidR="0060247A" w:rsidRPr="00DD2018">
        <w:t xml:space="preserve"> 2017.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A60F2C">
        <w:t xml:space="preserve">, v.r. 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A60F2C" w:rsidP="004F5146" w:rsidR="00A60F2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60F2C" w:rsidP="004F5146" w:rsidR="00A60F2C">
      <w:pPr>
        <w:jc w:val="right"/>
      </w:pPr>
      <w:r>
        <w:t xml:space="preserve">Mirjana Gašparić </w:t>
      </w:r>
    </w:p>
    <w:p w:rsidRDefault="00856259" w:rsidP="00A60F2C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77E" w:rsidP="00CC1DE7" w:rsidR="00A8477E">
      <w:r>
        <w:separator/>
      </w:r>
    </w:p>
  </w:endnote>
  <w:endnote w:id="0" w:type="continuationSeparator">
    <w:p w:rsidRDefault="00A8477E" w:rsidP="00CC1DE7" w:rsidR="00A84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77E" w:rsidP="00CC1DE7" w:rsidR="00A8477E">
      <w:r>
        <w:separator/>
      </w:r>
    </w:p>
  </w:footnote>
  <w:footnote w:id="0" w:type="continuationSeparator">
    <w:p w:rsidRDefault="00A8477E" w:rsidP="00CC1DE7" w:rsidR="00A84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E22A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4617CB">
          <w:rPr>
            <w:sz w:val="24"/>
          </w:rPr>
          <w:t>2496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17CB"/>
    <w:rsid w:val="0046518B"/>
    <w:rsid w:val="004704F7"/>
    <w:rsid w:val="00472216"/>
    <w:rsid w:val="00483BAA"/>
    <w:rsid w:val="004965B2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60F2C"/>
    <w:rsid w:val="00A75EA1"/>
    <w:rsid w:val="00A75F17"/>
    <w:rsid w:val="00A83366"/>
    <w:rsid w:val="00A8477E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22A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0F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F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F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F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0F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F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F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F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St-2496/2016-14</izvorni_sadrzaj>
    <derivirana_varijabla naziv="DomainObject.Oznaka_1">St-2496/2016-14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DOMET GASTRO d.o.o. za trgovinu i usluge</izvorni_sadrzaj>
    <derivirana_varijabla naziv="DomainObject.Predmet.ProtustrankaFormated_1">  DOMET GASTRO d.o.o. za trgovinu i usluge</derivirana_varijabla>
  </DomainObject.Predmet.ProtustrankaFormated>
  <DomainObject.Predmet.ProtustrankaFormatedOIB>
    <izvorni_sadrzaj>  DOMET GASTRO d.o.o. za trgovinu i usluge, OIB 32481267295</izvorni_sadrzaj>
    <derivirana_varijabla naziv="DomainObject.Predmet.ProtustrankaFormatedOIB_1">  DOMET GASTRO d.o.o. za trgovinu i usluge, OIB 32481267295</derivirana_varijabla>
  </DomainObject.Predmet.ProtustrankaFormatedOIB>
  <DomainObject.Predmet.ProtustrankaFormatedWithAdress>
    <izvorni_sadrzaj> DOMET GASTRO d.o.o. za trgovinu i usluge, Dračevička 44, 10000 Zagreb</izvorni_sadrzaj>
    <derivirana_varijabla naziv="DomainObject.Predmet.ProtustrankaFormatedWithAdress_1"> DOMET GASTRO d.o.o. za trgovinu i usluge, Dračevička 44, 10000 Zagreb</derivirana_varijabla>
  </DomainObject.Predmet.ProtustrankaFormatedWithAdress>
  <DomainObject.Predmet.ProtustrankaFormatedWithAdressOIB>
    <izvorni_sadrzaj> DOMET GASTRO d.o.o. za trgovinu i usluge, OIB 32481267295, Dračevička 44, 10000 Zagreb</izvorni_sadrzaj>
    <derivirana_varijabla naziv="DomainObject.Predmet.ProtustrankaFormatedWithAdressOIB_1"> DOMET GASTRO d.o.o. za trgovinu i usluge, OIB 32481267295, Dračevička 44, 10000 Zagreb</derivirana_varijabla>
  </DomainObject.Predmet.ProtustrankaFormatedWithAdressOIB>
  <DomainObject.Predmet.ProtustrankaWithAdress>
    <izvorni_sadrzaj>DOMET GASTRO d.o.o. za trgovinu i usluge Dračevička 44, 10000 Zagreb</izvorni_sadrzaj>
    <derivirana_varijabla naziv="DomainObject.Predmet.ProtustrankaWithAdress_1">DOMET GASTRO d.o.o. za trgovinu i usluge Dračevička 44, 10000 Zagreb</derivirana_varijabla>
  </DomainObject.Predmet.ProtustrankaWithAdress>
  <DomainObject.Predmet.ProtustrankaWithAdressOIB>
    <izvorni_sadrzaj>DOMET GASTRO d.o.o. za trgovinu i usluge, OIB 32481267295, Dračevička 44, 10000 Zagreb</izvorni_sadrzaj>
    <derivirana_varijabla naziv="DomainObject.Predmet.ProtustrankaWithAdressOIB_1">DOMET GASTRO d.o.o. za trgovinu i usluge, OIB 32481267295, Dračevička 44, 10000 Zagreb</derivirana_varijabla>
  </DomainObject.Predmet.ProtustrankaWithAdressOIB>
  <DomainObject.Predmet.ProtustrankaNazivFormated>
    <izvorni_sadrzaj>DOMET GASTRO d.o.o. za trgovinu i usluge</izvorni_sadrzaj>
    <derivirana_varijabla naziv="DomainObject.Predmet.ProtustrankaNazivFormated_1">DOMET GASTRO d.o.o. za trgovinu i usluge</derivirana_varijabla>
  </DomainObject.Predmet.ProtustrankaNazivFormated>
  <DomainObject.Predmet.ProtustrankaNazivFormatedOIB>
    <izvorni_sadrzaj>DOMET GASTRO d.o.o. za trgovinu i usluge, OIB 32481267295</izvorni_sadrzaj>
    <derivirana_varijabla naziv="DomainObject.Predmet.ProtustrankaNazivFormatedOIB_1">DOMET GASTRO d.o.o. za trgovinu i usluge, OIB 32481267295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 GASTRO d.o.o. za trgovinu i usluge</item>
    </izvorni_sadrzaj>
    <derivirana_varijabla naziv="DomainObject.Predmet.ProtuStrankaListFormated_1">
      <item>DOMET GASTRO d.o.o. za trgovinu i usluge</item>
    </derivirana_varijabla>
  </DomainObject.Predmet.ProtuStrankaListFormated>
  <DomainObject.Predmet.ProtuStrankaListFormatedOIB>
    <izvorni_sadrzaj>
      <item>DOMET GASTRO d.o.o. za trgovinu i usluge, OIB 32481267295</item>
    </izvorni_sadrzaj>
    <derivirana_varijabla naziv="DomainObject.Predmet.ProtuStrankaListFormatedOIB_1">
      <item>DOMET GASTRO d.o.o. za trgovinu i usluge, OIB 32481267295</item>
    </derivirana_varijabla>
  </DomainObject.Predmet.ProtuStrankaListFormatedOIB>
  <DomainObject.Predmet.ProtuStrankaListFormatedWithAdress>
    <izvorni_sadrzaj>
      <item>DOMET GASTRO d.o.o. za trgovinu i usluge, Dračevička 44, 10000 Zagreb</item>
    </izvorni_sadrzaj>
    <derivirana_varijabla naziv="DomainObject.Predmet.ProtuStrankaListFormatedWithAdress_1">
      <item>DOMET GASTRO d.o.o. za trgovinu i usluge, Dračevička 44, 10000 Zagreb</item>
    </derivirana_varijabla>
  </DomainObject.Predmet.ProtuStrankaListFormatedWithAdress>
  <DomainObject.Predmet.ProtuStrankaListFormatedWithAdressOIB>
    <izvorni_sadrzaj>
      <item>DOMET GASTRO d.o.o. za trgovinu i usluge, OIB 32481267295, Dračevička 44, 10000 Zagreb</item>
    </izvorni_sadrzaj>
    <derivirana_varijabla naziv="DomainObject.Predmet.ProtuStrankaListFormatedWithAdressOIB_1">
      <item>DOMET GASTRO d.o.o. za trgovinu i usluge, OIB 32481267295, Dračevička 44, 10000 Zagreb</item>
    </derivirana_varijabla>
  </DomainObject.Predmet.ProtuStrankaListFormatedWithAdressOIB>
  <DomainObject.Predmet.ProtuStrankaListNazivFormated>
    <izvorni_sadrzaj>
      <item>DOMET GASTRO d.o.o. za trgovinu i usluge</item>
    </izvorni_sadrzaj>
    <derivirana_varijabla naziv="DomainObject.Predmet.ProtuStrankaListNazivFormated_1">
      <item>DOMET GASTRO d.o.o. za trgovinu i usluge</item>
    </derivirana_varijabla>
  </DomainObject.Predmet.ProtuStrankaListNazivFormated>
  <DomainObject.Predmet.ProtuStrankaListNazivFormatedOIB>
    <izvorni_sadrzaj>
      <item>DOMET GASTRO d.o.o. za trgovinu i usluge, OIB 32481267295</item>
    </izvorni_sadrzaj>
    <derivirana_varijabla naziv="DomainObject.Predmet.ProtuStrankaListNazivFormatedOIB_1">
      <item>DOMET GASTRO d.o.o. za trgovinu i usluge, OIB 32481267295</item>
    </derivirana_varijabla>
  </DomainObject.Predmet.ProtuStrankaListNazivFormatedOIB>
  <DomainObject.Predmet.OstaliListFormated>
    <izvorni_sadrzaj>
      <item>Ankica Nanić</item>
    </izvorni_sadrzaj>
    <derivirana_varijabla naziv="DomainObject.Predmet.OstaliListFormated_1">
      <item>Ankica Nanić</item>
    </derivirana_varijabla>
  </DomainObject.Predmet.OstaliListFormated>
  <DomainObject.Predmet.OstaliListFormatedOIB>
    <izvorni_sadrzaj>
      <item>Ankica Nanić, OIB 81786633202</item>
    </izvorni_sadrzaj>
    <derivirana_varijabla naziv="DomainObject.Predmet.OstaliListFormatedOIB_1">
      <item>Ankica Nanić, OIB 81786633202</item>
    </derivirana_varijabla>
  </DomainObject.Predmet.OstaliListFormatedOIB>
  <DomainObject.Predmet.OstaliListFormatedWithAdress>
    <izvorni_sadrzaj>
      <item>Ankica Nanić, Draganići 1, 10000 Zagreb</item>
    </izvorni_sadrzaj>
    <derivirana_varijabla naziv="DomainObject.Predmet.OstaliListFormatedWithAdress_1">
      <item>Ankica Nanić, Draganići 1, 10000 Zagreb</item>
    </derivirana_varijabla>
  </DomainObject.Predmet.OstaliListFormatedWithAdress>
  <DomainObject.Predmet.OstaliListFormatedWithAdressOIB>
    <izvorni_sadrzaj>
      <item>Ankica Nanić, OIB 81786633202, Draganići 1, 10000 Zagreb</item>
    </izvorni_sadrzaj>
    <derivirana_varijabla naziv="DomainObject.Predmet.OstaliListFormatedWithAdressOIB_1">
      <item>Ankica Nanić, OIB 81786633202, Draganići 1, 10000 Zagreb</item>
    </derivirana_varijabla>
  </DomainObject.Predmet.OstaliListFormatedWithAdressOIB>
  <DomainObject.Predmet.OstaliListNazivFormated>
    <izvorni_sadrzaj>
      <item>Ankica Nanić</item>
    </izvorni_sadrzaj>
    <derivirana_varijabla naziv="DomainObject.Predmet.OstaliListNazivFormated_1">
      <item>Ankica Nanić</item>
    </derivirana_varijabla>
  </DomainObject.Predmet.OstaliListNazivFormated>
  <DomainObject.Predmet.OstaliListNazivFormatedOIB>
    <izvorni_sadrzaj>
      <item>Ankica Nanić, OIB 81786633202</item>
    </izvorni_sadrzaj>
    <derivirana_varijabla naziv="DomainObject.Predmet.OstaliListNazivFormatedOIB_1">
      <item>Ankica Nanić, OIB 81786633202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St-2496/2016-14</izvorni_sadrzaj>
    <derivirana_varijabla naziv="DomainObject.PoslovniBrojDokumenta_1">St-2496/2016-14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 GASTRO d.o.o. za trgovinu i usluge</izvorni_sadrzaj>
    <derivirana_varijabla naziv="DomainObject.Predmet.ProtustrankaIDrugi_1">DOMET GASTRO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DOMET GASTRO d.o.o. za trgovinu i usluge, OIB 32481267295, Dračevička 44, 10000 Zagreb</izvorni_sadrzaj>
    <derivirana_varijabla naziv="DomainObject.Predmet.ProtustrankaIDrugiAdressOIB_1">DOMET GASTRO d.o.o. za trgovinu i usluge, OIB 32481267295,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DOMET GASTRO d.o.o. za trgovinu i usluge</item>
      <item>Ankica Nanić</item>
    </izvorni_sadrzaj>
    <derivirana_varijabla naziv="DomainObject.Predmet.SudioniciListNaziv_1">
      <item>FINA Regionalni centar Zagreb</item>
      <item>DOMET GASTRO d.o.o. za trgovinu i usluge</item>
      <item>Ankica Nanić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</izvorni_sadrzaj>
    <derivirana_varijabla naziv="DomainObject.Predmet.SudioniciListAdressOIB_1"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32481267295</item>
      <item>, OIB 81786633202</item>
    </izvorni_sadrzaj>
    <derivirana_varijabla naziv="DomainObject.Predmet.SudioniciListNazivOIB_1">
      <item>, OIB 85821130368</item>
      <item>, OIB 32481267295</item>
      <item>, OIB 81786633202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29ED6-ED01-4789-9AB9-547E7CB3E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4004</properties:Characters>
  <properties:Lines>83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2017-12-19T10:37:00Z</dcterms:created>
  <dc:creator>gzubak</dc:creator>
  <cp:lastModifiedBy>Mirjana Gašparić</cp:lastModifiedBy>
  <cp:lastPrinted>2017-12-19T12:59:00Z</cp:lastPrinted>
  <dcterms:modified xmlns:xsi="http://www.w3.org/2001/XMLSchema-instance" xsi:type="dcterms:W3CDTF">2017-12-19T13:21:00Z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St-2496/2016-14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