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064c" w14:paraId="b14064c" w:rsidRDefault="004F64BD" w:rsidP="004F64BD" w:rsidR="004F64BD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4565" cx="72517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4BD" w:rsidP="004F64BD" w:rsidR="004F64BD">
      <w:pPr>
        <w:spacing w:after="0"/>
      </w:pPr>
      <w:r>
        <w:t xml:space="preserve">         REPUBLIKA HRVATSKA</w:t>
      </w:r>
    </w:p>
    <w:p w:rsidRDefault="004F64BD" w:rsidP="004F64BD" w:rsidR="004F64BD">
      <w:pPr>
        <w:spacing w:after="0"/>
      </w:pPr>
      <w:r>
        <w:t xml:space="preserve"> TRGOVAČKI SUD U VARAŽDINU</w:t>
      </w:r>
    </w:p>
    <w:p w:rsidRDefault="004F64BD" w:rsidP="004F64BD" w:rsidR="004F64BD">
      <w:pPr>
        <w:spacing w:after="0"/>
        <w:ind w:firstLine="720"/>
      </w:pPr>
      <w:r>
        <w:t xml:space="preserve">         B. Radić 2</w:t>
      </w:r>
    </w:p>
    <w:p w:rsidRDefault="004F64BD" w:rsidP="004F64BD" w:rsidR="004F64BD">
      <w:pPr>
        <w:spacing w:after="0"/>
        <w:jc w:val="center"/>
      </w:pPr>
    </w:p>
    <w:p w:rsidRDefault="004F64BD" w:rsidP="004F64BD" w:rsidR="004F64BD">
      <w:pPr>
        <w:spacing w:after="0"/>
        <w:jc w:val="center"/>
      </w:pPr>
    </w:p>
    <w:p w:rsidRDefault="004F64BD" w:rsidP="004F64BD" w:rsidR="004F64BD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NENA NAMJEŠTAJ d.o.o., OIB: 68485715317, sa sjedištem u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>, dana 9. studenog 2015. godine, temeljem čl. 430. Stečajnog zakona ("Narodne novine" 71/15, u daljnjem tekstu SZ) objavljuje slijedeći</w:t>
      </w:r>
    </w:p>
    <w:p w:rsidRDefault="004F64BD" w:rsidP="004F64BD" w:rsidR="004F64BD">
      <w:pPr>
        <w:spacing w:after="0"/>
        <w:jc w:val="both"/>
      </w:pPr>
    </w:p>
    <w:p w:rsidRDefault="004F64BD" w:rsidP="004F64BD" w:rsidR="004F64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F64BD" w:rsidP="004F64BD" w:rsidR="004F64BD">
      <w:pPr>
        <w:spacing w:after="0"/>
        <w:jc w:val="both"/>
      </w:pPr>
    </w:p>
    <w:p w:rsidRDefault="004F64BD" w:rsidP="004F64BD" w:rsidR="004F64BD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NENA NAMJEŠTAJ d.o.o., OIB: 68485715317, sa sjedištem u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>, iznosi 299.487,56 kn.</w:t>
      </w:r>
    </w:p>
    <w:p w:rsidRDefault="004F64BD" w:rsidP="004F64BD" w:rsidR="004F64BD">
      <w:pPr>
        <w:spacing w:after="0"/>
        <w:jc w:val="both"/>
      </w:pPr>
    </w:p>
    <w:p w:rsidRDefault="004F64BD" w:rsidP="004F64BD" w:rsidR="004F64BD">
      <w:pPr>
        <w:spacing w:after="0"/>
        <w:jc w:val="both"/>
      </w:pPr>
      <w:r>
        <w:tab/>
        <w:t xml:space="preserve">II/ Poziva se direktor dužnika Tomislav </w:t>
      </w:r>
      <w:proofErr w:type="spellStart"/>
      <w:r>
        <w:t>Srečec</w:t>
      </w:r>
      <w:proofErr w:type="spellEnd"/>
      <w:r>
        <w:t xml:space="preserve">, OIB: 79211886063, Vrbovec, Trg Petra Zrinskog 21,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F64BD" w:rsidP="004F64BD" w:rsidR="004F64BD">
      <w:pPr>
        <w:spacing w:after="0"/>
        <w:jc w:val="both"/>
      </w:pPr>
    </w:p>
    <w:p w:rsidRDefault="004F64BD" w:rsidP="004F64BD" w:rsidR="004F64BD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F64BD" w:rsidP="004F64BD" w:rsidR="004F64BD">
      <w:pPr>
        <w:spacing w:after="0"/>
        <w:jc w:val="both"/>
      </w:pPr>
    </w:p>
    <w:p w:rsidRDefault="004F64BD" w:rsidP="004F64BD" w:rsidR="004F64B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F64BD" w:rsidP="004F64BD" w:rsidR="004F64BD">
      <w:pPr>
        <w:spacing w:after="0"/>
        <w:ind w:firstLine="720"/>
        <w:jc w:val="both"/>
      </w:pPr>
    </w:p>
    <w:p w:rsidRDefault="004F64BD" w:rsidP="004F64BD" w:rsidR="004F64B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F64BD" w:rsidP="004F64BD" w:rsidR="004F64BD">
      <w:pPr>
        <w:spacing w:after="0"/>
        <w:outlineLvl w:val="0"/>
      </w:pPr>
    </w:p>
    <w:p w:rsidRDefault="004F64BD" w:rsidP="004F64BD" w:rsidR="004F64BD">
      <w:pPr>
        <w:spacing w:after="0"/>
        <w:jc w:val="center"/>
        <w:outlineLvl w:val="0"/>
      </w:pPr>
    </w:p>
    <w:p w:rsidRDefault="004F64BD" w:rsidP="004F64BD" w:rsidR="004F64BD">
      <w:pPr>
        <w:spacing w:after="0"/>
        <w:jc w:val="center"/>
        <w:outlineLvl w:val="0"/>
      </w:pPr>
    </w:p>
    <w:p w:rsidRDefault="004F64BD" w:rsidP="004F64BD" w:rsidR="004F64BD">
      <w:pPr>
        <w:spacing w:after="0"/>
        <w:jc w:val="center"/>
        <w:outlineLvl w:val="0"/>
      </w:pPr>
      <w:r>
        <w:lastRenderedPageBreak/>
        <w:t>Obrazloženje</w:t>
      </w:r>
    </w:p>
    <w:p w:rsidRDefault="004F64BD" w:rsidP="004F64BD" w:rsidR="004F64BD">
      <w:pPr>
        <w:spacing w:after="0"/>
        <w:outlineLvl w:val="0"/>
      </w:pPr>
    </w:p>
    <w:p w:rsidRDefault="00876204" w:rsidP="004F64BD" w:rsidR="004F64BD">
      <w:pPr>
        <w:spacing w:after="0"/>
        <w:jc w:val="both"/>
        <w:outlineLvl w:val="0"/>
      </w:pPr>
      <w:r>
        <w:tab/>
        <w:t>Dana 30. listopada</w:t>
      </w:r>
      <w:r w:rsidR="004F64BD">
        <w:t xml:space="preserve"> 2015.</w:t>
      </w:r>
      <w:r>
        <w:t xml:space="preserve"> godine, </w:t>
      </w:r>
      <w:bookmarkStart w:name="_GoBack" w:id="0"/>
      <w:bookmarkEnd w:id="0"/>
      <w:r w:rsidR="004F64BD">
        <w:t xml:space="preserve">predlagatelj Financijska agencija, Regionalni centar Zagreb Podružnica Varaždin, podnio je prijedlog  za otvaranje stečajnog postupka nad dužnikom NENA NAMJEŠTAJ d.o.o., OIB: 68485715317, sa sjedištem u </w:t>
      </w:r>
      <w:proofErr w:type="spellStart"/>
      <w:r w:rsidR="004F64BD">
        <w:t>Graberšćak</w:t>
      </w:r>
      <w:proofErr w:type="spellEnd"/>
      <w:r w:rsidR="004F64BD">
        <w:t xml:space="preserve"> </w:t>
      </w:r>
      <w:proofErr w:type="spellStart"/>
      <w:r w:rsidR="004F64BD">
        <w:t>bb</w:t>
      </w:r>
      <w:proofErr w:type="spellEnd"/>
      <w:r w:rsidR="004F64BD">
        <w:t xml:space="preserve">, 48265 </w:t>
      </w:r>
      <w:proofErr w:type="spellStart"/>
      <w:r w:rsidR="004F64BD">
        <w:t>Graberščak</w:t>
      </w:r>
      <w:proofErr w:type="spellEnd"/>
      <w:r w:rsidR="004F64BD">
        <w:t>, navodeći da dužnik na dan 1. rujna 2015. u Očevidniku redoslijeda osnova za plaćanje ima evidentirane neizvršene osnove za plaćanje u ukupnom iznosu od 299.487,56 kn te da dužnik nema zaposlenih.</w:t>
      </w:r>
    </w:p>
    <w:p w:rsidRDefault="004F64BD" w:rsidP="004F64BD" w:rsidR="004F64BD">
      <w:pPr>
        <w:spacing w:after="0"/>
        <w:jc w:val="both"/>
        <w:outlineLvl w:val="0"/>
      </w:pPr>
    </w:p>
    <w:p w:rsidRDefault="004F64BD" w:rsidP="004F64BD" w:rsidR="004F64B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F64BD" w:rsidP="004F64BD" w:rsidR="004F64BD">
      <w:pPr>
        <w:spacing w:after="0"/>
        <w:jc w:val="both"/>
        <w:outlineLvl w:val="0"/>
      </w:pPr>
    </w:p>
    <w:p w:rsidRDefault="004F64BD" w:rsidP="004F64BD" w:rsidR="004F64BD">
      <w:pPr>
        <w:spacing w:after="0"/>
        <w:jc w:val="center"/>
        <w:outlineLvl w:val="0"/>
      </w:pPr>
    </w:p>
    <w:p w:rsidRDefault="004F64BD" w:rsidP="004F64BD" w:rsidR="004F64BD">
      <w:pPr>
        <w:spacing w:after="0"/>
        <w:jc w:val="center"/>
        <w:outlineLvl w:val="0"/>
      </w:pPr>
      <w:r>
        <w:t>U Varaždinu, 9. studenog 2015. godine</w:t>
      </w:r>
    </w:p>
    <w:p w:rsidRDefault="004F64BD" w:rsidP="004F64BD" w:rsidR="004F64BD">
      <w:pPr>
        <w:spacing w:after="0"/>
        <w:jc w:val="center"/>
        <w:outlineLvl w:val="0"/>
      </w:pPr>
    </w:p>
    <w:p w:rsidRDefault="004F64BD" w:rsidP="004F64BD" w:rsidR="004F64B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64BD" w:rsidP="004F64BD" w:rsidR="004F64BD">
      <w:pPr>
        <w:spacing w:after="0"/>
        <w:jc w:val="center"/>
        <w:outlineLvl w:val="0"/>
      </w:pPr>
    </w:p>
    <w:p w:rsidRDefault="004F64BD" w:rsidP="004F64BD" w:rsidR="004F64BD">
      <w:pPr>
        <w:spacing w:after="0"/>
        <w:ind w:firstLine="720" w:left="3600"/>
        <w:jc w:val="center"/>
        <w:outlineLvl w:val="0"/>
      </w:pPr>
      <w:r>
        <w:t>STEČAJNI SUDAC:</w:t>
      </w:r>
    </w:p>
    <w:p w:rsidRDefault="004F64BD" w:rsidP="004F64BD" w:rsidR="004F64BD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4F64BD" w:rsidP="004F64BD" w:rsidR="004F64BD">
      <w:pPr>
        <w:spacing w:after="0"/>
        <w:ind w:firstLine="720" w:left="3600"/>
        <w:jc w:val="center"/>
        <w:outlineLvl w:val="0"/>
      </w:pPr>
    </w:p>
    <w:p w:rsidRDefault="004F64BD" w:rsidP="004F64BD" w:rsidR="004F64BD">
      <w:pPr>
        <w:spacing w:after="0"/>
        <w:outlineLvl w:val="0"/>
      </w:pPr>
    </w:p>
    <w:p w:rsidRDefault="004F64BD" w:rsidP="004F64BD" w:rsidR="004F64BD">
      <w:pPr>
        <w:spacing w:after="0"/>
        <w:outlineLvl w:val="0"/>
      </w:pPr>
    </w:p>
    <w:p w:rsidRDefault="004F64BD" w:rsidP="004F64BD" w:rsidR="004F64BD">
      <w:pPr>
        <w:spacing w:after="0"/>
        <w:outlineLvl w:val="0"/>
      </w:pPr>
    </w:p>
    <w:p w:rsidRDefault="004F64BD" w:rsidP="004F64BD" w:rsidR="004F64BD">
      <w:pPr>
        <w:spacing w:after="0"/>
        <w:outlineLvl w:val="0"/>
      </w:pPr>
    </w:p>
    <w:p w:rsidRDefault="004F64BD" w:rsidP="004F64BD" w:rsidR="004F64BD">
      <w:pPr>
        <w:spacing w:after="0"/>
        <w:outlineLvl w:val="0"/>
      </w:pPr>
      <w:r>
        <w:t>DNA:</w:t>
      </w:r>
    </w:p>
    <w:p w:rsidRDefault="004F64BD" w:rsidP="004F64BD" w:rsidR="004F64BD">
      <w:pPr>
        <w:spacing w:after="0"/>
        <w:outlineLvl w:val="0"/>
      </w:pPr>
      <w:r>
        <w:t>- e-Oglasna ploča suda</w:t>
      </w:r>
    </w:p>
    <w:p w:rsidRDefault="00AE649C" w:rsidP="004F64BD" w:rsidR="00AE649C" w:rsidRPr="00B76F3C">
      <w:pPr>
        <w:pStyle w:val="Naslov3"/>
        <w:numPr>
          <w:ilvl w:val="0"/>
          <w:numId w:val="0"/>
        </w:numPr>
      </w:pPr>
    </w:p>
    <w:p w:rsidRDefault="009517B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F64B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7B8" w:rsidP="00537B78" w:rsidR="009517B8">
      <w:r>
        <w:separator/>
      </w:r>
    </w:p>
  </w:endnote>
  <w:endnote w:id="0" w:type="continuationSeparator">
    <w:p w:rsidRDefault="009517B8" w:rsidP="00537B78" w:rsidR="0095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7B8" w:rsidP="00537B78" w:rsidR="009517B8">
      <w:r>
        <w:separator/>
      </w:r>
    </w:p>
  </w:footnote>
  <w:footnote w:id="0" w:type="continuationSeparator">
    <w:p w:rsidRDefault="009517B8" w:rsidP="00537B78" w:rsidR="00951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4BD" w:rsidP="004F64BD" w:rsidR="008333A9">
    <w:pPr>
      <w:pStyle w:val="Zaglavlje"/>
      <w:tabs>
        <w:tab w:pos="4536" w:val="center"/>
      </w:tabs>
      <w:jc w:val="left"/>
    </w:pPr>
    <w:r>
      <w:tab/>
    </w:r>
    <w:sdt>
      <w:sdtPr>
        <w:id w:val="-203233873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1607">
          <w:t>2</w:t>
        </w:r>
        <w:r>
          <w:fldChar w:fldCharType="end"/>
        </w:r>
      </w:sdtContent>
    </w:sdt>
    <w:r>
      <w:tab/>
      <w:t>Poslovni broj: 1 St-441/15-4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4BD" w:rsidR="004F64BD">
    <w:pPr>
      <w:pStyle w:val="Zaglavlje"/>
    </w:pPr>
    <w:r>
      <w:t>Poslovni broj: 1 St-441/15-4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D36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4B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72E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20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7B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607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1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St-441/2015-4</izvorni_sadrzaj>
    <derivirana_varijabla naziv="DomainObject.Oznaka_1">St-441/2015-4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 NAMJEŠTAJ, društvo s ograničenom odgovornošću za proizvodnju, trgovinu i usluge</izvorni_sadrzaj>
    <derivirana_varijabla naziv="DomainObject.Predmet.ProtustrankaFormated_1">  NENA NAMJEŠTAJ, društvo s ograničenom odgovornošću za proizvodnju, trgovinu i usluge</derivirana_varijabla>
  </DomainObject.Predmet.ProtustrankaFormated>
  <DomainObject.Predmet.ProtustrankaFormatedOIB>
    <izvorni_sadrzaj>  NENA NAMJEŠTAJ, društvo s ograničenom odgovornošću za proizvodnju, trgovinu i usluge, OIB 68485715317</izvorni_sadrzaj>
    <derivirana_varijabla naziv="DomainObject.Predmet.ProtustrankaFormatedOIB_1">  NENA NAMJEŠTAJ, društvo s ograničenom odgovornošću za proizvodnju, trgovinu i usluge, OIB 68485715317</derivirana_varijabla>
  </DomainObject.Predmet.ProtustrankaFormatedOIB>
  <DomainObject.Predmet.ProtustrankaFormatedWithAdress>
    <izvorni_sadrzaj> NENA NAMJEŠTAJ, društvo s ograničenom odgovornošću za proizvodnju, trgovinu i usluge, Graberšćak/bb, 10340 Graberšćak</izvorni_sadrzaj>
    <derivirana_varijabla naziv="DomainObject.Predmet.ProtustrankaFormatedWithAdress_1"> NENA NAMJEŠTAJ, društvo s ograničenom odgovornošću za proizvodnju, trgovinu i usluge, Graberšćak/bb, 10340 Graberšćak</derivirana_varijabla>
  </DomainObject.Predmet.ProtustrankaFormatedWithAdress>
  <DomainObject.Predmet.ProtustrankaFormatedWithAdressOIB>
    <izvorni_sadrzaj> NENA NAMJEŠTAJ, društvo s ograničenom odgovornošću za proizvodnju, trgovinu i usluge, OIB 68485715317, Graberšćak/bb, 10340 Graberšćak</izvorni_sadrzaj>
    <derivirana_varijabla naziv="DomainObject.Predmet.ProtustrankaFormatedWithAdressOIB_1"> NENA NAMJEŠTAJ, društvo s ograničenom odgovornošću za proizvodnju, trgovinu i usluge, OIB 68485715317, Graberšćak/bb, 10340 Graberšćak</derivirana_varijabla>
  </DomainObject.Predmet.ProtustrankaFormatedWithAdressOIB>
  <DomainObject.Predmet.ProtustrankaWithAdress>
    <izvorni_sadrzaj>NENA NAMJEŠTAJ, društvo s ograničenom odgovornošću za proizvodnju, trgovinu i usluge Graberšćak/bb, 10340 Graberšćak</izvorni_sadrzaj>
    <derivirana_varijabla naziv="DomainObject.Predmet.ProtustrankaWithAdress_1">NENA NAMJEŠTAJ, društvo s ograničenom odgovornošću za proizvodnju, trgovinu i usluge Graberšćak/bb, 10340 Graberšćak</derivirana_varijabla>
  </DomainObject.Predmet.ProtustrankaWithAdress>
  <DomainObject.Predmet.ProtustrankaWithAdressOIB>
    <izvorni_sadrzaj>NENA NAMJEŠTAJ, društvo s ograničenom odgovornošću za proizvodnju, trgovinu i usluge, OIB 68485715317, Graberšćak/bb, 10340 Graberšćak</izvorni_sadrzaj>
    <derivirana_varijabla naziv="DomainObject.Predmet.ProtustrankaWithAdressOIB_1">NENA NAMJEŠTAJ, društvo s ograničenom odgovornošću za proizvodnju, trgovinu i usluge, OIB 68485715317, Graberšćak/bb, 10340 Graberšćak</derivirana_varijabla>
  </DomainObject.Predmet.ProtustrankaWithAdressOIB>
  <DomainObject.Predmet.ProtustrankaNazivFormated>
    <izvorni_sadrzaj>NENA NAMJEŠTAJ, društvo s ograničenom odgovornošću za proizvodnju, trgovinu i usluge</izvorni_sadrzaj>
    <derivirana_varijabla naziv="DomainObject.Predmet.ProtustrankaNazivFormated_1">NENA NAMJEŠTAJ, društvo s ograničenom odgovornošću za proizvodnju, trgovinu i usluge</derivirana_varijabla>
  </DomainObject.Predmet.ProtustrankaNazivFormated>
  <DomainObject.Predmet.ProtustrankaNazivFormatedOIB>
    <izvorni_sadrzaj>NENA NAMJEŠTAJ, društvo s ograničenom odgovornošću za proizvodnju, trgovinu i usluge, OIB 68485715317</izvorni_sadrzaj>
    <derivirana_varijabla naziv="DomainObject.Predmet.ProtustrankaNazivFormatedOIB_1">NENA NAMJEŠTAJ, društvo s ograničenom odgovornošću za proizvodnju, trgovinu i usluge, OIB 68485715317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299487.56</izvorni_sadrzaj>
    <derivirana_varijabla naziv="DomainObject.Predmet.TrenutnaVrijednost_1">299487.56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NENA NAMJEŠTAJ, društvo s ograničenom odgovornošću za proizvodnju, trgovinu i usluge</item>
    </izvorni_sadrzaj>
    <derivirana_varijabla naziv="DomainObject.Predmet.ProtuStrankaListFormated_1">
      <item>NENA NAMJEŠTAJ, društvo s ograničenom odgovornošću za proizvodnju, trgovinu i usluge</item>
    </derivirana_varijabla>
  </DomainObject.Predmet.ProtuStrankaListFormated>
  <DomainObject.Predmet.ProtuStrankaListFormatedOIB>
    <izvorni_sadrzaj>
      <item>NENA NAMJEŠTAJ, društvo s ograničenom odgovornošću za proizvodnju, trgovinu i usluge, OIB 68485715317</item>
    </izvorni_sadrzaj>
    <derivirana_varijabla naziv="DomainObject.Predmet.ProtuStrankaListFormatedOIB_1">
      <item>NENA NAMJEŠTAJ, društvo s ograničenom odgovornošću za proizvodnju, trgovinu i usluge, OIB 68485715317</item>
    </derivirana_varijabla>
  </DomainObject.Predmet.ProtuStrankaListFormatedOIB>
  <DomainObject.Predmet.ProtuStrankaListFormatedWithAdress>
    <izvorni_sadrzaj>
      <item>NENA NAMJEŠTAJ, društvo s ograničenom odgovornošću za proizvodnju, trgovinu i usluge, Graberšćak/bb, 10340 Graberšćak</item>
    </izvorni_sadrzaj>
    <derivirana_varijabla naziv="DomainObject.Predmet.ProtuStrankaListFormatedWithAdress_1">
      <item>NENA NAMJEŠTAJ, društvo s ograničenom odgovornošću za proizvodnju, trgovinu i usluge, Graberšćak/bb, 10340 Graberšćak</item>
    </derivirana_varijabla>
  </DomainObject.Predmet.ProtuStrankaListFormatedWithAdress>
  <DomainObject.Predmet.ProtuStrankaListFormatedWithAdressOIB>
    <izvorni_sadrzaj>
      <item>NENA NAMJEŠTAJ, društvo s ograničenom odgovornošću za proizvodnju, trgovinu i usluge, OIB 68485715317, Graberšćak/bb, 10340 Graberšćak</item>
    </izvorni_sadrzaj>
    <derivirana_varijabla naziv="DomainObject.Predmet.ProtuStrankaListFormatedWithAdressOIB_1">
      <item>NENA NAMJEŠTAJ, društvo s ograničenom odgovornošću za proizvodnju, trgovinu i usluge, OIB 68485715317, Graberšćak/bb, 10340 Graberšćak</item>
    </derivirana_varijabla>
  </DomainObject.Predmet.ProtuStrankaListFormatedWithAdressOIB>
  <DomainObject.Predmet.ProtuStrankaListNazivFormated>
    <izvorni_sadrzaj>
      <item>NENA NAMJEŠTAJ, društvo s ograničenom odgovornošću za proizvodnju, trgovinu i usluge</item>
    </izvorni_sadrzaj>
    <derivirana_varijabla naziv="DomainObject.Predmet.ProtuStrankaListNazivFormated_1">
      <item>NENA NAMJEŠTAJ, društvo s ograničenom odgovornošću za proizvodnju, trgovinu i usluge</item>
    </derivirana_varijabla>
  </DomainObject.Predmet.ProtuStrankaListNazivFormated>
  <DomainObject.Predmet.ProtuStrankaListNazivFormatedOIB>
    <izvorni_sadrzaj>
      <item>NENA NAMJEŠTAJ, društvo s ograničenom odgovornošću za proizvodnju, trgovinu i usluge, OIB 68485715317</item>
    </izvorni_sadrzaj>
    <derivirana_varijabla naziv="DomainObject.Predmet.ProtuStrankaListNazivFormatedOIB_1">
      <item>NENA NAMJEŠTAJ, društvo s ograničenom odgovornošću za proizvodnju, trgovinu i usluge, OIB 68485715317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St-441/2015-4</izvorni_sadrzaj>
    <derivirana_varijabla naziv="DomainObject.PoslovniBrojDokumenta_1">St-441/2015-4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NENA NAMJEŠTAJ, društvo s ograničenom odgovornošću za proizvodnju, trgovinu i usluge</izvorni_sadrzaj>
    <derivirana_varijabla naziv="DomainObject.Predmet.ProtustrankaIDrugi_1">NENA NAMJEŠTAJ,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NENA NAMJEŠTAJ, društvo s ograničenom odgovornošću za proizvodnju, trgovinu i usluge, OIB 68485715317, Graberšćak/bb, 10340 Graberšćak</izvorni_sadrzaj>
    <derivirana_varijabla naziv="DomainObject.Predmet.ProtustrankaIDrugiAdressOIB_1">NENA NAMJEŠTAJ, društvo s ograničenom odgovornošću za proizvodnju, trgovinu i usluge, OIB 68485715317, Graberšćak/bb, 10340 Graberšćak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NENA NAMJEŠTAJ, društvo s ograničenom odgovornošću za proizvodnju,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NENA NAMJEŠTAJ, društvo s ograničenom odgovornošću za proizvodnju,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NENA NAMJEŠTAJ, društvo s ograničenom odgovornošću za proizvodnju, trgovinu i usluge, OIB 68485715317, Graberšćak/bb,10340 Graberšćak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NENA NAMJEŠTAJ, društvo s ograničenom odgovornošću za proizvodnju, trgovinu i usluge, OIB 68485715317, Graberšćak/bb,10340 Graberšćak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3DB71-BA89-458E-A32E-A1BFB3A4A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2520</properties:Characters>
  <properties:Lines>75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Bosiljka Stević</cp:lastModifiedBy>
  <cp:lastPrinted>2015-11-09T07:00:00Z</cp:lastPrinted>
  <dcterms:modified xmlns:xsi="http://www.w3.org/2001/XMLSchema-instance" xsi:type="dcterms:W3CDTF">2015-11-09T07:00:00Z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