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69a4" w14:paraId="9e069a4" w:rsidRDefault="00281BC7" w:rsidP="00294852" w:rsidR="00281BC7" w:rsidRPr="00806525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06525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806525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806525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806525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806525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806525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806525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806525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806525">
        <w:rPr>
          <w:rFonts w:cstheme="majorBidi" w:hAnsiTheme="majorBidi" w:asciiTheme="majorBidi"/>
          <w:b/>
          <w:sz w:val="22"/>
          <w:szCs w:val="22"/>
        </w:rPr>
        <w:tab/>
      </w:r>
      <w:r w:rsidRPr="00806525">
        <w:rPr>
          <w:rFonts w:cstheme="majorBidi" w:hAnsiTheme="majorBidi" w:asciiTheme="majorBidi"/>
          <w:b/>
          <w:sz w:val="22"/>
          <w:szCs w:val="22"/>
        </w:rPr>
        <w:tab/>
      </w:r>
      <w:r w:rsidRPr="00806525">
        <w:rPr>
          <w:rFonts w:cstheme="majorBidi" w:hAnsiTheme="majorBidi" w:asciiTheme="majorBidi"/>
          <w:b/>
          <w:sz w:val="22"/>
          <w:szCs w:val="22"/>
        </w:rPr>
        <w:tab/>
      </w:r>
      <w:r w:rsidRPr="00806525">
        <w:rPr>
          <w:rFonts w:cstheme="majorBidi" w:hAnsiTheme="majorBidi" w:asciiTheme="majorBidi"/>
          <w:b/>
          <w:sz w:val="22"/>
          <w:szCs w:val="22"/>
        </w:rPr>
        <w:tab/>
      </w:r>
      <w:r w:rsidRPr="00806525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806525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806525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806525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806525" w:rsidR="009D7950" w:rsidRPr="0080652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Trgovački sud u Zadru OIB:39670464653, po sutkinji Ani Markač, postupajući po prijedlogu Financijske agencije za otvaranje stečajnog postupka nad trgovačkim društvom</w:t>
      </w:r>
      <w:r w:rsidR="00022AA2" w:rsidRPr="0080652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06525" w:rsidRPr="00806525">
        <w:rPr>
          <w:sz w:val="22"/>
          <w:szCs w:val="22"/>
        </w:rPr>
        <w:t>KMM UNIVERZAL d.o.o., OIB: 17948524576 sa sjedištem u Matije Gupca 101, Šibenik</w:t>
      </w:r>
      <w:r w:rsidR="002D0A6E" w:rsidRPr="00806525">
        <w:rPr>
          <w:rFonts w:cstheme="majorBidi" w:hAnsiTheme="majorBidi" w:asciiTheme="majorBidi"/>
          <w:bCs/>
          <w:sz w:val="22"/>
          <w:szCs w:val="22"/>
        </w:rPr>
        <w:t xml:space="preserve">, </w:t>
      </w:r>
      <w:r w:rsidR="00725F31" w:rsidRPr="00806525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806525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806525">
        <w:rPr>
          <w:rFonts w:cstheme="majorBidi" w:hAnsiTheme="majorBidi" w:asciiTheme="majorBidi"/>
          <w:bCs/>
          <w:sz w:val="22"/>
          <w:szCs w:val="22"/>
        </w:rPr>
        <w:t>6</w:t>
      </w:r>
      <w:r w:rsidR="00492740" w:rsidRPr="00806525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806525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06525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806525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80652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A6DDA" w:rsidP="00806525" w:rsidR="00751935" w:rsidRPr="00806525">
      <w:pPr>
        <w:tabs>
          <w:tab w:pos="709" w:val="left"/>
        </w:tabs>
        <w:jc w:val="both"/>
        <w:rPr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1.</w:t>
      </w:r>
      <w:r w:rsidRPr="00806525">
        <w:rPr>
          <w:rFonts w:cstheme="majorBidi" w:hAnsiTheme="majorBidi" w:asciiTheme="majorBidi"/>
          <w:bCs/>
          <w:sz w:val="22"/>
          <w:szCs w:val="22"/>
        </w:rPr>
        <w:tab/>
      </w:r>
      <w:r w:rsidR="00806525" w:rsidRPr="00806525">
        <w:rPr>
          <w:sz w:val="22"/>
          <w:szCs w:val="22"/>
        </w:rPr>
        <w:t>Frane Zvonimir Negro, Zadar, M. Krleže 3c, OIB:59618330195</w:t>
      </w:r>
      <w:r w:rsidR="00806525">
        <w:rPr>
          <w:sz w:val="22"/>
          <w:szCs w:val="22"/>
        </w:rPr>
        <w:t xml:space="preserve"> </w:t>
      </w:r>
      <w:r w:rsidR="00281BC7" w:rsidRPr="00806525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806525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80652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06525" w:rsidRPr="00806525">
        <w:rPr>
          <w:sz w:val="22"/>
          <w:szCs w:val="22"/>
        </w:rPr>
        <w:t>KMM UNIVERZAL d.o.o., OIB: 17948524576 sa sjedištem u Matije Gupca 101, Šibenik</w:t>
      </w:r>
      <w:r w:rsidRPr="00806525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022AA2" w:rsidP="00294852" w:rsidR="00022AA2" w:rsidRPr="0080652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80652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2.</w:t>
      </w:r>
      <w:r w:rsidRPr="00806525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06525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806525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80652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3.</w:t>
      </w:r>
      <w:r w:rsidRPr="00806525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06525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806525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806525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806525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806525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Obrazloženje</w:t>
      </w:r>
      <w:r w:rsidRPr="00806525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80652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06525" w:rsidR="00CF328C" w:rsidRPr="0080652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806525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80652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06525" w:rsidRPr="00806525">
        <w:rPr>
          <w:sz w:val="22"/>
          <w:szCs w:val="22"/>
        </w:rPr>
        <w:t>KMM UNIVERZAL d.o.o., OIB: 17948524576 sa sjedištem u Matije Gupca 101, Šibenik</w:t>
      </w:r>
      <w:r w:rsidR="00022AA2" w:rsidRPr="00806525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8F3AD6" w:rsidP="00294852" w:rsidR="00CF328C" w:rsidRPr="0080652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806525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80652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806525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806525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80652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806525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806525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806525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80652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806525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806525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80652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806525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806525">
        <w:rPr>
          <w:rFonts w:cstheme="majorBidi" w:hAnsiTheme="majorBidi" w:asciiTheme="majorBidi"/>
          <w:bCs/>
          <w:sz w:val="22"/>
          <w:szCs w:val="22"/>
        </w:rPr>
        <w:t>0</w:t>
      </w:r>
      <w:r w:rsidRPr="00806525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80652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806525" w:rsidR="00D61B7B" w:rsidRPr="00806525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806525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806525">
        <w:rPr>
          <w:rFonts w:cstheme="majorBidi" w:hAnsiTheme="majorBidi" w:asciiTheme="majorBidi"/>
          <w:bCs/>
          <w:sz w:val="22"/>
          <w:szCs w:val="22"/>
        </w:rPr>
        <w:t>2</w:t>
      </w:r>
      <w:r w:rsidR="00806525" w:rsidRPr="00806525">
        <w:rPr>
          <w:rFonts w:cstheme="majorBidi" w:hAnsiTheme="majorBidi" w:asciiTheme="majorBidi"/>
          <w:bCs/>
          <w:sz w:val="22"/>
          <w:szCs w:val="22"/>
        </w:rPr>
        <w:t>6</w:t>
      </w:r>
      <w:r w:rsidR="004E7E9B" w:rsidRPr="00806525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806525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806525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D61B7B" w:rsidP="00294852" w:rsidR="00D61B7B" w:rsidRPr="00806525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806525" w:rsidP="00806525" w:rsidR="00D61B7B" w:rsidRPr="0080652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4E7E9B" w:rsidRPr="00806525">
        <w:rPr>
          <w:rFonts w:cstheme="majorBidi" w:hAnsiTheme="majorBidi" w:asciiTheme="majorBidi"/>
          <w:bCs/>
          <w:sz w:val="22"/>
          <w:szCs w:val="22"/>
        </w:rPr>
        <w:t>Sutkinja</w:t>
      </w:r>
    </w:p>
    <w:p w:rsidRDefault="00806525" w:rsidP="00806525" w:rsidR="004E7E9B" w:rsidRPr="0080652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>
        <w:rPr>
          <w:rFonts w:cstheme="majorBidi" w:hAnsiTheme="majorBidi" w:asciiTheme="majorBidi"/>
          <w:bCs/>
          <w:sz w:val="22"/>
          <w:szCs w:val="22"/>
        </w:rPr>
        <w:t xml:space="preserve">Merlina Klišmanić </w:t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>
        <w:rPr>
          <w:rFonts w:cstheme="majorBidi" w:hAnsiTheme="majorBidi" w:asciiTheme="majorBidi"/>
          <w:bCs/>
          <w:sz w:val="22"/>
          <w:szCs w:val="22"/>
        </w:rPr>
        <w:tab/>
      </w:r>
      <w:r w:rsidR="00CF328C" w:rsidRPr="00806525">
        <w:rPr>
          <w:rFonts w:cstheme="majorBidi" w:hAnsiTheme="majorBidi" w:asciiTheme="majorBidi"/>
          <w:bCs/>
          <w:sz w:val="22"/>
          <w:szCs w:val="22"/>
        </w:rPr>
        <w:t>Ana Markač</w:t>
      </w:r>
      <w:r>
        <w:rPr>
          <w:rFonts w:cstheme="majorBidi" w:hAnsiTheme="majorBidi" w:asciiTheme="majorBidi"/>
          <w:bCs/>
          <w:sz w:val="22"/>
          <w:szCs w:val="22"/>
        </w:rPr>
        <w:t>, v.r.</w:t>
      </w:r>
    </w:p>
    <w:p w:rsidRDefault="00580387" w:rsidP="003251FB" w:rsid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ab/>
      </w:r>
      <w:r w:rsidRPr="00806525">
        <w:rPr>
          <w:rFonts w:cstheme="majorBidi" w:hAnsiTheme="majorBidi" w:asciiTheme="majorBidi"/>
          <w:bCs/>
          <w:sz w:val="22"/>
          <w:szCs w:val="22"/>
        </w:rPr>
        <w:tab/>
      </w:r>
      <w:r w:rsidRPr="00806525">
        <w:rPr>
          <w:rFonts w:cstheme="majorBidi" w:hAnsiTheme="majorBidi" w:asciiTheme="majorBidi"/>
          <w:bCs/>
          <w:sz w:val="22"/>
          <w:szCs w:val="22"/>
        </w:rPr>
        <w:tab/>
      </w:r>
    </w:p>
    <w:p w:rsidRDefault="00806525" w:rsidP="003251FB" w:rsid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06525" w:rsidP="003251FB" w:rsidR="00806525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806525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06525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806525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06525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806525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D2FD2" w:rsidP="00294852" w:rsidR="009D2FD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06525" w:rsidP="00294852" w:rsid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06525" w:rsidP="00294852" w:rsid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06525" w:rsidP="00294852" w:rsid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06525" w:rsidP="00294852" w:rsidR="00806525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806525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8F3AD6" w:rsidP="00294852" w:rsidR="008F3AD6" w:rsidRPr="0080652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80652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806525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80652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806525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06525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2A6DDA" w:rsidR="00842CEB" w:rsidRPr="00806525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1FB" w:rsidP="003251FB" w:rsidR="003251FB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357/16-12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806525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</w:t>
    </w:r>
    <w:r w:rsidR="009D2FD2">
      <w:rPr>
        <w:sz w:val="22"/>
        <w:szCs w:val="22"/>
      </w:rPr>
      <w:t>5</w:t>
    </w:r>
    <w:r w:rsidR="00806525">
      <w:rPr>
        <w:sz w:val="22"/>
        <w:szCs w:val="22"/>
      </w:rPr>
      <w:t>8</w:t>
    </w:r>
    <w:r w:rsidR="002D0A6E">
      <w:rPr>
        <w:sz w:val="22"/>
        <w:szCs w:val="22"/>
      </w:rPr>
      <w:t>/16-</w:t>
    </w:r>
    <w:r w:rsidR="003251FB">
      <w:rPr>
        <w:sz w:val="22"/>
        <w:szCs w:val="22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5069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42CEB"/>
    <w:rsid w:val="008F03DE"/>
    <w:rsid w:val="008F3AD6"/>
    <w:rsid w:val="00901D45"/>
    <w:rsid w:val="009068CC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F328C"/>
    <w:rsid w:val="00D61B7B"/>
    <w:rsid w:val="00E022E9"/>
    <w:rsid w:val="00E8249A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2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49A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49A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49A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49A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2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49A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49A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49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49A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KMM UNIVERZAL  d. o. o. za građevinarstvo i trgovinu</izvorni_sadrzaj>
    <derivirana_varijabla naziv="DomainObject.Predmet.ProtustrankaFormated_1">  KMM UNIVERZAL  d. o. o. za građevinarstvo i trgovinu</derivirana_varijabla>
  </DomainObject.Predmet.ProtustrankaFormated>
  <DomainObject.Predmet.ProtustrankaFormatedOIB>
    <izvorni_sadrzaj>  KMM UNIVERZAL  d. o. o. za građevinarstvo i trgovinu, OIB 17948524576</izvorni_sadrzaj>
    <derivirana_varijabla naziv="DomainObject.Predmet.ProtustrankaFormatedOIB_1">  KMM UNIVERZAL  d. o. o. za građevinarstvo i trgovinu, OIB 17948524576</derivirana_varijabla>
  </DomainObject.Predmet.ProtustrankaFormatedOIB>
  <DomainObject.Predmet.ProtustrankaFormatedWithAdress>
    <izvorni_sadrzaj> KMM UNIVERZAL  d. o. o. za građevinarstvo i trgovinu, Matije Gupca 101, 22000 Šibenik</izvorni_sadrzaj>
    <derivirana_varijabla naziv="DomainObject.Predmet.ProtustrankaFormatedWithAdress_1"> KMM UNIVERZAL  d. o. o. za građevinarstvo i trgovinu, Matije Gupca 101, 22000 Šibenik</derivirana_varijabla>
  </DomainObject.Predmet.ProtustrankaFormatedWithAdress>
  <DomainObject.Predmet.ProtustrankaFormatedWithAdressOIB>
    <izvorni_sadrzaj> KMM UNIVERZAL  d. o. o. za građevinarstvo i trgovinu, OIB 17948524576, Matije Gupca 101, 22000 Šibenik</izvorni_sadrzaj>
    <derivirana_varijabla naziv="DomainObject.Predmet.ProtustrankaFormatedWithAdressOIB_1"> KMM UNIVERZAL  d. o. o. za građevinarstvo i trgovinu, OIB 17948524576, Matije Gupca 101, 22000 Šibenik</derivirana_varijabla>
  </DomainObject.Predmet.ProtustrankaFormatedWithAdressOIB>
  <DomainObject.Predmet.ProtustrankaWithAdress>
    <izvorni_sadrzaj>KMM UNIVERZAL  d. o. o. za građevinarstvo i trgovinu Matije Gupca 101, 22000 Šibenik</izvorni_sadrzaj>
    <derivirana_varijabla naziv="DomainObject.Predmet.ProtustrankaWithAdress_1">KMM UNIVERZAL  d. o. o. za građevinarstvo i trgovinu Matije Gupca 101, 22000 Šibenik</derivirana_varijabla>
  </DomainObject.Predmet.ProtustrankaWithAdress>
  <DomainObject.Predmet.ProtustrankaWithAdressOIB>
    <izvorni_sadrzaj>KMM UNIVERZAL  d. o. o. za građevinarstvo i trgovinu, OIB 17948524576, Matije Gupca 101, 22000 Šibenik</izvorni_sadrzaj>
    <derivirana_varijabla naziv="DomainObject.Predmet.ProtustrankaWithAdressOIB_1">KMM UNIVERZAL  d. o. o. za građevinarstvo i trgovinu, OIB 17948524576, Matije Gupca 101, 22000 Šibenik</derivirana_varijabla>
  </DomainObject.Predmet.ProtustrankaWithAdressOIB>
  <DomainObject.Predmet.ProtustrankaNazivFormated>
    <izvorni_sadrzaj>KMM UNIVERZAL  d. o. o. za građevinarstvo i trgovinu</izvorni_sadrzaj>
    <derivirana_varijabla naziv="DomainObject.Predmet.ProtustrankaNazivFormated_1">KMM UNIVERZAL  d. o. o. za građevinarstvo i trgovinu</derivirana_varijabla>
  </DomainObject.Predmet.ProtustrankaNazivFormated>
  <DomainObject.Predmet.ProtustrankaNazivFormatedOIB>
    <izvorni_sadrzaj>KMM UNIVERZAL  d. o. o. za građevinarstvo i trgovinu, OIB 17948524576</izvorni_sadrzaj>
    <derivirana_varijabla naziv="DomainObject.Predmet.ProtustrankaNazivFormatedOIB_1">KMM UNIVERZAL  d. o. o. za građevinarstvo i trgovinu, OIB 17948524576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KMM UNIVERZAL  d. o. o. za građevinarstvo i trgovinu</item>
    </izvorni_sadrzaj>
    <derivirana_varijabla naziv="DomainObject.Predmet.ProtuStrankaListFormated_1">
      <item>KMM UNIVERZAL  d. o. o. za građevinarstvo i trgovinu</item>
    </derivirana_varijabla>
  </DomainObject.Predmet.ProtuStrankaListFormated>
  <DomainObject.Predmet.ProtuStrankaListFormatedOIB>
    <izvorni_sadrzaj>
      <item>KMM UNIVERZAL  d. o. o. za građevinarstvo i trgovinu, OIB 17948524576</item>
    </izvorni_sadrzaj>
    <derivirana_varijabla naziv="DomainObject.Predmet.ProtuStrankaListFormatedOIB_1">
      <item>KMM UNIVERZAL  d. o. o. za građevinarstvo i trgovinu, OIB 17948524576</item>
    </derivirana_varijabla>
  </DomainObject.Predmet.ProtuStrankaListFormatedOIB>
  <DomainObject.Predmet.ProtuStrankaListFormatedWithAdress>
    <izvorni_sadrzaj>
      <item>KMM UNIVERZAL  d. o. o. za građevinarstvo i trgovinu, Matije Gupca 101, 22000 Šibenik</item>
    </izvorni_sadrzaj>
    <derivirana_varijabla naziv="DomainObject.Predmet.ProtuStrankaListFormatedWithAdress_1">
      <item>KMM UNIVERZAL  d. o. o. za građevinarstvo i trgovinu, Matije Gupca 101, 22000 Šibenik</item>
    </derivirana_varijabla>
  </DomainObject.Predmet.ProtuStrankaListFormatedWithAdress>
  <DomainObject.Predmet.ProtuStrankaListFormatedWithAdressOIB>
    <izvorni_sadrzaj>
      <item>KMM UNIVERZAL  d. o. o. za građevinarstvo i trgovinu, OIB 17948524576, Matije Gupca 101, 22000 Šibenik</item>
    </izvorni_sadrzaj>
    <derivirana_varijabla naziv="DomainObject.Predmet.ProtuStrankaListFormatedWithAdressOIB_1">
      <item>KMM UNIVERZAL  d. o. o. za građevinarstvo i trgovinu, OIB 17948524576, Matije Gupca 101, 22000 Šibenik</item>
    </derivirana_varijabla>
  </DomainObject.Predmet.ProtuStrankaListFormatedWithAdressOIB>
  <DomainObject.Predmet.ProtuStrankaListNazivFormated>
    <izvorni_sadrzaj>
      <item>KMM UNIVERZAL  d. o. o. za građevinarstvo i trgovinu</item>
    </izvorni_sadrzaj>
    <derivirana_varijabla naziv="DomainObject.Predmet.ProtuStrankaListNazivFormated_1">
      <item>KMM UNIVERZAL  d. o. o. za građevinarstvo i trgovinu</item>
    </derivirana_varijabla>
  </DomainObject.Predmet.ProtuStrankaListNazivFormated>
  <DomainObject.Predmet.ProtuStrankaListNazivFormatedOIB>
    <izvorni_sadrzaj>
      <item>KMM UNIVERZAL  d. o. o. za građevinarstvo i trgovinu, OIB 17948524576</item>
    </izvorni_sadrzaj>
    <derivirana_varijabla naziv="DomainObject.Predmet.ProtuStrankaListNazivFormatedOIB_1">
      <item>KMM UNIVERZAL  d. o. o. za građevinarstvo i trgovinu, OIB 17948524576</item>
    </derivirana_varijabla>
  </DomainObject.Predmet.ProtuStrankaListNazivFormatedOIB>
  <DomainObject.Predmet.OstaliListFormated>
    <izvorni_sadrzaj>
      <item>ZORAN KRIČKA</item>
    </izvorni_sadrzaj>
    <derivirana_varijabla naziv="DomainObject.Predmet.OstaliListFormated_1">
      <item>ZORAN KRIČKA</item>
    </derivirana_varijabla>
  </DomainObject.Predmet.OstaliListFormated>
  <DomainObject.Predmet.OstaliListFormatedOIB>
    <izvorni_sadrzaj>
      <item>ZORAN KRIČKA</item>
    </izvorni_sadrzaj>
    <derivirana_varijabla naziv="DomainObject.Predmet.OstaliListFormatedOIB_1">
      <item>ZORAN KRIČKA</item>
    </derivirana_varijabla>
  </DomainObject.Predmet.OstaliListFormatedOIB>
  <DomainObject.Predmet.OstaliListFormatedWithAdress>
    <izvorni_sadrzaj>
      <item>ZORAN KRIČKA, Matije Gupca 101, 22000 Šibenik</item>
    </izvorni_sadrzaj>
    <derivirana_varijabla naziv="DomainObject.Predmet.OstaliListFormatedWithAdress_1">
      <item>ZORAN KRIČKA, Matije Gupca 101, 22000 Šibenik</item>
    </derivirana_varijabla>
  </DomainObject.Predmet.OstaliListFormatedWithAdress>
  <DomainObject.Predmet.OstaliListFormatedWithAdressOIB>
    <izvorni_sadrzaj>
      <item>ZORAN KRIČKA, Matije Gupca 101, 22000 Šibenik</item>
    </izvorni_sadrzaj>
    <derivirana_varijabla naziv="DomainObject.Predmet.OstaliListFormatedWithAdressOIB_1">
      <item>ZORAN KRIČKA, Matije Gupca 101, 22000 Šibenik</item>
    </derivirana_varijabla>
  </DomainObject.Predmet.OstaliListFormatedWithAdressOIB>
  <DomainObject.Predmet.OstaliListNazivFormated>
    <izvorni_sadrzaj>
      <item>ZORAN KRIČKA</item>
    </izvorni_sadrzaj>
    <derivirana_varijabla naziv="DomainObject.Predmet.OstaliListNazivFormated_1">
      <item>ZORAN KRIČKA</item>
    </derivirana_varijabla>
  </DomainObject.Predmet.OstaliListNazivFormated>
  <DomainObject.Predmet.OstaliListNazivFormatedOIB>
    <izvorni_sadrzaj>
      <item>ZORAN KRIČKA</item>
    </izvorni_sadrzaj>
    <derivirana_varijabla naziv="DomainObject.Predmet.OstaliListNazivFormatedOIB_1">
      <item>ZORAN KRIČKA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KMM UNIVERZAL  d. o. o. za građevinarstvo i trgovinu</izvorni_sadrzaj>
    <derivirana_varijabla naziv="DomainObject.Predmet.ProtustrankaIDrugi_1">KMM UNIVERZAL  d. o. o. za građevinarstvo i trgovinu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KMM UNIVERZAL  d. o. o. za građevinarstvo i trgovinu, OIB 17948524576, Matije Gupca 101, 22000 Šibenik</izvorni_sadrzaj>
    <derivirana_varijabla naziv="DomainObject.Predmet.ProtustrankaIDrugiAdressOIB_1">KMM UNIVERZAL  d. o. o. za građevinarstvo i trgovinu, OIB 17948524576, Matije Gupca 101,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KMM UNIVERZAL  d. o. o. za građevinarstvo i trgovinu</item>
      <item>ZORAN KRIČKA</item>
    </izvorni_sadrzaj>
    <derivirana_varijabla naziv="DomainObject.Predmet.SudioniciListNaziv_1">
      <item>FINA - Podružnica Šibenik</item>
      <item>KMM UNIVERZAL  d. o. o. za građevinarstvo i trgovinu</item>
      <item>ZORAN KRIČKA</item>
    </derivirana_varijabla>
  </DomainObject.Predmet.SudioniciListNaziv>
  <DomainObject.Predmet.SudioniciListAdressOIB>
    <izvorni_sadrzaj>
      <item>FINA - Podružnica Šibenik, OIB 85821130368, Perivoj Luje Marune 1,22000 Šibenik</item>
      <item>KMM UNIVERZAL  d. o. o. za građevinarstvo i trgovinu, OIB 17948524576, Matije Gupca 101,22000 Šibenik</item>
      <item>ZORAN KRIČKA, Matije Gupca 101,22000 Šibenik</item>
    </izvorni_sadrzaj>
    <derivirana_varijabla naziv="DomainObject.Predmet.SudioniciListAdressOIB_1">
      <item>FINA - Podružnica Šibenik, OIB 85821130368, Perivoj Luje Marune 1,22000 Šibenik</item>
      <item>KMM UNIVERZAL  d. o. o. za građevinarstvo i trgovinu, OIB 17948524576, Matije Gupca 101,22000 Šibenik</item>
      <item>ZORAN KRIČKA, Matije Gupca 101,22000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17948524576</item>
      <item>, OIB null</item>
    </izvorni_sadrzaj>
    <derivirana_varijabla naziv="DomainObject.Predmet.SudioniciListNazivOIB_1">
      <item>, OIB 85821130368</item>
      <item>, OIB 17948524576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D14D7A-6BE1-4B6B-AF47-A2F45C6021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1993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2016-04-26T10:54:00Z</dcterms:created>
  <dc:creator>Ardena Bajlo</dc:creator>
  <cp:lastModifiedBy>Merlina Klišmanić</cp:lastModifiedBy>
  <cp:lastPrinted>2016-04-26T10:54:00Z</cp:lastPrinted>
  <dcterms:modified xmlns:xsi="http://www.w3.org/2001/XMLSchema-instance" xsi:type="dcterms:W3CDTF">2016-04-27T12:25:00Z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