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147f" w14:paraId="843147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35C36">
        <w:t>768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35C36">
        <w:t>KREŠIMIR LOZINA d.o.o., Split, Lovački put 47, OIB: 36552630773</w:t>
      </w:r>
      <w:r w:rsidR="007476B6">
        <w:t>,</w:t>
      </w:r>
      <w:r w:rsidR="00D35C36">
        <w:t xml:space="preserve"> MBS: 060265073,</w:t>
      </w:r>
      <w:r w:rsidR="007476B6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35C36" w:rsidRPr="00D35C36">
        <w:t>KREŠIMIR LOZINA d.o.o., Split, Lovački put 47, OIB: 36552630773, MBS: 060265073,</w:t>
      </w:r>
      <w:r w:rsidR="00D35C36">
        <w:t xml:space="preserve"> </w:t>
      </w:r>
      <w:r w:rsidR="00DD3385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35C36">
        <w:t xml:space="preserve"> 12</w:t>
      </w:r>
      <w:r w:rsidR="007476B6">
        <w:t>05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D35C36">
        <w:t>1.791,82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D35C36">
        <w:t>68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28F3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32523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8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St-1768/2015</izvorni_sadrzaj>
    <derivirana_varijabla naziv="DomainObject.Predmet.OznakaBroj_1">St-1768/2015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KREŠIMIR LOZINA za frizerske usluge, društvo s ograničenom odgovornošću</izvorni_sadrzaj>
    <derivirana_varijabla naziv="DomainObject.Predmet.ProtustrankaFormated_1">  KREŠIMIR LOZINA za frizerske usluge, društvo s ograničenom odgovornošću</derivirana_varijabla>
  </DomainObject.Predmet.ProtustrankaFormated>
  <DomainObject.Predmet.ProtustrankaFormatedOIB>
    <izvorni_sadrzaj>  KREŠIMIR LOZINA za frizerske usluge, društvo s ograničenom odgovornošću, OIB 36552630773</izvorni_sadrzaj>
    <derivirana_varijabla naziv="DomainObject.Predmet.ProtustrankaFormatedOIB_1">  KREŠIMIR LOZINA za frizerske usluge, društvo s ograničenom odgovornošću, OIB 36552630773</derivirana_varijabla>
  </DomainObject.Predmet.ProtustrankaFormatedOIB>
  <DomainObject.Predmet.ProtustrankaFormatedWithAdress>
    <izvorni_sadrzaj> KREŠIMIR LOZINA za frizerske usluge, društvo s ograničenom odgovornošću, Lovački put 47, 21000 Split</izvorni_sadrzaj>
    <derivirana_varijabla naziv="DomainObject.Predmet.ProtustrankaFormatedWithAdress_1"> KREŠIMIR LOZINA za frizerske usluge, društvo s ograničenom odgovornošću, Lovački put 47, 21000 Split</derivirana_varijabla>
  </DomainObject.Predmet.ProtustrankaFormatedWithAdress>
  <DomainObject.Predmet.ProtustrankaFormatedWithAdressOIB>
    <izvorni_sadrzaj> KREŠIMIR LOZINA za frizerske usluge, društvo s ograničenom odgovornošću, OIB 36552630773, Lovački put 47, 21000 Split</izvorni_sadrzaj>
    <derivirana_varijabla naziv="DomainObject.Predmet.ProtustrankaFormatedWithAdressOIB_1"> KREŠIMIR LOZINA za frizerske usluge, društvo s ograničenom odgovornošću, OIB 36552630773, Lovački put 47, 21000 Split</derivirana_varijabla>
  </DomainObject.Predmet.ProtustrankaFormatedWithAdressOIB>
  <DomainObject.Predmet.ProtustrankaWithAdress>
    <izvorni_sadrzaj>KREŠIMIR LOZINA za frizerske usluge, društvo s ograničenom odgovornošću Lovački put 47, 21000 Split</izvorni_sadrzaj>
    <derivirana_varijabla naziv="DomainObject.Predmet.ProtustrankaWithAdress_1">KREŠIMIR LOZINA za frizerske usluge, društvo s ograničenom odgovornošću Lovački put 47, 21000 Split</derivirana_varijabla>
  </DomainObject.Predmet.ProtustrankaWithAdress>
  <DomainObject.Predmet.ProtustrankaWithAdressOIB>
    <izvorni_sadrzaj>KREŠIMIR LOZINA za frizerske usluge, društvo s ograničenom odgovornošću, OIB 36552630773, Lovački put 47, 21000 Split</izvorni_sadrzaj>
    <derivirana_varijabla naziv="DomainObject.Predmet.ProtustrankaWithAdressOIB_1">KREŠIMIR LOZINA za frizerske usluge, društvo s ograničenom odgovornošću, OIB 36552630773, Lovački put 47, 21000 Split</derivirana_varijabla>
  </DomainObject.Predmet.ProtustrankaWithAdressOIB>
  <DomainObject.Predmet.ProtustrankaNazivFormated>
    <izvorni_sadrzaj>KREŠIMIR LOZINA za frizerske usluge, društvo s ograničenom odgovornošću</izvorni_sadrzaj>
    <derivirana_varijabla naziv="DomainObject.Predmet.ProtustrankaNazivFormated_1">KREŠIMIR LOZINA za frizerske usluge, društvo s ograničenom odgovornošću</derivirana_varijabla>
  </DomainObject.Predmet.ProtustrankaNazivFormated>
  <DomainObject.Predmet.ProtustrankaNazivFormatedOIB>
    <izvorni_sadrzaj>KREŠIMIR LOZINA za frizerske usluge, društvo s ograničenom odgovornošću, OIB 36552630773</izvorni_sadrzaj>
    <derivirana_varijabla naziv="DomainObject.Predmet.ProtustrankaNazivFormatedOIB_1">KREŠIMIR LOZINA za frizerske usluge, društvo s ograničenom odgovornošću, OIB 36552630773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1791.82</izvorni_sadrzaj>
    <derivirana_varijabla naziv="DomainObject.Predmet.TrenutnaVrijednost_1">1791.82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KREŠIMIR LOZINA za frizerske usluge, društvo s ograničenom odgovornošću</item>
    </izvorni_sadrzaj>
    <derivirana_varijabla naziv="DomainObject.Predmet.ProtuStrankaListFormated_1">
      <item>KREŠIMIR LOZINA za frizerske usluge, društvo s ograničenom odgovornošću</item>
    </derivirana_varijabla>
  </DomainObject.Predmet.ProtuStrankaListFormated>
  <DomainObject.Predmet.ProtuStrankaListFormatedOIB>
    <izvorni_sadrzaj>
      <item>KREŠIMIR LOZINA za frizerske usluge, društvo s ograničenom odgovornošću, OIB 36552630773</item>
    </izvorni_sadrzaj>
    <derivirana_varijabla naziv="DomainObject.Predmet.ProtuStrankaListFormatedOIB_1">
      <item>KREŠIMIR LOZINA za frizerske usluge, društvo s ograničenom odgovornošću, OIB 36552630773</item>
    </derivirana_varijabla>
  </DomainObject.Predmet.ProtuStrankaListFormatedOIB>
  <DomainObject.Predmet.ProtuStrankaListFormatedWithAdress>
    <izvorni_sadrzaj>
      <item>KREŠIMIR LOZINA za frizerske usluge, društvo s ograničenom odgovornošću, Lovački put 47, 21000 Split</item>
    </izvorni_sadrzaj>
    <derivirana_varijabla naziv="DomainObject.Predmet.ProtuStrankaListFormatedWithAdress_1">
      <item>KREŠIMIR LOZINA za frizerske usluge, društvo s ograničenom odgovornošću, Lovački put 47, 21000 Split</item>
    </derivirana_varijabla>
  </DomainObject.Predmet.ProtuStrankaListFormatedWithAdress>
  <DomainObject.Predmet.ProtuStrankaListFormatedWithAdressOIB>
    <izvorni_sadrzaj>
      <item>KREŠIMIR LOZINA za frizerske usluge, društvo s ograničenom odgovornošću, OIB 36552630773, Lovački put 47, 21000 Split</item>
    </izvorni_sadrzaj>
    <derivirana_varijabla naziv="DomainObject.Predmet.ProtuStrankaListFormatedWithAdressOIB_1">
      <item>KREŠIMIR LOZINA za frizerske usluge, društvo s ograničenom odgovornošću, OIB 36552630773, Lovački put 47, 21000 Split</item>
    </derivirana_varijabla>
  </DomainObject.Predmet.ProtuStrankaListFormatedWithAdressOIB>
  <DomainObject.Predmet.ProtuStrankaListNazivFormated>
    <izvorni_sadrzaj>
      <item>KREŠIMIR LOZINA za frizerske usluge, društvo s ograničenom odgovornošću</item>
    </izvorni_sadrzaj>
    <derivirana_varijabla naziv="DomainObject.Predmet.ProtuStrankaListNazivFormated_1">
      <item>KREŠIMIR LOZINA za frizerske usluge, društvo s ograničenom odgovornošću</item>
    </derivirana_varijabla>
  </DomainObject.Predmet.ProtuStrankaListNazivFormated>
  <DomainObject.Predmet.ProtuStrankaListNazivFormatedOIB>
    <izvorni_sadrzaj>
      <item>KREŠIMIR LOZINA za frizerske usluge, društvo s ograničenom odgovornošću, OIB 36552630773</item>
    </izvorni_sadrzaj>
    <derivirana_varijabla naziv="DomainObject.Predmet.ProtuStrankaListNazivFormatedOIB_1">
      <item>KREŠIMIR LOZINA za frizerske usluge, društvo s ograničenom odgovornošću, OIB 36552630773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KREŠIMIR LOZINA za frizerske usluge, društvo s ograničenom odgovornošću</izvorni_sadrzaj>
    <derivirana_varijabla naziv="DomainObject.Predmet.ProtustrankaIDrugi_1">KREŠIMIR LOZINA za frizerske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KREŠIMIR LOZINA za frizerske usluge, društvo s ograničenom odgovornošću, OIB 36552630773, Lovački put 47, 21000 Split</izvorni_sadrzaj>
    <derivirana_varijabla naziv="DomainObject.Predmet.ProtustrankaIDrugiAdressOIB_1">KREŠIMIR LOZINA za frizerske usluge, društvo s ograničenom odgovornošću, OIB 36552630773, Lovački put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LOZINA za frizerske usluge, društvo s ograničenom odgovornošću</item>
      <item>FINANCIJSKA AGENCIJA RC SPLIT</item>
    </izvorni_sadrzaj>
    <derivirana_varijabla naziv="DomainObject.Predmet.SudioniciListNaziv_1">
      <item>KREŠIMIR LOZINA za frizerske usluge, društvo s ograničenom odgovornošću</item>
      <item>FINANCIJSKA AGENCIJA RC SPLIT</item>
    </derivirana_varijabla>
  </DomainObject.Predmet.SudioniciListNaziv>
  <DomainObject.Predmet.SudioniciListAdressOIB>
    <izvorni_sadrzaj>
      <item>KREŠIMIR LOZINA za frizerske usluge, društvo s ograničenom odgovornošću, OIB 36552630773, Lovački put 47,21000 Split</item>
      <item>FINANCIJSKA AGENCIJA RC SPLIT, OIB 85821130368, Mažuranićevo šetalište 24b,21000 Split</item>
    </izvorni_sadrzaj>
    <derivirana_varijabla naziv="DomainObject.Predmet.SudioniciListAdressOIB_1">
      <item>KREŠIMIR LOZINA za frizerske usluge, društvo s ograničenom odgovornošću, OIB 36552630773, Lovački put 47,21000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36552630773</item>
      <item>, OIB 85821130368</item>
    </izvorni_sadrzaj>
    <derivirana_varijabla naziv="DomainObject.Predmet.SudioniciListNazivOIB_1">
      <item>, OIB 36552630773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2016-01-18T08:06:00Z</dcterms:created>
  <dc:creator>Lari Glavaš</dc:creator>
  <cp:lastModifiedBy>Lari Glavaš</cp:lastModifiedBy>
  <cp:lastPrinted>2016-01-18T08:06:00Z</cp:lastPrinted>
  <dcterms:modified xmlns:xsi="http://www.w3.org/2001/XMLSchema-instance" xsi:type="dcterms:W3CDTF">2016-01-18T08:07:00Z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