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4304" w14:paraId="05a4304"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DA77F3">
        <w:t>19</w:t>
      </w:r>
      <w:r w:rsidR="00FD4DE7">
        <w:t>. svibnja</w:t>
      </w:r>
      <w:r w:rsidR="00A02B3C">
        <w:t xml:space="preserve"> 2015.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FD4DE7">
        <w:t>peto</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DA77F3">
        <w:rPr>
          <w:b/>
        </w:rPr>
        <w:t>30. lipnja</w:t>
      </w:r>
      <w:r w:rsidR="00FD4DE7">
        <w:rPr>
          <w:b/>
        </w:rPr>
        <w:t xml:space="preserve"> 2016</w:t>
      </w:r>
      <w:r w:rsidR="00A02B3C">
        <w:rPr>
          <w:b/>
        </w:rPr>
        <w:t xml:space="preserve">. godine s početkom u </w:t>
      </w:r>
      <w:r w:rsidR="00DA77F3">
        <w:rPr>
          <w:b/>
        </w:rPr>
        <w:t>10.00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DA77F3">
        <w:t>225.000,00</w:t>
      </w:r>
      <w:r w:rsidRPr="00DF640D">
        <w:t xml:space="preserve"> 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rsidRPr="00DF640D">
      <w:pPr>
        <w:pStyle w:val="Bezproreda"/>
        <w:jc w:val="both"/>
      </w:pPr>
      <w:r w:rsidRPr="00DF640D">
        <w:t xml:space="preserve">N1-teretno vozilo marke RENAULT MASTER procijenjene vrijednosti </w:t>
      </w:r>
      <w:r w:rsidR="00DA77F3">
        <w:t>13.500,00</w:t>
      </w:r>
      <w:r w:rsidRPr="00DF640D">
        <w:t xml:space="preserve"> kn (procjena PU od 17. lipnja 2013. god.). Pokretnina je opterećena založnim pravom MINISTARSTVA FINANCIJA-POREZNE UPRAVE, PODRUČNI URED ŠIBENIK.</w:t>
      </w:r>
    </w:p>
    <w:p w:rsidRDefault="00A02B3C" w:rsidP="00DF640D" w:rsidR="00A02B3C" w:rsidRPr="00DF640D">
      <w:pPr>
        <w:pStyle w:val="Bezproreda"/>
        <w:jc w:val="both"/>
      </w:pPr>
      <w:r w:rsidRPr="00DF640D">
        <w:t xml:space="preserve">Plovilo marke "WINDY 22" - gliser, (godina proizvodnje 1978.), dužina 6,80 m, širina 1,80 m, visina 1,50 m, registarska tonaža (GT) 3,04,  procijenjene vrijednosti </w:t>
      </w:r>
      <w:r w:rsidR="00DA77F3">
        <w:t>76.500,00</w:t>
      </w:r>
      <w:r w:rsidRPr="00DF640D">
        <w:t xml:space="preserve"> kn (procjena PU od 17. lipnja 2013. god.). Pokretnina je opterećena založnim pravom MINISTARSTVA FINANCIJA-POREZNE UPRAVE, PODRUČNI URED ŠIBENIK.</w:t>
      </w:r>
    </w:p>
    <w:p w:rsidRDefault="00A02B3C" w:rsidP="00DF640D" w:rsidR="00A02B3C" w:rsidRPr="00DF640D">
      <w:pPr>
        <w:pStyle w:val="Bezproreda"/>
      </w:pPr>
    </w:p>
    <w:p w:rsidRDefault="00A02B3C" w:rsidP="00DF640D" w:rsidR="00DF640D" w:rsidRPr="00DF640D">
      <w:pPr>
        <w:pStyle w:val="Bezproreda"/>
        <w:numPr>
          <w:ilvl w:val="0"/>
          <w:numId w:val="6"/>
        </w:numPr>
        <w:rPr>
          <w:b/>
        </w:rPr>
      </w:pPr>
      <w:r w:rsidRPr="00DF640D">
        <w:rPr>
          <w:b/>
        </w:rPr>
        <w:lastRenderedPageBreak/>
        <w:t>oprema:</w:t>
      </w:r>
    </w:p>
    <w:p w:rsidRDefault="00DF640D" w:rsidP="00DF640D" w:rsidR="00DF640D" w:rsidRPr="00DF640D">
      <w:pPr>
        <w:pStyle w:val="Bezproreda"/>
        <w:rPr>
          <w:b/>
        </w:rPr>
      </w:pPr>
    </w:p>
    <w:p w:rsidRDefault="00A02B3C" w:rsidP="00DF640D" w:rsidR="00A02B3C" w:rsidRPr="00DF640D">
      <w:pPr>
        <w:pStyle w:val="Bezproreda"/>
        <w:jc w:val="both"/>
      </w:pPr>
      <w:r w:rsidRPr="00DF640D">
        <w:t xml:space="preserve">Brodski motor marke MERCRUISER-MAGNUM 350 MPI bravo one 300HP, SNAGA MOTORA(Kw) 224,00 KW procijenjene vrijednosti </w:t>
      </w:r>
      <w:r w:rsidR="00DA77F3">
        <w:t>92.700,00</w:t>
      </w:r>
      <w:r w:rsidRPr="00DF640D">
        <w:t xml:space="preserve"> kn (procjena PU od 17. lipnja 2013. god.). Pokretnina je opterećena založnim pravom MINISTARSTVA FINANCIJA-POREZNE UPRAVE, PODRUČNI URED ŠIBENIK.</w:t>
      </w:r>
    </w:p>
    <w:p w:rsidRDefault="00155778" w:rsidP="00DF640D" w:rsidR="00155778">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FD4DE7">
        <w:rPr>
          <w:bCs/>
          <w:shd w:fill="FFFFFF" w:color="auto" w:val="clear"/>
          <w:lang w:eastAsia="en-US"/>
        </w:rPr>
        <w:t xml:space="preserve">20. </w:t>
      </w:r>
      <w:r w:rsidR="00DA77F3">
        <w:rPr>
          <w:bCs/>
          <w:shd w:fill="FFFFFF" w:color="auto" w:val="clear"/>
          <w:lang w:eastAsia="en-US"/>
        </w:rPr>
        <w:t>lipnja</w:t>
      </w:r>
      <w:r w:rsidR="00FD4DE7">
        <w:rPr>
          <w:bCs/>
          <w:shd w:fill="FFFFFF" w:color="auto" w:val="clear"/>
          <w:lang w:eastAsia="en-US"/>
        </w:rPr>
        <w:t xml:space="preserve"> 2016</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lastRenderedPageBreak/>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lastRenderedPageBreak/>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DA77F3">
        <w:t>19</w:t>
      </w:r>
      <w:r w:rsidR="00FD4DE7">
        <w:t>. Svibnja 2016</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r w:rsidR="00DA77F3">
        <w:t>, v.r.</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119C" w:rsidP="00DF640D" w:rsidR="0022119C">
      <w:r>
        <w:separator/>
      </w:r>
    </w:p>
  </w:endnote>
  <w:endnote w:id="0" w:type="continuationSeparator">
    <w:p w:rsidRDefault="0022119C" w:rsidP="00DF640D" w:rsidR="002211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119C" w:rsidP="00DF640D" w:rsidR="0022119C">
      <w:r>
        <w:separator/>
      </w:r>
    </w:p>
  </w:footnote>
  <w:footnote w:id="0" w:type="continuationSeparator">
    <w:p w:rsidRDefault="0022119C" w:rsidP="00DF640D" w:rsidR="002211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16346">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203503"/>
    <w:rsid w:val="0022119C"/>
    <w:rsid w:val="002363F9"/>
    <w:rsid w:val="00242A5B"/>
    <w:rsid w:val="00283377"/>
    <w:rsid w:val="00452C06"/>
    <w:rsid w:val="00517EF9"/>
    <w:rsid w:val="00524785"/>
    <w:rsid w:val="006F498A"/>
    <w:rsid w:val="0070114F"/>
    <w:rsid w:val="007363F4"/>
    <w:rsid w:val="007865F8"/>
    <w:rsid w:val="007D2607"/>
    <w:rsid w:val="007F0C5A"/>
    <w:rsid w:val="008A6D3C"/>
    <w:rsid w:val="00915C3B"/>
    <w:rsid w:val="009316ED"/>
    <w:rsid w:val="009A407B"/>
    <w:rsid w:val="009C616F"/>
    <w:rsid w:val="00A02B3C"/>
    <w:rsid w:val="00AA340C"/>
    <w:rsid w:val="00B14F3C"/>
    <w:rsid w:val="00B16346"/>
    <w:rsid w:val="00B77ADA"/>
    <w:rsid w:val="00DA77F3"/>
    <w:rsid w:val="00DD66E5"/>
    <w:rsid w:val="00DF640D"/>
    <w:rsid w:val="00E54B32"/>
    <w:rsid w:val="00E9478E"/>
    <w:rsid w:val="00EF655D"/>
    <w:rsid w:val="00FD4DE7"/>
    <w:rsid w:val="00FF340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1368</properties:Words>
  <properties:Characters>7568</properties:Characters>
  <properties:Lines>197</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2016-05-04T09:37:00Z</dcterms:created>
  <dc:creator>Terezija Goreta</dc:creator>
  <cp:lastModifiedBy>Marina Gulin</cp:lastModifiedBy>
  <cp:lastPrinted>2016-05-18T12:40:00Z</cp:lastPrinted>
  <dcterms:modified xmlns:xsi="http://www.w3.org/2001/XMLSchema-instance" xsi:type="dcterms:W3CDTF">2016-05-19T07:41:00Z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