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b23c" w14:paraId="821b23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50504">
        <w:rPr>
          <w:rFonts w:hAnsi="Times New Roman" w:ascii="Times New Roman"/>
          <w:lang w:val="hr-HR"/>
        </w:rPr>
        <w:t>763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0E66C4" w:rsidP="000E66C4" w:rsidR="000E66C4" w:rsidRPr="000E66C4">
      <w:pPr>
        <w:jc w:val="center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E52B2">
        <w:rPr>
          <w:rFonts w:hAnsi="Times New Roman" w:ascii="Times New Roman"/>
          <w:szCs w:val="24"/>
          <w:lang w:val="hr-HR"/>
        </w:rPr>
        <w:t xml:space="preserve">INSOLATE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8E52B2">
        <w:rPr>
          <w:rFonts w:hAnsi="Times New Roman" w:ascii="Times New Roman"/>
          <w:szCs w:val="24"/>
          <w:lang w:val="hr-HR"/>
        </w:rPr>
        <w:t>.o., Split, Vinogradska 64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8E52B2">
        <w:rPr>
          <w:rFonts w:hAnsi="Times New Roman" w:ascii="Times New Roman"/>
          <w:szCs w:val="24"/>
          <w:lang w:val="hr-HR"/>
        </w:rPr>
        <w:t>31470959145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8E52B2" w:rsidRPr="008E52B2">
        <w:rPr>
          <w:rFonts w:hAnsi="Times New Roman" w:ascii="Times New Roman"/>
          <w:szCs w:val="24"/>
          <w:lang w:val="en-GB"/>
        </w:rPr>
        <w:t>INSOLATE d.o.o., Split, Vinogradska 64, OIB: 31470959145</w:t>
      </w:r>
      <w:r w:rsidR="008E52B2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6841AE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6841AE">
        <w:rPr>
          <w:rFonts w:hAnsi="Times New Roman" w:ascii="Times New Roman"/>
          <w:szCs w:val="24"/>
          <w:highlight w:val="green"/>
        </w:rPr>
        <w:t>27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6841AE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6841AE" w:rsidRPr="006841AE">
        <w:rPr>
          <w:rFonts w:hAnsi="Times New Roman" w:ascii="Times New Roman"/>
        </w:rPr>
        <w:t>Vencel Čuljak, mag. ekonomskih znanosti iz Osijeka, Plješevička 16 E, OIB: 60951188779</w:t>
      </w:r>
      <w:r w:rsidR="006841AE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F11731" w:rsidR="00F11731" w:rsidRPr="001A2476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A2476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1A2476">
        <w:rPr>
          <w:rFonts w:hAnsi="Times New Roman" w:ascii="Times New Roman"/>
          <w:szCs w:val="24"/>
          <w:lang w:val="hr-HR"/>
        </w:rPr>
        <w:t xml:space="preserve">skraćeni </w:t>
      </w:r>
      <w:r w:rsidRPr="001A2476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1A2476">
        <w:rPr>
          <w:rFonts w:hAnsi="Times New Roman" w:ascii="Times New Roman"/>
          <w:szCs w:val="24"/>
        </w:rPr>
        <w:t xml:space="preserve"> </w:t>
      </w:r>
      <w:r w:rsidR="008E52B2" w:rsidRPr="008E52B2">
        <w:rPr>
          <w:rFonts w:hAnsi="Times New Roman" w:ascii="Times New Roman"/>
          <w:szCs w:val="24"/>
        </w:rPr>
        <w:t>INSOLATE d.o.o., Split, Vinogradska 64, OIB: 31470959145</w:t>
      </w:r>
      <w:r w:rsidR="008E52B2">
        <w:rPr>
          <w:rFonts w:hAnsi="Times New Roman" w:ascii="Times New Roman"/>
          <w:szCs w:val="24"/>
        </w:rPr>
        <w:t>.</w:t>
      </w:r>
    </w:p>
    <w:p w:rsidRDefault="001A2476" w:rsidP="001A2476" w:rsidR="001A2476" w:rsidRPr="001A2476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8E52B2">
        <w:rPr>
          <w:rFonts w:hAnsi="Times New Roman" w:ascii="Times New Roman"/>
          <w:lang w:val="hr-HR"/>
        </w:rPr>
        <w:t xml:space="preserve"> ploča suda, ovlaštene osobe za zastupanje dužnika nisu</w:t>
      </w:r>
      <w:r>
        <w:rPr>
          <w:rFonts w:hAnsi="Times New Roman" w:ascii="Times New Roman"/>
          <w:lang w:val="hr-HR"/>
        </w:rPr>
        <w:t xml:space="preserve"> u propisanom roku od 15 dana </w:t>
      </w:r>
      <w:r w:rsidR="008E52B2">
        <w:rPr>
          <w:rFonts w:hAnsi="Times New Roman" w:ascii="Times New Roman"/>
          <w:lang w:val="hr-HR"/>
        </w:rPr>
        <w:t>podnijele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DNA:</w:t>
      </w: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 xml:space="preserve">2.) Dužnik </w:t>
      </w: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3.) ŽDO Split</w:t>
      </w: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6.) Porezna uprava</w:t>
      </w: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7.) Stečajnom upravitelju</w:t>
      </w:r>
    </w:p>
    <w:p w:rsidRDefault="000E66C4" w:rsidP="000E66C4" w:rsidR="000E66C4" w:rsidRPr="000E66C4">
      <w:pPr>
        <w:jc w:val="both"/>
        <w:rPr>
          <w:rFonts w:hAnsi="Times New Roman" w:ascii="Times New Roman"/>
          <w:szCs w:val="24"/>
          <w:lang w:val="hr-HR"/>
        </w:rPr>
      </w:pPr>
      <w:r w:rsidRPr="000E66C4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E66C4"/>
    <w:rsid w:val="00124397"/>
    <w:rsid w:val="00153FD0"/>
    <w:rsid w:val="001714DB"/>
    <w:rsid w:val="001A2476"/>
    <w:rsid w:val="0022432A"/>
    <w:rsid w:val="00225BA0"/>
    <w:rsid w:val="00297CC6"/>
    <w:rsid w:val="00297E3C"/>
    <w:rsid w:val="002E6E2A"/>
    <w:rsid w:val="003134FD"/>
    <w:rsid w:val="00427140"/>
    <w:rsid w:val="004C5FCE"/>
    <w:rsid w:val="004E4991"/>
    <w:rsid w:val="005329EF"/>
    <w:rsid w:val="00541A3B"/>
    <w:rsid w:val="00651230"/>
    <w:rsid w:val="00661176"/>
    <w:rsid w:val="006841AE"/>
    <w:rsid w:val="007A53CF"/>
    <w:rsid w:val="007C274A"/>
    <w:rsid w:val="007D1BE8"/>
    <w:rsid w:val="008E52B2"/>
    <w:rsid w:val="0090154F"/>
    <w:rsid w:val="00960A34"/>
    <w:rsid w:val="00981D8E"/>
    <w:rsid w:val="009F4622"/>
    <w:rsid w:val="00A06ADE"/>
    <w:rsid w:val="00A70E88"/>
    <w:rsid w:val="00A72454"/>
    <w:rsid w:val="00AD5BE5"/>
    <w:rsid w:val="00AE39BC"/>
    <w:rsid w:val="00AF55E1"/>
    <w:rsid w:val="00B436EE"/>
    <w:rsid w:val="00D1241A"/>
    <w:rsid w:val="00DD67A1"/>
    <w:rsid w:val="00E50504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5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3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3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3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3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5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3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INSOLATE društvo s ograničenom odgovornošću za građenje</izvorni_sadrzaj>
    <derivirana_varijabla naziv="DomainObject.Predmet.ProtustrankaFormated_1">  INSOLATE društvo s ograničenom odgovornošću za građenje</derivirana_varijabla>
  </DomainObject.Predmet.ProtustrankaFormated>
  <DomainObject.Predmet.ProtustrankaFormatedOIB>
    <izvorni_sadrzaj>  INSOLATE društvo s ograničenom odgovornošću za građenje, OIB 31470959145</izvorni_sadrzaj>
    <derivirana_varijabla naziv="DomainObject.Predmet.ProtustrankaFormatedOIB_1">  INSOLATE društvo s ograničenom odgovornošću za građenje, OIB 31470959145</derivirana_varijabla>
  </DomainObject.Predmet.ProtustrankaFormatedOIB>
  <DomainObject.Predmet.ProtustrankaFormatedWithAdress>
    <izvorni_sadrzaj> INSOLATE društvo s ograničenom odgovornošću za građenje, Vinogradska 64, 21000 Split</izvorni_sadrzaj>
    <derivirana_varijabla naziv="DomainObject.Predmet.ProtustrankaFormatedWithAdress_1"> INSOLATE društvo s ograničenom odgovornošću za građenje, Vinogradska 64, 21000 Split</derivirana_varijabla>
  </DomainObject.Predmet.ProtustrankaFormatedWithAdress>
  <DomainObject.Predmet.ProtustrankaFormatedWithAdressOIB>
    <izvorni_sadrzaj> INSOLATE društvo s ograničenom odgovornošću za građenje, OIB 31470959145, Vinogradska 64, 21000 Split</izvorni_sadrzaj>
    <derivirana_varijabla naziv="DomainObject.Predmet.ProtustrankaFormatedWithAdressOIB_1"> INSOLATE društvo s ograničenom odgovornošću za građenje, OIB 31470959145, Vinogradska 64, 21000 Split</derivirana_varijabla>
  </DomainObject.Predmet.ProtustrankaFormatedWithAdressOIB>
  <DomainObject.Predmet.ProtustrankaWithAdress>
    <izvorni_sadrzaj>INSOLATE društvo s ograničenom odgovornošću za građenje Vinogradska 64, 21000 Split</izvorni_sadrzaj>
    <derivirana_varijabla naziv="DomainObject.Predmet.ProtustrankaWithAdress_1">INSOLATE društvo s ograničenom odgovornošću za građenje Vinogradska 64, 21000 Split</derivirana_varijabla>
  </DomainObject.Predmet.ProtustrankaWithAdress>
  <DomainObject.Predmet.ProtustrankaWithAdressOIB>
    <izvorni_sadrzaj>INSOLATE društvo s ograničenom odgovornošću za građenje, OIB 31470959145, Vinogradska 64, 21000 Split</izvorni_sadrzaj>
    <derivirana_varijabla naziv="DomainObject.Predmet.ProtustrankaWithAdressOIB_1">INSOLATE društvo s ograničenom odgovornošću za građenje, OIB 31470959145, Vinogradska 64, 21000 Split</derivirana_varijabla>
  </DomainObject.Predmet.ProtustrankaWithAdressOIB>
  <DomainObject.Predmet.ProtustrankaNazivFormated>
    <izvorni_sadrzaj>INSOLATE društvo s ograničenom odgovornošću za građenje</izvorni_sadrzaj>
    <derivirana_varijabla naziv="DomainObject.Predmet.ProtustrankaNazivFormated_1">INSOLATE društvo s ograničenom odgovornošću za građenje</derivirana_varijabla>
  </DomainObject.Predmet.ProtustrankaNazivFormated>
  <DomainObject.Predmet.ProtustrankaNazivFormatedOIB>
    <izvorni_sadrzaj>INSOLATE društvo s ograničenom odgovornošću za građenje, OIB 31470959145</izvorni_sadrzaj>
    <derivirana_varijabla naziv="DomainObject.Predmet.ProtustrankaNazivFormatedOIB_1">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INSOLATE društvo s ograničenom odgovornošću za građenje</item>
    </izvorni_sadrzaj>
    <derivirana_varijabla naziv="DomainObject.Predmet.ProtuStrankaListFormated_1">
      <item>INSOLATE društvo s ograničenom odgovornošću za građenje</item>
    </derivirana_varijabla>
  </DomainObject.Predmet.ProtuStrankaListFormated>
  <DomainObject.Predmet.ProtuStrankaListFormatedOIB>
    <izvorni_sadrzaj>
      <item>INSOLATE društvo s ograničenom odgovornošću za građenje, OIB 31470959145</item>
    </izvorni_sadrzaj>
    <derivirana_varijabla naziv="DomainObject.Predmet.ProtuStrankaListFormatedOIB_1">
      <item>INSOLATE društvo s ograničenom odgovornošću za građenje, OIB 31470959145</item>
    </derivirana_varijabla>
  </DomainObject.Predmet.ProtuStrankaListFormatedOIB>
  <DomainObject.Predmet.ProtuStrankaListFormatedWithAdress>
    <izvorni_sadrzaj>
      <item>INSOLATE društvo s ograničenom odgovornošću za građenje, Vinogradska 64, 21000 Split</item>
    </izvorni_sadrzaj>
    <derivirana_varijabla naziv="DomainObject.Predmet.ProtuStrankaListFormatedWithAdress_1">
      <item>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INSOLATE društvo s ograničenom odgovornošću za građenje, OIB 31470959145, Vinogradska 64, 21000 Split</item>
    </izvorni_sadrzaj>
    <derivirana_varijabla naziv="DomainObject.Predmet.ProtuStrankaListFormatedWithAdressOIB_1">
      <item>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INSOLATE društvo s ograničenom odgovornošću za građenje</item>
    </izvorni_sadrzaj>
    <derivirana_varijabla naziv="DomainObject.Predmet.ProtuStrankaListNazivFormated_1">
      <item>INSOLATE društvo s ograničenom odgovornošću za građenje</item>
    </derivirana_varijabla>
  </DomainObject.Predmet.ProtuStrankaListNazivFormated>
  <DomainObject.Predmet.ProtuStrankaListNazivFormatedOIB>
    <izvorni_sadrzaj>
      <item>INSOLATE društvo s ograničenom odgovornošću za građenje, OIB 31470959145</item>
    </izvorni_sadrzaj>
    <derivirana_varijabla naziv="DomainObject.Predmet.ProtuStrankaListNazivFormatedOIB_1">
      <item>INSOLATE društvo s ograničenom odgovornošću za građenje, OIB 31470959145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INSOLATE društvo s ograničenom odgovornošću za građenje</izvorni_sadrzaj>
    <derivirana_varijabla naziv="DomainObject.Predmet.ProtustrankaIDrugi_1">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INSOLATE društvo s ograničenom odgovornošću za građenje, OIB 31470959145, Vinogradska 64, 21000 Split</izvorni_sadrzaj>
    <derivirana_varijabla naziv="DomainObject.Predmet.ProtustrankaIDrugiAdressOIB_1">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INSOLATE društvo s ograničenom odgovornošću za građenje</item>
      <item>FINANCIJSKA AGENCIJA, RC SPLIT</item>
    </izvorni_sadrzaj>
    <derivirana_varijabla naziv="DomainObject.Predmet.SudioniciListNaziv_1">
      <item>INSOLATE društvo s ograničenom odgovornošću za građenje</item>
      <item>FINANCIJSKA AGENCIJA, RC SPLIT</item>
    </derivirana_varijabla>
  </DomainObject.Predmet.SudioniciListNaziv>
  <DomainObject.Predmet.SudioniciListAdressOIB>
    <izvorni_sadrzaj>
      <item>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31470959145</item>
      <item>, OIB 85821130368</item>
    </izvorni_sadrzaj>
    <derivirana_varijabla naziv="DomainObject.Predmet.SudioniciListNazivOIB_1">
      <item>, OIB 31470959145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585</properties:Words>
  <properties:Characters>3172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2015-12-30T08:28:00Z</dcterms:created>
  <dc:creator>Lari Glavaš</dc:creator>
  <cp:lastModifiedBy>Lari Glavaš</cp:lastModifiedBy>
  <cp:lastPrinted>2015-12-30T08:28:00Z</cp:lastPrinted>
  <dcterms:modified xmlns:xsi="http://www.w3.org/2001/XMLSchema-instance" xsi:type="dcterms:W3CDTF">2015-12-30T08:28:00Z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