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a129" w14:paraId="424a129" w:rsidRDefault="00A4159D"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A14BFC">
        <w:rPr>
          <w:b/>
        </w:rPr>
        <w:t>1170</w:t>
      </w:r>
      <w:r w:rsidR="00A25433">
        <w:rPr>
          <w:b/>
        </w:rPr>
        <w:t>/2017</w:t>
      </w:r>
    </w:p>
    <w:p w:rsidRDefault="00A4159D" w:rsidP="00C82BA1" w:rsidR="00A4159D" w:rsidRPr="00A4159D">
      <w:pPr>
        <w:ind w:firstLine="708"/>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A14BFC">
        <w:t>INO-PRINT d.o.o. Trogir, Put Krtina 12/b, OIB: 00949740181</w:t>
      </w:r>
      <w:r>
        <w:t>, dana</w:t>
      </w:r>
      <w:r w:rsidR="000F41F7">
        <w:t xml:space="preserve"> </w:t>
      </w:r>
      <w:r w:rsidR="00A4159D">
        <w:t xml:space="preserve">29. </w:t>
      </w:r>
      <w:r w:rsidR="00DA6598">
        <w:t>svibnja</w:t>
      </w:r>
      <w:r w:rsidR="00A4159D">
        <w:t xml:space="preserve">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14BFC">
        <w:rPr>
          <w:szCs w:val="24"/>
        </w:rPr>
        <w:t xml:space="preserve">Jerko Žaja iz Trogira, Put Muline 52/E, OIB: </w:t>
      </w:r>
      <w:r w:rsidR="0067241C">
        <w:rPr>
          <w:szCs w:val="24"/>
        </w:rPr>
        <w:t xml:space="preserve">92139932437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14BFC">
        <w:t>1170</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14BFC">
        <w:t>1170</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14BFC">
        <w:t xml:space="preserve">24. kolovoza </w:t>
      </w:r>
      <w:r w:rsidR="000A73A7">
        <w:t>2017</w:t>
      </w:r>
      <w:r w:rsidR="00954ABC">
        <w:rPr>
          <w:szCs w:val="24"/>
        </w:rPr>
        <w:t xml:space="preserve">., </w:t>
      </w:r>
      <w:r w:rsidR="00C64C7E" w:rsidRPr="00C64C7E">
        <w:t>sukladno odredbama</w:t>
      </w:r>
      <w:r w:rsidRPr="00702A5E">
        <w:rPr>
          <w:b/>
        </w:rPr>
        <w:t xml:space="preserve"> </w:t>
      </w:r>
      <w:r w:rsidR="009D1EE0">
        <w:t xml:space="preserve">čl. </w:t>
      </w:r>
      <w:r w:rsidR="005B274B">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A14BFC">
        <w:t>INO-PRINT d.o.o. Trogir</w:t>
      </w:r>
      <w:r w:rsidR="007224A6">
        <w:t>.</w:t>
      </w:r>
      <w:r w:rsidR="00702A5E">
        <w:t xml:space="preserve"> U </w:t>
      </w:r>
      <w:r w:rsidR="00686F73">
        <w:t>zahtjevu</w:t>
      </w:r>
      <w:r w:rsidR="00702A5E">
        <w:t xml:space="preserve"> je navedeno</w:t>
      </w:r>
      <w:r>
        <w:t xml:space="preserve"> da dužnik </w:t>
      </w:r>
      <w:r w:rsidR="009C61B7">
        <w:t xml:space="preserve">na dan </w:t>
      </w:r>
      <w:r w:rsidR="00A14BFC">
        <w:t xml:space="preserve">21. kolovoza </w:t>
      </w:r>
      <w:r w:rsidR="000A73A7">
        <w:t>2017</w:t>
      </w:r>
      <w:r w:rsidR="009D1EE0">
        <w:t xml:space="preserve">., u Očevidniku redoslijeda osnova za plaćanje, ima evidentirane neizvršene osnove za plaćanje u neprekinutom razdoblju od </w:t>
      </w:r>
      <w:r w:rsidR="005B274B">
        <w:t>120</w:t>
      </w:r>
      <w:r w:rsidR="00C36428">
        <w:t xml:space="preserve"> </w:t>
      </w:r>
      <w:r w:rsidR="009D1EE0">
        <w:t xml:space="preserve">dana, u ukupnom iznosu od </w:t>
      </w:r>
      <w:r w:rsidR="00A14BFC">
        <w:t>21.080,46</w:t>
      </w:r>
      <w:r w:rsidR="007E6B30">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A14BFC">
        <w:t xml:space="preserve">13. rujna </w:t>
      </w:r>
      <w:r w:rsidR="00C36428" w:rsidRPr="00874DE6">
        <w:t>201</w:t>
      </w:r>
      <w:r w:rsidR="002A1787">
        <w:t>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C36428">
        <w:t xml:space="preserve">. </w:t>
      </w:r>
      <w:r w:rsidR="00A14BFC">
        <w:t>12. St-833/2017 od 07.11.2017</w:t>
      </w:r>
      <w:r>
        <w:t xml:space="preserve">. obustavio skraćeni stečajni postupak nad dužnikom </w:t>
      </w:r>
      <w:r w:rsidR="0089133E">
        <w:t>te je po pravomoćnosti tog rješenja predmet zaveden pod novi posl. br. St-</w:t>
      </w:r>
      <w:r w:rsidR="00A14BFC">
        <w:t>1170</w:t>
      </w:r>
      <w:r w:rsidR="0089133E">
        <w:t xml:space="preserve">/2017.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14BFC">
        <w:t>1170</w:t>
      </w:r>
      <w:r w:rsidR="00A25433">
        <w:t>/2017</w:t>
      </w:r>
      <w:r w:rsidRPr="007224A6">
        <w:t xml:space="preserve"> od</w:t>
      </w:r>
      <w:r w:rsidR="00C36428">
        <w:t xml:space="preserve"> </w:t>
      </w:r>
      <w:r w:rsidR="00A4159D">
        <w:t>29</w:t>
      </w:r>
      <w:r w:rsidR="00FE6D99">
        <w:t xml:space="preserve">. svibnja </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A14BFC">
        <w:rPr>
          <w:szCs w:val="24"/>
        </w:rPr>
        <w:t>Jerko Žaja</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A14BFC">
        <w:rPr>
          <w:szCs w:val="24"/>
        </w:rPr>
        <w:t>Jerka Žaju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4159D">
        <w:t>29</w:t>
      </w:r>
      <w:r w:rsidR="00FE6D99">
        <w:t xml:space="preserve">. svibnja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rsidRPr="00A4159D">
      <w:pPr>
        <w:ind w:firstLine="708"/>
        <w:jc w:val="both"/>
        <w:rPr>
          <w:sz w:val="16"/>
          <w:szCs w:val="16"/>
        </w:rPr>
      </w:pPr>
    </w:p>
    <w:p w:rsidRDefault="0089133E" w:rsidP="00FA098F" w:rsidR="0089133E" w:rsidRPr="00A4159D">
      <w:pPr>
        <w:ind w:firstLine="708"/>
        <w:jc w:val="both"/>
        <w:rPr>
          <w:sz w:val="16"/>
          <w:szCs w:val="16"/>
        </w:rPr>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2A1787" w:rsidR="004A10BF">
      <w:pPr>
        <w:jc w:val="both"/>
      </w:pPr>
      <w:r>
        <w:t>-</w:t>
      </w:r>
      <w:r w:rsidR="00FA098F">
        <w:t xml:space="preserve"> </w:t>
      </w:r>
      <w:r w:rsidR="009C61B7">
        <w:t xml:space="preserve">z.z. dužnika </w:t>
      </w:r>
      <w:r w:rsidR="00A14BFC">
        <w:rPr>
          <w:szCs w:val="24"/>
        </w:rPr>
        <w:t>Jerko Žaja iz Trogira, Put Muline 52/E</w:t>
      </w:r>
    </w:p>
    <w:p w:rsidRDefault="009002A7" w:rsidP="009002A7"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1"/>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73D8E">
          <w:rPr>
            <w:noProof/>
          </w:rPr>
          <w:t>3</w:t>
        </w:r>
        <w:r>
          <w:fldChar w:fldCharType="end"/>
        </w:r>
      </w:sdtContent>
    </w:sdt>
    <w:r>
      <w:t>-</w:t>
    </w:r>
    <w:r>
      <w:tab/>
      <w:t xml:space="preserve">   12. St-</w:t>
    </w:r>
    <w:r w:rsidR="00A14BFC">
      <w:t>1170</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7B99"/>
    <w:rsid w:val="000A73A7"/>
    <w:rsid w:val="000F41F7"/>
    <w:rsid w:val="000F7185"/>
    <w:rsid w:val="00191535"/>
    <w:rsid w:val="00207F2D"/>
    <w:rsid w:val="00217B72"/>
    <w:rsid w:val="002407EE"/>
    <w:rsid w:val="00254B18"/>
    <w:rsid w:val="0028268A"/>
    <w:rsid w:val="002A1787"/>
    <w:rsid w:val="002A70CF"/>
    <w:rsid w:val="002F41E7"/>
    <w:rsid w:val="00351018"/>
    <w:rsid w:val="00367B21"/>
    <w:rsid w:val="003A2582"/>
    <w:rsid w:val="004745EB"/>
    <w:rsid w:val="004922BA"/>
    <w:rsid w:val="004A10BF"/>
    <w:rsid w:val="004E0A72"/>
    <w:rsid w:val="005A224A"/>
    <w:rsid w:val="005B274B"/>
    <w:rsid w:val="005E4268"/>
    <w:rsid w:val="0067241C"/>
    <w:rsid w:val="00686F73"/>
    <w:rsid w:val="006F4A44"/>
    <w:rsid w:val="00702A5E"/>
    <w:rsid w:val="00712E54"/>
    <w:rsid w:val="007224A6"/>
    <w:rsid w:val="00757C72"/>
    <w:rsid w:val="00773D8E"/>
    <w:rsid w:val="007E6B30"/>
    <w:rsid w:val="0089133E"/>
    <w:rsid w:val="008E4A02"/>
    <w:rsid w:val="009002A7"/>
    <w:rsid w:val="00954ABC"/>
    <w:rsid w:val="009C61B7"/>
    <w:rsid w:val="009D1EE0"/>
    <w:rsid w:val="009F4E01"/>
    <w:rsid w:val="00A14B7B"/>
    <w:rsid w:val="00A14BFC"/>
    <w:rsid w:val="00A160C7"/>
    <w:rsid w:val="00A25433"/>
    <w:rsid w:val="00A4159D"/>
    <w:rsid w:val="00A42CE8"/>
    <w:rsid w:val="00A65088"/>
    <w:rsid w:val="00A86E8D"/>
    <w:rsid w:val="00A9627C"/>
    <w:rsid w:val="00B5273D"/>
    <w:rsid w:val="00BB13E4"/>
    <w:rsid w:val="00BB7B12"/>
    <w:rsid w:val="00BE546C"/>
    <w:rsid w:val="00C21DEF"/>
    <w:rsid w:val="00C36428"/>
    <w:rsid w:val="00C64C7E"/>
    <w:rsid w:val="00C82BA1"/>
    <w:rsid w:val="00CD4305"/>
    <w:rsid w:val="00CD43BF"/>
    <w:rsid w:val="00DA6598"/>
    <w:rsid w:val="00DD581D"/>
    <w:rsid w:val="00ED1CCE"/>
    <w:rsid w:val="00ED4C11"/>
    <w:rsid w:val="00EE5F40"/>
    <w:rsid w:val="00EF2801"/>
    <w:rsid w:val="00FA098F"/>
    <w:rsid w:val="00FD0A2F"/>
    <w:rsid w:val="00FE6D99"/>
    <w:rsid w:val="00FE7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73D8E"/>
    <w:rPr>
      <w:color w:val="808080"/>
      <w:bdr w:space="0" w:sz="0" w:color="auto" w:val="none"/>
      <w:shd w:fill="auto" w:color="auto" w:val="clear"/>
    </w:rPr>
  </w:style>
  <w:style w:customStyle="true" w:styleId="eSPISCCParagraphDefaultFont" w:type="character">
    <w:name w:val="eSPIS_CC_Paragraph Default Font"/>
    <w:basedOn w:val="Zadanifontodlomka"/>
    <w:rsid w:val="00773D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3D8E"/>
    <w:rPr>
      <w:bdr w:space="0" w:sz="0" w:color="auto" w:val="none"/>
      <w:shd w:fill="FFFFCC" w:color="auto" w:val="clear"/>
      <w:lang w:val="hr-HR"/>
    </w:rPr>
  </w:style>
  <w:style w:customStyle="true" w:styleId="PozadinaSvijetloCrvena" w:type="character">
    <w:name w:val="Pozadina_SvijetloCrvena"/>
    <w:basedOn w:val="eSPISCCParagraphDefaultFont"/>
    <w:rsid w:val="00773D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3D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73D8E"/>
    <w:rPr>
      <w:color w:val="808080"/>
      <w:bdr w:color="auto" w:space="0" w:sz="0" w:val="none"/>
      <w:shd w:color="auto" w:fill="auto" w:val="clear"/>
    </w:rPr>
  </w:style>
  <w:style w:customStyle="1" w:styleId="eSPISCCParagraphDefaultFont" w:type="character">
    <w:name w:val="eSPIS_CC_Paragraph Default Font"/>
    <w:basedOn w:val="Zadanifontodlomka"/>
    <w:rsid w:val="00773D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3D8E"/>
    <w:rPr>
      <w:bdr w:color="auto" w:space="0" w:sz="0" w:val="none"/>
      <w:shd w:color="auto" w:fill="FFFFCC" w:val="clear"/>
      <w:lang w:val="hr-HR"/>
    </w:rPr>
  </w:style>
  <w:style w:customStyle="1" w:styleId="PozadinaSvijetloCrvena" w:type="character">
    <w:name w:val="Pozadina_SvijetloCrvena"/>
    <w:basedOn w:val="eSPISCCParagraphDefaultFont"/>
    <w:rsid w:val="00773D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3D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St-1170/2017</izvorni_sadrzaj>
    <derivirana_varijabla naziv="DomainObject.Predmet.OznakaBroj_1">St-1170/2017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INO-PRINT društvo za grafičku djelatnost i trgovinu d.o.o.</izvorni_sadrzaj>
    <derivirana_varijabla naziv="DomainObject.Predmet.ProtustrankaFormated_1">  INO-PRINT društvo za grafičku djelatnost i trgovinu d.o.o.</derivirana_varijabla>
  </DomainObject.Predmet.ProtustrankaFormated>
  <DomainObject.Predmet.ProtustrankaFormatedOIB>
    <izvorni_sadrzaj>  INO-PRINT društvo za grafičku djelatnost i trgovinu d.o.o., OIB 00949740181</izvorni_sadrzaj>
    <derivirana_varijabla naziv="DomainObject.Predmet.ProtustrankaFormatedOIB_1">  INO-PRINT društvo za grafičku djelatnost i trgovinu d.o.o., OIB 00949740181</derivirana_varijabla>
  </DomainObject.Predmet.ProtustrankaFormatedOIB>
  <DomainObject.Predmet.ProtustrankaFormatedWithAdress>
    <izvorni_sadrzaj> INO-PRINT društvo za grafičku djelatnost i trgovinu d.o.o., Put Krtina 12/b, 21220 Trogir</izvorni_sadrzaj>
    <derivirana_varijabla naziv="DomainObject.Predmet.ProtustrankaFormatedWithAdress_1"> INO-PRINT društvo za grafičku djelatnost i trgovinu d.o.o., Put Krtina 12/b, 21220 Trogir</derivirana_varijabla>
  </DomainObject.Predmet.ProtustrankaFormatedWithAdress>
  <DomainObject.Predmet.ProtustrankaFormatedWithAdressOIB>
    <izvorni_sadrzaj> INO-PRINT društvo za grafičku djelatnost i trgovinu d.o.o., OIB 00949740181, Put Krtina 12/b, 21220 Trogir</izvorni_sadrzaj>
    <derivirana_varijabla naziv="DomainObject.Predmet.ProtustrankaFormatedWithAdressOIB_1"> INO-PRINT društvo za grafičku djelatnost i trgovinu d.o.o., OIB 00949740181, Put Krtina 12/b, 21220 Trogir</derivirana_varijabla>
  </DomainObject.Predmet.ProtustrankaFormatedWithAdressOIB>
  <DomainObject.Predmet.ProtustrankaWithAdress>
    <izvorni_sadrzaj>INO-PRINT društvo za grafičku djelatnost i trgovinu d.o.o. Put Krtina 12/b, 21220 Trogir</izvorni_sadrzaj>
    <derivirana_varijabla naziv="DomainObject.Predmet.ProtustrankaWithAdress_1">INO-PRINT društvo za grafičku djelatnost i trgovinu d.o.o. Put Krtina 12/b, 21220 Trogir</derivirana_varijabla>
  </DomainObject.Predmet.ProtustrankaWithAdress>
  <DomainObject.Predmet.ProtustrankaWithAdressOIB>
    <izvorni_sadrzaj>INO-PRINT društvo za grafičku djelatnost i trgovinu d.o.o., OIB 00949740181, Put Krtina 12/b, 21220 Trogir</izvorni_sadrzaj>
    <derivirana_varijabla naziv="DomainObject.Predmet.ProtustrankaWithAdressOIB_1">INO-PRINT društvo za grafičku djelatnost i trgovinu d.o.o., OIB 00949740181, Put Krtina 12/b, 21220 Trogir</derivirana_varijabla>
  </DomainObject.Predmet.ProtustrankaWithAdressOIB>
  <DomainObject.Predmet.ProtustrankaNazivFormated>
    <izvorni_sadrzaj>INO-PRINT društvo za grafičku djelatnost i trgovinu d.o.o.</izvorni_sadrzaj>
    <derivirana_varijabla naziv="DomainObject.Predmet.ProtustrankaNazivFormated_1">INO-PRINT društvo za grafičku djelatnost i trgovinu d.o.o.</derivirana_varijabla>
  </DomainObject.Predmet.ProtustrankaNazivFormated>
  <DomainObject.Predmet.ProtustrankaNazivFormatedOIB>
    <izvorni_sadrzaj>INO-PRINT društvo za grafičku djelatnost i trgovinu d.o.o., OIB 00949740181</izvorni_sadrzaj>
    <derivirana_varijabla naziv="DomainObject.Predmet.ProtustrankaNazivFormatedOIB_1">INO-PRINT društvo za grafičku djelatnost i trgovinu d.o.o., OIB 00949740181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INO-PRINT društvo za grafičku djelatnost i trgovinu d.o.o.</item>
    </izvorni_sadrzaj>
    <derivirana_varijabla naziv="DomainObject.Predmet.ProtuStrankaListFormated_1">
      <item>INO-PRINT društvo za grafičku djelatnost i trgovinu d.o.o.</item>
    </derivirana_varijabla>
  </DomainObject.Predmet.ProtuStrankaListFormated>
  <DomainObject.Predmet.ProtuStrankaListFormatedOIB>
    <izvorni_sadrzaj>
      <item>INO-PRINT društvo za grafičku djelatnost i trgovinu d.o.o., OIB 00949740181</item>
    </izvorni_sadrzaj>
    <derivirana_varijabla naziv="DomainObject.Predmet.ProtuStrankaListFormatedOIB_1">
      <item>INO-PRINT društvo za grafičku djelatnost i trgovinu d.o.o., OIB 00949740181</item>
    </derivirana_varijabla>
  </DomainObject.Predmet.ProtuStrankaListFormatedOIB>
  <DomainObject.Predmet.ProtuStrankaListFormatedWithAdress>
    <izvorni_sadrzaj>
      <item>INO-PRINT društvo za grafičku djelatnost i trgovinu d.o.o., Put Krtina 12/b, 21220 Trogir</item>
    </izvorni_sadrzaj>
    <derivirana_varijabla naziv="DomainObject.Predmet.ProtuStrankaListFormatedWithAdress_1">
      <item>INO-PRINT društvo za grafičku djelatnost i trgovinu d.o.o., Put Krtina 12/b, 21220 Trogir</item>
    </derivirana_varijabla>
  </DomainObject.Predmet.ProtuStrankaListFormatedWithAdress>
  <DomainObject.Predmet.ProtuStrankaListFormatedWithAdressOIB>
    <izvorni_sadrzaj>
      <item>INO-PRINT društvo za grafičku djelatnost i trgovinu d.o.o., OIB 00949740181, Put Krtina 12/b, 21220 Trogir</item>
    </izvorni_sadrzaj>
    <derivirana_varijabla naziv="DomainObject.Predmet.ProtuStrankaListFormatedWithAdressOIB_1">
      <item>INO-PRINT društvo za grafičku djelatnost i trgovinu d.o.o., OIB 00949740181, Put Krtina 12/b, 21220 Trogir</item>
    </derivirana_varijabla>
  </DomainObject.Predmet.ProtuStrankaListFormatedWithAdressOIB>
  <DomainObject.Predmet.ProtuStrankaListNazivFormated>
    <izvorni_sadrzaj>
      <item>INO-PRINT društvo za grafičku djelatnost i trgovinu d.o.o.</item>
    </izvorni_sadrzaj>
    <derivirana_varijabla naziv="DomainObject.Predmet.ProtuStrankaListNazivFormated_1">
      <item>INO-PRINT društvo za grafičku djelatnost i trgovinu d.o.o.</item>
    </derivirana_varijabla>
  </DomainObject.Predmet.ProtuStrankaListNazivFormated>
  <DomainObject.Predmet.ProtuStrankaListNazivFormatedOIB>
    <izvorni_sadrzaj>
      <item>INO-PRINT društvo za grafičku djelatnost i trgovinu d.o.o., OIB 00949740181</item>
    </izvorni_sadrzaj>
    <derivirana_varijabla naziv="DomainObject.Predmet.ProtuStrankaListNazivFormatedOIB_1">
      <item>INO-PRINT društvo za grafičku djelatnost i trgovinu d.o.o., OIB 00949740181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INO-PRINT društvo za grafičku djelatnost i trgovinu d.o.o.</izvorni_sadrzaj>
    <derivirana_varijabla naziv="DomainObject.Predmet.ProtustrankaIDrugi_1">INO-PRINT društvo za grafičku djelatnost i trgovinu d.o.o.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INO-PRINT društvo za grafičku djelatnost i trgovinu d.o.o., OIB 00949740181, Put Krtina 12/b, 21220 Trogir</izvorni_sadrzaj>
    <derivirana_varijabla naziv="DomainObject.Predmet.ProtustrankaIDrugiAdressOIB_1">INO-PRINT društvo za grafičku djelatnost i trgovinu d.o.o., OIB 00949740181, Put Krtina 12/b,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INO-PRINT društvo za grafičku djelatnost i trgovinu d.o.o.</item>
      <item>RH, Ministarstvo financija</item>
      <item>Županijsko državno odvjetništvo</item>
    </izvorni_sadrzaj>
    <derivirana_varijabla naziv="DomainObject.Predmet.SudioniciListNaziv_1">
      <item>INO-PRINT društvo za grafičku djelatnost i trgovinu d.o.o.</item>
      <item>RH, Ministarstvo financija</item>
      <item>Županijsko državno odvjetništvo</item>
    </derivirana_varijabla>
  </DomainObject.Predmet.SudioniciListNaziv>
  <DomainObject.Predmet.SudioniciListAdressOIB>
    <izvorni_sadrzaj>
      <item>INO-PRINT društvo za grafičku djelatnost i trgovinu d.o.o., OIB 00949740181, Put Krtina 12/b,21220 Trogir</item>
      <item>RH, Ministarstvo financija, OIB 18683136487</item>
      <item>Županijsko državno odvjetništvo, OIB 70793241859, Gundulićeva 29a,21000 Split</item>
    </izvorni_sadrzaj>
    <derivirana_varijabla naziv="DomainObject.Predmet.SudioniciListAdressOIB_1">
      <item>INO-PRINT društvo za grafičku djelatnost i trgovinu d.o.o., OIB 00949740181, Put Krtina 12/b,21220 Trogir</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00949740181</item>
      <item>, OIB 18683136487</item>
      <item>, OIB 70793241859</item>
    </izvorni_sadrzaj>
    <derivirana_varijabla naziv="DomainObject.Predmet.SudioniciListNazivOIB_1">
      <item>, OIB 00949740181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A86012-5746-4D0D-B526-7BF60966AF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1097</properties:Words>
  <properties:Characters>5946</properties:Characters>
  <properties:Lines>129</properties:Lines>
  <properties:Paragraphs>31</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2018-05-29T09:42:00Z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