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a4fe" w14:paraId="908a4fe"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9D4EB8">
        <w:rPr>
          <w:rFonts w:cs="Times New Roman" w:hAnsi="Times New Roman" w:ascii="Times New Roman"/>
          <w:b/>
          <w:sz w:val="24"/>
          <w:szCs w:val="24"/>
        </w:rPr>
        <w:t>OVAČKI SUD U ZADRU</w:t>
      </w:r>
      <w:r w:rsidR="009D4EB8">
        <w:rPr>
          <w:rFonts w:cs="Times New Roman" w:hAnsi="Times New Roman" w:ascii="Times New Roman"/>
          <w:b/>
          <w:sz w:val="24"/>
          <w:szCs w:val="24"/>
        </w:rPr>
        <w:tab/>
      </w:r>
      <w:r w:rsidR="009D4EB8">
        <w:rPr>
          <w:rFonts w:cs="Times New Roman" w:hAnsi="Times New Roman" w:ascii="Times New Roman"/>
          <w:b/>
          <w:sz w:val="24"/>
          <w:szCs w:val="24"/>
        </w:rPr>
        <w:tab/>
      </w:r>
      <w:r w:rsidR="009D4EB8">
        <w:rPr>
          <w:rFonts w:cs="Times New Roman" w:hAnsi="Times New Roman" w:ascii="Times New Roman"/>
          <w:b/>
          <w:sz w:val="24"/>
          <w:szCs w:val="24"/>
        </w:rPr>
        <w:tab/>
      </w:r>
      <w:r w:rsidR="009D4EB8">
        <w:rPr>
          <w:rFonts w:cs="Times New Roman" w:hAnsi="Times New Roman" w:ascii="Times New Roman"/>
          <w:b/>
          <w:sz w:val="24"/>
          <w:szCs w:val="24"/>
        </w:rPr>
        <w:tab/>
      </w:r>
      <w:r w:rsidR="009D4EB8">
        <w:rPr>
          <w:rFonts w:cs="Times New Roman" w:hAnsi="Times New Roman" w:ascii="Times New Roman"/>
          <w:b/>
          <w:sz w:val="24"/>
          <w:szCs w:val="24"/>
        </w:rPr>
        <w:tab/>
      </w:r>
      <w:r w:rsidR="009D4EB8">
        <w:rPr>
          <w:rFonts w:cs="Times New Roman" w:hAnsi="Times New Roman" w:ascii="Times New Roman"/>
          <w:b/>
          <w:sz w:val="24"/>
          <w:szCs w:val="24"/>
        </w:rPr>
        <w:tab/>
        <w:t>7 St-160</w:t>
      </w:r>
      <w:r>
        <w:rPr>
          <w:rFonts w:cs="Times New Roman" w:hAnsi="Times New Roman" w:ascii="Times New Roman"/>
          <w:b/>
          <w:sz w:val="24"/>
          <w:szCs w:val="24"/>
        </w:rPr>
        <w:t>/15-7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9D4EB8">
        <w:rPr>
          <w:rFonts w:cs="Times New Roman" w:hAnsi="Times New Roman" w:ascii="Times New Roman"/>
          <w:sz w:val="24"/>
          <w:szCs w:val="24"/>
        </w:rPr>
        <w:t>DIGNUS d.o.o. iz Grebaštice, Grebaštica Donja 118, MBS:100007681, OIB:04385823283</w:t>
      </w:r>
      <w:r>
        <w:rPr>
          <w:rFonts w:cs="Times New Roman" w:hAnsi="Times New Roman" w:ascii="Times New Roman"/>
          <w:sz w:val="24"/>
          <w:szCs w:val="24"/>
        </w:rPr>
        <w:t>, d</w:t>
      </w:r>
      <w:r w:rsidR="009D4EB8">
        <w:rPr>
          <w:rFonts w:cs="Times New Roman" w:hAnsi="Times New Roman" w:ascii="Times New Roman"/>
          <w:sz w:val="24"/>
          <w:szCs w:val="24"/>
        </w:rPr>
        <w:t>ana 21</w:t>
      </w:r>
      <w:r>
        <w:rPr>
          <w:rFonts w:cs="Times New Roman" w:hAnsi="Times New Roman" w:ascii="Times New Roman"/>
          <w:sz w:val="24"/>
          <w:szCs w:val="24"/>
        </w:rPr>
        <w:t xml:space="preserve">.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9D4EB8">
        <w:rPr>
          <w:rFonts w:cs="Times New Roman" w:hAnsi="Times New Roman" w:ascii="Times New Roman"/>
          <w:sz w:val="24"/>
          <w:szCs w:val="24"/>
        </w:rPr>
        <w:t>DIGNUS d.o.o. iz Grebaštice, Grebaštica Donja 118, MBS:100007681, OIB:04385823283, s danom 21</w:t>
      </w:r>
      <w:r>
        <w:rPr>
          <w:rFonts w:cs="Times New Roman" w:hAnsi="Times New Roman" w:ascii="Times New Roman"/>
          <w:sz w:val="24"/>
          <w:szCs w:val="24"/>
        </w:rPr>
        <w:t>.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Zaključuje se stečajni postupak nad stečajnim dužnikom </w:t>
      </w:r>
      <w:r w:rsidR="009D4EB8">
        <w:rPr>
          <w:rFonts w:cs="Times New Roman" w:hAnsi="Times New Roman" w:ascii="Times New Roman"/>
          <w:sz w:val="24"/>
          <w:szCs w:val="24"/>
        </w:rPr>
        <w:t>DIGNUS d.o.o. iz Grebaštice, Grebaštica Donja 118, MBS:100007681, OIB:04385823283</w:t>
      </w:r>
      <w:r>
        <w:rPr>
          <w:rFonts w:cs="Times New Roman" w:hAnsi="Times New Roman" w:ascii="Times New Roman"/>
          <w:sz w:val="24"/>
          <w:szCs w:val="24"/>
        </w:rPr>
        <w:t>.</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 stečajnog upravitelja imenuje se Renato Sabljić iz Zagreba, Zdenački zavoj 14, OIB:74644810692.</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9D4EB8">
        <w:rPr>
          <w:rFonts w:cs="Times New Roman" w:hAnsi="Times New Roman" w:ascii="Times New Roman"/>
          <w:sz w:val="24"/>
          <w:szCs w:val="24"/>
        </w:rPr>
        <w:t>DIGNUS d.o.o. iz Grebaštice, Grebaštica Donja 118, MBS:100007681, OIB:04385823283</w:t>
      </w:r>
      <w:r>
        <w:rPr>
          <w:rFonts w:cs="Times New Roman" w:hAnsi="Times New Roman" w:ascii="Times New Roman"/>
          <w:sz w:val="24"/>
          <w:szCs w:val="24"/>
        </w:rPr>
        <w:t xml:space="preserve"> 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9D4EB8">
        <w:rPr>
          <w:rFonts w:cs="Times New Roman" w:hAnsi="Times New Roman" w:ascii="Times New Roman"/>
          <w:sz w:val="24"/>
          <w:szCs w:val="24"/>
        </w:rPr>
        <w:t>DIGNUS d.o.o. iz Grebaštice, Grebaštica Donja 118, MBS:100007681, OIB:04385823283</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D4EB8"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21</w:t>
      </w:r>
      <w:r w:rsidR="00F46B62">
        <w:rPr>
          <w:rFonts w:cs="Times New Roman" w:hAnsi="Times New Roman" w:ascii="Times New Roman"/>
          <w:sz w:val="24"/>
          <w:szCs w:val="24"/>
        </w:rPr>
        <w:t>.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9D4EB8">
      <w:pPr>
        <w:pStyle w:val="Bezproreda"/>
        <w:numPr>
          <w:ilvl w:val="0"/>
          <w:numId w:val="2"/>
        </w:numPr>
        <w:jc w:val="both"/>
        <w:rPr>
          <w:rFonts w:cs="Times New Roman" w:hAnsi="Times New Roman" w:ascii="Times New Roman"/>
          <w:sz w:val="24"/>
          <w:szCs w:val="24"/>
        </w:rPr>
      </w:pPr>
      <w:r w:rsidRPr="009D4EB8">
        <w:rPr>
          <w:rFonts w:cs="Times New Roman" w:hAnsi="Times New Roman" w:ascii="Times New Roman"/>
          <w:sz w:val="24"/>
          <w:szCs w:val="24"/>
        </w:rPr>
        <w:t xml:space="preserve">Dužniku </w:t>
      </w:r>
      <w:r w:rsidR="009D4EB8" w:rsidRPr="009D4EB8">
        <w:rPr>
          <w:rFonts w:cs="Times New Roman" w:hAnsi="Times New Roman" w:ascii="Times New Roman"/>
          <w:sz w:val="24"/>
          <w:szCs w:val="24"/>
        </w:rPr>
        <w:t>DIGNUS d.o.o. iz Grebaštice, Grebaštica Donja 118</w:t>
      </w:r>
    </w:p>
    <w:p w:rsidRDefault="00F46B62" w:rsidP="00F46B62" w:rsidR="00F46B62" w:rsidRPr="009D4EB8">
      <w:pPr>
        <w:pStyle w:val="Bezproreda"/>
        <w:numPr>
          <w:ilvl w:val="0"/>
          <w:numId w:val="2"/>
        </w:numPr>
        <w:jc w:val="both"/>
        <w:rPr>
          <w:rFonts w:cs="Times New Roman" w:hAnsi="Times New Roman" w:ascii="Times New Roman"/>
          <w:sz w:val="24"/>
          <w:szCs w:val="24"/>
        </w:rPr>
      </w:pPr>
      <w:r w:rsidRPr="009D4EB8">
        <w:rPr>
          <w:rFonts w:cs="Times New Roman" w:hAnsi="Times New Roman" w:ascii="Times New Roman"/>
          <w:sz w:val="24"/>
          <w:szCs w:val="24"/>
        </w:rPr>
        <w:t xml:space="preserve">Zakonskom zastupniku dužnika </w:t>
      </w:r>
      <w:r w:rsidR="009D4EB8">
        <w:rPr>
          <w:rFonts w:cs="Times New Roman" w:hAnsi="Times New Roman" w:ascii="Times New Roman"/>
          <w:sz w:val="24"/>
          <w:szCs w:val="24"/>
        </w:rPr>
        <w:t>Dževad Đulić, Šibenik, Put Jurasa 1</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upravitelju Renatu Sabljić iz Zagreba, Zdenački zavoj 14</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6D1302"/>
    <w:rsid w:val="009D4EB8"/>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rezerviranogmjesta" w:type="character">
    <w:name w:val="Placeholder Text"/>
    <w:basedOn w:val="Zadanifontodlomka"/>
    <w:uiPriority w:val="99"/>
    <w:semiHidden/>
    <w:rsid w:val="006D1302"/>
    <w:rPr>
      <w:color w:val="808080"/>
      <w:bdr w:space="0" w:sz="0" w:color="auto" w:val="none"/>
      <w:shd w:fill="auto" w:color="auto" w:val="clear"/>
    </w:rPr>
  </w:style>
  <w:style w:customStyle="true" w:styleId="eSPISCCParagraphDefaultFont" w:type="character">
    <w:name w:val="eSPIS_CC_Paragraph Default Font"/>
    <w:basedOn w:val="Zadanifontodlomka"/>
    <w:rsid w:val="006D130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D130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130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130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rezerviranogmjesta" w:type="character">
    <w:name w:val="Placeholder Text"/>
    <w:basedOn w:val="Zadanifontodlomka"/>
    <w:uiPriority w:val="99"/>
    <w:semiHidden/>
    <w:rsid w:val="006D1302"/>
    <w:rPr>
      <w:color w:val="808080"/>
      <w:bdr w:color="auto" w:space="0" w:sz="0" w:val="none"/>
      <w:shd w:color="auto" w:fill="auto" w:val="clear"/>
    </w:rPr>
  </w:style>
  <w:style w:customStyle="1" w:styleId="eSPISCCParagraphDefaultFont" w:type="character">
    <w:name w:val="eSPIS_CC_Paragraph Default Font"/>
    <w:basedOn w:val="Zadanifontodlomka"/>
    <w:rsid w:val="006D130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D130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130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130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St-160/2015</izvorni_sadrzaj>
    <derivirana_varijabla naziv="DomainObject.Predmet.OznakaBroj_1">St-160/2015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DIGNUS društvo s ograničenom odgovornošću za trgovinu i usluge</izvorni_sadrzaj>
    <derivirana_varijabla naziv="DomainObject.Predmet.ProtustrankaFormated_1">  DIGNUS društvo s ograničenom odgovornošću za trgovinu i usluge</derivirana_varijabla>
  </DomainObject.Predmet.ProtustrankaFormated>
  <DomainObject.Predmet.ProtustrankaFormatedOIB>
    <izvorni_sadrzaj>  DIGNUS društvo s ograničenom odgovornošću za trgovinu i usluge, OIB 04385823283</izvorni_sadrzaj>
    <derivirana_varijabla naziv="DomainObject.Predmet.ProtustrankaFormatedOIB_1">  DIGNUS društvo s ograničenom odgovornošću za trgovinu i usluge, OIB 04385823283</derivirana_varijabla>
  </DomainObject.Predmet.ProtustrankaFormatedOIB>
  <DomainObject.Predmet.ProtustrankaFormatedWithAdress>
    <izvorni_sadrzaj> DIGNUS društvo s ograničenom odgovornošću za trgovinu i usluge, Grebaštica Donja 118, 22000 Grebaštica</izvorni_sadrzaj>
    <derivirana_varijabla naziv="DomainObject.Predmet.ProtustrankaFormatedWithAdress_1"> DIGNUS društvo s ograničenom odgovornošću za trgovinu i usluge, Grebaštica Donja 118, 22000 Grebaštica</derivirana_varijabla>
  </DomainObject.Predmet.ProtustrankaFormatedWithAdress>
  <DomainObject.Predmet.ProtustrankaFormatedWithAdressOIB>
    <izvorni_sadrzaj> DIGNUS društvo s ograničenom odgovornošću za trgovinu i usluge, OIB 04385823283, Grebaštica Donja 118, 22000 Grebaštica</izvorni_sadrzaj>
    <derivirana_varijabla naziv="DomainObject.Predmet.ProtustrankaFormatedWithAdressOIB_1"> DIGNUS društvo s ograničenom odgovornošću za trgovinu i usluge, OIB 04385823283, Grebaštica Donja 118, 22000 Grebaštica</derivirana_varijabla>
  </DomainObject.Predmet.ProtustrankaFormatedWithAdressOIB>
  <DomainObject.Predmet.ProtustrankaWithAdress>
    <izvorni_sadrzaj>DIGNUS društvo s ograničenom odgovornošću za trgovinu i usluge Grebaštica Donja 118, 22000 Grebaštica</izvorni_sadrzaj>
    <derivirana_varijabla naziv="DomainObject.Predmet.ProtustrankaWithAdress_1">DIGNUS društvo s ograničenom odgovornošću za trgovinu i usluge Grebaštica Donja 118, 22000 Grebaštica</derivirana_varijabla>
  </DomainObject.Predmet.ProtustrankaWithAdress>
  <DomainObject.Predmet.ProtustrankaWithAdressOIB>
    <izvorni_sadrzaj>DIGNUS društvo s ograničenom odgovornošću za trgovinu i usluge, OIB 04385823283, Grebaštica Donja 118, 22000 Grebaštica</izvorni_sadrzaj>
    <derivirana_varijabla naziv="DomainObject.Predmet.ProtustrankaWithAdressOIB_1">DIGNUS društvo s ograničenom odgovornošću za trgovinu i usluge, OIB 04385823283, Grebaštica Donja 118, 22000 Grebaštica</derivirana_varijabla>
  </DomainObject.Predmet.ProtustrankaWithAdressOIB>
  <DomainObject.Predmet.ProtustrankaNazivFormated>
    <izvorni_sadrzaj>DIGNUS društvo s ograničenom odgovornošću za trgovinu i usluge</izvorni_sadrzaj>
    <derivirana_varijabla naziv="DomainObject.Predmet.ProtustrankaNazivFormated_1">DIGNUS društvo s ograničenom odgovornošću za trgovinu i usluge</derivirana_varijabla>
  </DomainObject.Predmet.ProtustrankaNazivFormated>
  <DomainObject.Predmet.ProtustrankaNazivFormatedOIB>
    <izvorni_sadrzaj>DIGNUS društvo s ograničenom odgovornošću za trgovinu i usluge, OIB 04385823283</izvorni_sadrzaj>
    <derivirana_varijabla naziv="DomainObject.Predmet.ProtustrankaNazivFormatedOIB_1">DIGNUS društvo s ograničenom odgovornošću za trgovinu i usluge, OIB 04385823283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 - Podružnica Šibenik</izvorni_sadrzaj>
    <derivirana_varijabla naziv="DomainObject.Predmet.StrankaFormated_1">  FINA - RC Split - Podružnica Šibenik</derivirana_varijabla>
  </DomainObject.Predmet.StrankaFormated>
  <DomainObject.Predmet.StrankaFormatedOIB>
    <izvorni_sadrzaj>  FINA - RC Split - Podružnica Šibenik, OIB 85821130368</izvorni_sadrzaj>
    <derivirana_varijabla naziv="DomainObject.Predmet.StrankaFormatedOIB_1">  FINA - RC Split - Podružnica Šibenik, OIB 85821130368</derivirana_varijabla>
  </DomainObject.Predmet.StrankaFormatedOIB>
  <DomainObject.Predmet.StrankaFormatedWithAdress>
    <izvorni_sadrzaj> FINA - RC Split - Podružnica Šibenik, Perivoj L. Marune 1, 22000 Dubrava Kod Šibenika</izvorni_sadrzaj>
    <derivirana_varijabla naziv="DomainObject.Predmet.StrankaFormatedWithAdress_1"> FINA - RC Split - Podružnica Šibenik, Perivoj L. Marune 1, 22000 Dubrava Kod Šibenika</derivirana_varijabla>
  </DomainObject.Predmet.StrankaFormatedWithAdress>
  <DomainObject.Predmet.StrankaFormatedWithAdressOIB>
    <izvorni_sadrzaj> FINA - RC Split - Podružnica Šibenik, OIB 85821130368, Perivoj L. Marune 1, 22000 Dubrava Kod Šibenika</izvorni_sadrzaj>
    <derivirana_varijabla naziv="DomainObject.Predmet.StrankaFormatedWithAdressOIB_1"> FINA - RC Split - Podružnica Šibenik, OIB 85821130368, Perivoj L. Marune 1, 22000 Dubrava Kod Šibenika</derivirana_varijabla>
  </DomainObject.Predmet.StrankaFormatedWithAdressOIB>
  <DomainObject.Predmet.StrankaWithAdress>
    <izvorni_sadrzaj>FINA - RC Split - Podružnica Šibenik Perivoj L. Marune 1,22000 Dubrava Kod Šibenika</izvorni_sadrzaj>
    <derivirana_varijabla naziv="DomainObject.Predmet.StrankaWithAdress_1">FINA - RC Split - Podružnica Šibenik Perivoj L. Marune 1,22000 Dubrava Kod Šibenika</derivirana_varijabla>
  </DomainObject.Predmet.StrankaWithAdress>
  <DomainObject.Predmet.StrankaWithAdressOIB>
    <izvorni_sadrzaj>FINA - RC Split - Podružnica Šibenik, OIB 85821130368, Perivoj L. Marune 1,22000 Dubrava Kod Šibenika</izvorni_sadrzaj>
    <derivirana_varijabla naziv="DomainObject.Predmet.StrankaWithAdressOIB_1">FINA - RC Split - Podružnica Šibenik, OIB 85821130368, Perivoj L. Marune 1,22000 Dubrava Kod Šibenika</derivirana_varijabla>
  </DomainObject.Predmet.StrankaWithAdressOIB>
  <DomainObject.Predmet.StrankaNazivFormated>
    <izvorni_sadrzaj>FINA - RC Split - Podružnica Šibenik</izvorni_sadrzaj>
    <derivirana_varijabla naziv="DomainObject.Predmet.StrankaNazivFormated_1">FINA - RC Split - Podružnica Šibenik</derivirana_varijabla>
  </DomainObject.Predmet.StrankaNazivFormated>
  <DomainObject.Predmet.StrankaNazivFormatedOIB>
    <izvorni_sadrzaj>FINA - RC Split - Podružnica Šibenik, OIB 85821130368</izvorni_sadrzaj>
    <derivirana_varijabla naziv="DomainObject.Predmet.StrankaNazivFormatedOIB_1">FINA - 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 - Podružnica Šibenik</item>
    </izvorni_sadrzaj>
    <derivirana_varijabla naziv="DomainObject.Predmet.StrankaListFormated_1">
      <item>FINA - RC Split - Podružnica Šibenik</item>
    </derivirana_varijabla>
  </DomainObject.Predmet.StrankaListFormated>
  <DomainObject.Predmet.StrankaListFormatedOIB>
    <izvorni_sadrzaj>
      <item>FINA - RC Split - Podružnica Šibenik, OIB 85821130368</item>
    </izvorni_sadrzaj>
    <derivirana_varijabla naziv="DomainObject.Predmet.StrankaListFormatedOIB_1">
      <item>FINA - RC Split - Podružnica Šibenik, OIB 85821130368</item>
    </derivirana_varijabla>
  </DomainObject.Predmet.StrankaListFormatedOIB>
  <DomainObject.Predmet.StrankaListFormatedWithAdress>
    <izvorni_sadrzaj>
      <item>FINA - RC Split - Podružnica Šibenik, Perivoj L. Marune 1, 22000 Dubrava Kod Šibenika</item>
    </izvorni_sadrzaj>
    <derivirana_varijabla naziv="DomainObject.Predmet.StrankaListFormatedWithAdress_1">
      <item>FINA - RC Split - Podružnica Šibenik, Perivoj L. Marune 1, 22000 Dubrava Kod Šibenika</item>
    </derivirana_varijabla>
  </DomainObject.Predmet.StrankaListFormatedWithAdress>
  <DomainObject.Predmet.StrankaListFormatedWithAdressOIB>
    <izvorni_sadrzaj>
      <item>FINA - RC Split - Podružnica Šibenik, OIB 85821130368, Perivoj L. Marune 1, 22000 Dubrava Kod Šibenika</item>
    </izvorni_sadrzaj>
    <derivirana_varijabla naziv="DomainObject.Predmet.StrankaListFormatedWithAdressOIB_1">
      <item>FINA - RC Split - Podružnica Šibenik, OIB 85821130368, Perivoj L. Marune 1, 22000 Dubrava Kod Šibenika</item>
    </derivirana_varijabla>
  </DomainObject.Predmet.StrankaListFormatedWithAdressOIB>
  <DomainObject.Predmet.StrankaListNazivFormated>
    <izvorni_sadrzaj>
      <item>FINA - RC Split - Podružnica Šibenik</item>
    </izvorni_sadrzaj>
    <derivirana_varijabla naziv="DomainObject.Predmet.StrankaListNazivFormated_1">
      <item>FINA - RC Split - Podružnica Šibenik</item>
    </derivirana_varijabla>
  </DomainObject.Predmet.StrankaListNazivFormated>
  <DomainObject.Predmet.StrankaListNazivFormatedOIB>
    <izvorni_sadrzaj>
      <item>FINA - RC Split - Podružnica Šibenik, OIB 85821130368</item>
    </izvorni_sadrzaj>
    <derivirana_varijabla naziv="DomainObject.Predmet.StrankaListNazivFormatedOIB_1">
      <item>FINA - RC Split - Podružnica Šibenik, OIB 85821130368</item>
    </derivirana_varijabla>
  </DomainObject.Predmet.StrankaListNazivFormatedOIB>
  <DomainObject.Predmet.ProtuStrankaListFormated>
    <izvorni_sadrzaj>
      <item>DIGNUS društvo s ograničenom odgovornošću za trgovinu i usluge</item>
    </izvorni_sadrzaj>
    <derivirana_varijabla naziv="DomainObject.Predmet.ProtuStrankaListFormated_1">
      <item>DIGNUS društvo s ograničenom odgovornošću za trgovinu i usluge</item>
    </derivirana_varijabla>
  </DomainObject.Predmet.ProtuStrankaListFormated>
  <DomainObject.Predmet.ProtuStrankaListFormatedOIB>
    <izvorni_sadrzaj>
      <item>DIGNUS društvo s ograničenom odgovornošću za trgovinu i usluge, OIB 04385823283</item>
    </izvorni_sadrzaj>
    <derivirana_varijabla naziv="DomainObject.Predmet.ProtuStrankaListFormatedOIB_1">
      <item>DIGNUS društvo s ograničenom odgovornošću za trgovinu i usluge, OIB 04385823283</item>
    </derivirana_varijabla>
  </DomainObject.Predmet.ProtuStrankaListFormatedOIB>
  <DomainObject.Predmet.ProtuStrankaListFormatedWithAdress>
    <izvorni_sadrzaj>
      <item>DIGNUS društvo s ograničenom odgovornošću za trgovinu i usluge, Grebaštica Donja 118, 22000 Grebaštica</item>
    </izvorni_sadrzaj>
    <derivirana_varijabla naziv="DomainObject.Predmet.ProtuStrankaListFormatedWithAdress_1">
      <item>DIGNUS društvo s ograničenom odgovornošću za trgovinu i usluge, Grebaštica Donja 118, 22000 Grebaštica</item>
    </derivirana_varijabla>
  </DomainObject.Predmet.ProtuStrankaListFormatedWithAdress>
  <DomainObject.Predmet.ProtuStrankaListFormatedWithAdressOIB>
    <izvorni_sadrzaj>
      <item>DIGNUS društvo s ograničenom odgovornošću za trgovinu i usluge, OIB 04385823283, Grebaštica Donja 118, 22000 Grebaštica</item>
    </izvorni_sadrzaj>
    <derivirana_varijabla naziv="DomainObject.Predmet.ProtuStrankaListFormatedWithAdressOIB_1">
      <item>DIGNUS društvo s ograničenom odgovornošću za trgovinu i usluge, OIB 04385823283, Grebaštica Donja 118, 22000 Grebaštica</item>
    </derivirana_varijabla>
  </DomainObject.Predmet.ProtuStrankaListFormatedWithAdressOIB>
  <DomainObject.Predmet.ProtuStrankaListNazivFormated>
    <izvorni_sadrzaj>
      <item>DIGNUS društvo s ograničenom odgovornošću za trgovinu i usluge</item>
    </izvorni_sadrzaj>
    <derivirana_varijabla naziv="DomainObject.Predmet.ProtuStrankaListNazivFormated_1">
      <item>DIGNUS društvo s ograničenom odgovornošću za trgovinu i usluge</item>
    </derivirana_varijabla>
  </DomainObject.Predmet.ProtuStrankaListNazivFormated>
  <DomainObject.Predmet.ProtuStrankaListNazivFormatedOIB>
    <izvorni_sadrzaj>
      <item>DIGNUS društvo s ograničenom odgovornošću za trgovinu i usluge, OIB 04385823283</item>
    </izvorni_sadrzaj>
    <derivirana_varijabla naziv="DomainObject.Predmet.ProtuStrankaListNazivFormatedOIB_1">
      <item>DIGNUS društvo s ograničenom odgovornošću za trgovinu i usluge, OIB 04385823283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 RC Split - Podružnica Šibenik</izvorni_sadrzaj>
    <derivirana_varijabla naziv="DomainObject.Predmet.StrankaIDrugi_1">FINA - RC Split - Podružnica Šibenik</derivirana_varijabla>
  </DomainObject.Predmet.StrankaIDrugi>
  <DomainObject.Predmet.ProtustrankaIDrugi>
    <izvorni_sadrzaj>DIGNUS društvo s ograničenom odgovornošću za trgovinu i usluge</izvorni_sadrzaj>
    <derivirana_varijabla naziv="DomainObject.Predmet.ProtustrankaIDrugi_1">DIGNUS društvo s ograničenom odgovornošću za trgovinu i usluge</derivirana_varijabla>
  </DomainObject.Predmet.ProtustrankaIDrugi>
  <DomainObject.Predmet.StrankaIDrugiAdressOIB>
    <izvorni_sadrzaj>FINA - RC Split - Podružnica Šibenik, OIB 85821130368, Perivoj L. Marune 1, 22000 Dubrava Kod Šibenika</izvorni_sadrzaj>
    <derivirana_varijabla naziv="DomainObject.Predmet.StrankaIDrugiAdressOIB_1">FINA - RC Split - Podružnica Šibenik, OIB 85821130368, Perivoj L. Marune 1, 22000 Dubrava Kod Šibenika</derivirana_varijabla>
  </DomainObject.Predmet.StrankaIDrugiAdressOIB>
  <DomainObject.Predmet.ProtustrankaIDrugiAdressOIB>
    <izvorni_sadrzaj>DIGNUS društvo s ograničenom odgovornošću za trgovinu i usluge, OIB 04385823283, Grebaštica Donja 118, 22000 Grebaštica</izvorni_sadrzaj>
    <derivirana_varijabla naziv="DomainObject.Predmet.ProtustrankaIDrugiAdressOIB_1">DIGNUS društvo s ograničenom odgovornošću za trgovinu i usluge, OIB 04385823283, Grebaštica Donja 118,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 - Podružnica Šibenik</item>
      <item>DIGNUS društvo s ograničenom odgovornošću za trgovinu i usluge</item>
    </izvorni_sadrzaj>
    <derivirana_varijabla naziv="DomainObject.Predmet.SudioniciListNaziv_1">
      <item>FINA - RC Split - Podružnica Šibenik</item>
      <item>DIGNUS društvo s ograničenom odgovornošću za trgovinu i usluge</item>
    </derivirana_varijabla>
  </DomainObject.Predmet.SudioniciListNaziv>
  <DomainObject.Predmet.SudioniciListAdressOIB>
    <izvorni_sadrzaj>
      <item>FINA - RC Split - Podružnica Šibenik, OIB 85821130368, Perivoj L. Marune 1,22000 Dubrava Kod Šibenika</item>
      <item>DIGNUS društvo s ograničenom odgovornošću za trgovinu i usluge, OIB 04385823283, Grebaštica Donja 118,22000 Grebaštica</item>
    </izvorni_sadrzaj>
    <derivirana_varijabla naziv="DomainObject.Predmet.SudioniciListAdressOIB_1">
      <item>FINA - RC Split - Podružnica Šibenik, OIB 85821130368, Perivoj L. Marune 1,22000 Dubrava Kod Šibenika</item>
      <item>DIGNUS društvo s ograničenom odgovornošću za trgovinu i usluge, OIB 04385823283, Grebaštica Donja 118,22000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04385823283</item>
    </izvorni_sadrzaj>
    <derivirana_varijabla naziv="DomainObject.Predmet.SudioniciListNazivOIB_1">
      <item>, OIB 85821130368</item>
      <item>, OIB 04385823283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682</properties:Words>
  <properties:Characters>3780</properties:Characters>
  <properties:Lines>98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2016-01-21T09:11:00Z</dcterms:created>
  <dc:creator>Joško Livaković</dc:creator>
  <cp:lastModifiedBy>Joško Livaković</cp:lastModifiedBy>
  <cp:lastPrinted>2016-01-21T09:10:00Z</cp:lastPrinted>
  <dcterms:modified xmlns:xsi="http://www.w3.org/2001/XMLSchema-instance" xsi:type="dcterms:W3CDTF">2016-01-21T09:11:00Z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