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b3fa" w14:paraId="520b3fa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</w:t>
      </w:r>
      <w:r w:rsidR="000A457C">
        <w:rPr>
          <w:rFonts w:cs="Times New Roman" w:hAnsi="Times New Roman" w:ascii="Times New Roman"/>
          <w:sz w:val="24"/>
        </w:rPr>
        <w:t>5015</w:t>
      </w:r>
      <w:r w:rsidR="00440662">
        <w:rPr>
          <w:rFonts w:cs="Times New Roman" w:hAnsi="Times New Roman" w:ascii="Times New Roman"/>
          <w:sz w:val="24"/>
        </w:rPr>
        <w:t>/2016</w:t>
      </w:r>
      <w:r w:rsidR="00F17DC9" w:rsidRPr="00474F77">
        <w:rPr>
          <w:rFonts w:cs="Times New Roman" w:hAnsi="Times New Roman" w:ascii="Times New Roman"/>
          <w:sz w:val="24"/>
        </w:rPr>
        <w:t xml:space="preserve">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D27CFA" w:rsidP="00454F3F" w:rsidR="00D27CFA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992D41" w:rsidP="00440662" w:rsidR="00281F3C">
      <w:pPr>
        <w:jc w:val="both"/>
        <w:rPr>
          <w:sz w:val="24"/>
        </w:rPr>
      </w:pPr>
      <w:r w:rsidRPr="00992D41">
        <w:rPr>
          <w:sz w:val="24"/>
        </w:rPr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6511FF" w:rsidRPr="006511FF">
        <w:t xml:space="preserve"> </w:t>
      </w:r>
      <w:r w:rsidR="006511FF" w:rsidRPr="006511FF">
        <w:rPr>
          <w:sz w:val="24"/>
        </w:rPr>
        <w:t>BONUM IPSUM d.o.o.</w:t>
      </w:r>
      <w:r w:rsidR="006511FF">
        <w:rPr>
          <w:sz w:val="24"/>
        </w:rPr>
        <w:t xml:space="preserve"> OIB:</w:t>
      </w:r>
      <w:r w:rsidR="006511FF" w:rsidRPr="006511FF">
        <w:rPr>
          <w:sz w:val="24"/>
        </w:rPr>
        <w:t>42594241520</w:t>
      </w:r>
      <w:r w:rsidR="006511FF">
        <w:rPr>
          <w:sz w:val="24"/>
        </w:rPr>
        <w:t>, Zagreb, Maksimirska cesta 111,</w:t>
      </w:r>
      <w:r w:rsidR="00674CFC">
        <w:rPr>
          <w:sz w:val="24"/>
        </w:rPr>
        <w:t xml:space="preserve"> </w:t>
      </w:r>
      <w:r w:rsidR="00A15FC1">
        <w:rPr>
          <w:sz w:val="24"/>
        </w:rPr>
        <w:t>27</w:t>
      </w:r>
      <w:r w:rsidRPr="00992D41">
        <w:rPr>
          <w:sz w:val="24"/>
        </w:rPr>
        <w:t>. rujna 2017.</w:t>
      </w:r>
    </w:p>
    <w:p w:rsidRDefault="00BE6854" w:rsidP="00440662" w:rsidR="00BE6854" w:rsidRPr="00474F77">
      <w:pPr>
        <w:jc w:val="both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767B74">
        <w:rPr>
          <w:sz w:val="24"/>
        </w:rPr>
        <w:t>Nalaže se osobi</w:t>
      </w:r>
      <w:r w:rsidR="00BA5FB1">
        <w:rPr>
          <w:sz w:val="24"/>
        </w:rPr>
        <w:t xml:space="preserve"> </w:t>
      </w:r>
      <w:r w:rsidR="00EB69EE">
        <w:rPr>
          <w:sz w:val="24"/>
        </w:rPr>
        <w:t>o</w:t>
      </w:r>
      <w:r w:rsidR="00767B74">
        <w:rPr>
          <w:sz w:val="24"/>
        </w:rPr>
        <w:t>vlaštenoj</w:t>
      </w:r>
      <w:r w:rsidR="00E25B65">
        <w:rPr>
          <w:sz w:val="24"/>
        </w:rPr>
        <w:t xml:space="preserve"> za zastupanje</w:t>
      </w:r>
      <w:r w:rsidR="00767B74">
        <w:rPr>
          <w:sz w:val="24"/>
        </w:rPr>
        <w:t xml:space="preserve"> </w:t>
      </w:r>
      <w:r w:rsidR="00674CFC">
        <w:rPr>
          <w:sz w:val="24"/>
        </w:rPr>
        <w:t xml:space="preserve">Edinu Hadžić </w:t>
      </w:r>
      <w:r w:rsidR="00992D41" w:rsidRPr="00992D41">
        <w:rPr>
          <w:sz w:val="24"/>
        </w:rPr>
        <w:t xml:space="preserve">OIB: </w:t>
      </w:r>
      <w:r w:rsidR="00BD4D39">
        <w:rPr>
          <w:sz w:val="24"/>
        </w:rPr>
        <w:t xml:space="preserve">79640244855, Zagreb, Koledinečka ulica 1 i Emiru Hadžić OIB: 17373501186, Zagreb, Srpanjska 3 </w:t>
      </w:r>
      <w:r w:rsidR="00B870CF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0A457C">
        <w:rPr>
          <w:sz w:val="24"/>
          <w:szCs w:val="24"/>
        </w:rPr>
        <w:t>-5015</w:t>
      </w:r>
      <w:r w:rsidR="00440662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5957CB" w:rsidR="006E1D3A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>
        <w:rPr>
          <w:sz w:val="24"/>
          <w:szCs w:val="24"/>
          <w:lang w:val="pt-BR"/>
        </w:rPr>
        <w:t>dužnikom</w:t>
      </w:r>
      <w:r w:rsidR="0036069D" w:rsidRPr="0036069D">
        <w:t xml:space="preserve"> </w:t>
      </w:r>
      <w:r w:rsidR="0036069D" w:rsidRPr="0036069D">
        <w:rPr>
          <w:sz w:val="24"/>
          <w:szCs w:val="24"/>
          <w:lang w:val="pt-BR"/>
        </w:rPr>
        <w:t>BONUM IPSUM d.o.o. OIB:42594241520, Zagreb, Maksimirska cesta 111</w:t>
      </w:r>
      <w:r w:rsidR="0036069D">
        <w:rPr>
          <w:sz w:val="24"/>
          <w:szCs w:val="24"/>
          <w:lang w:val="pt-BR"/>
        </w:rPr>
        <w:t>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DC7822" w:rsidP="000A457C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lastRenderedPageBreak/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Čl. 114. st. 1. SZ-a propisano je kako predujam koji se uplaćuje u Fond za namirenje troškov</w:t>
      </w:r>
      <w:r w:rsidR="0036069D">
        <w:rPr>
          <w:sz w:val="24"/>
          <w:szCs w:val="24"/>
          <w:lang w:val="pt-BR"/>
        </w:rPr>
        <w:t>a stečajnog postupka iznosi 162,50</w:t>
      </w:r>
      <w:r w:rsidRPr="00DC7822">
        <w:rPr>
          <w:sz w:val="24"/>
          <w:szCs w:val="24"/>
          <w:lang w:val="pt-BR"/>
        </w:rPr>
        <w:t xml:space="preserve"> kn. 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2A5A8D" w:rsidP="00DC7822" w:rsidR="00DC7822" w:rsidRPr="00DC7822">
      <w:pPr>
        <w:ind w:firstLine="708"/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U Zagrebu, </w:t>
      </w:r>
      <w:r w:rsidR="00A15FC1">
        <w:rPr>
          <w:sz w:val="24"/>
          <w:szCs w:val="24"/>
          <w:lang w:val="pt-BR"/>
        </w:rPr>
        <w:t>27</w:t>
      </w:r>
      <w:r w:rsidR="00DC7822" w:rsidRPr="00DC7822">
        <w:rPr>
          <w:sz w:val="24"/>
          <w:szCs w:val="24"/>
          <w:lang w:val="pt-BR"/>
        </w:rPr>
        <w:t>. rujna 2017.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Sudac:</w:t>
      </w: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Maja Jurovicki</w:t>
      </w:r>
      <w:r w:rsidR="00A15FC1">
        <w:rPr>
          <w:sz w:val="24"/>
          <w:szCs w:val="24"/>
          <w:lang w:val="pt-BR"/>
        </w:rPr>
        <w:t xml:space="preserve">, v.r. </w:t>
      </w:r>
      <w:r w:rsidRPr="00DC7822">
        <w:rPr>
          <w:sz w:val="24"/>
          <w:szCs w:val="24"/>
          <w:lang w:val="pt-BR"/>
        </w:rPr>
        <w:t xml:space="preserve"> 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UPUTA O PRAVNOM LIJEKU: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Protiv ovog rješenja može se izjaviti žalba Visokom trgovačkom sudu Republike Hrvatske u roku od 8 dana po primitku rješenja, a podnosi se putem ovog suda u 2 primjerka.</w:t>
      </w:r>
    </w:p>
    <w:p w:rsidRDefault="00DC7822" w:rsidP="00DC7822" w:rsidR="00DC7822">
      <w:pPr>
        <w:ind w:firstLine="708"/>
        <w:jc w:val="both"/>
        <w:rPr>
          <w:sz w:val="24"/>
          <w:szCs w:val="24"/>
          <w:lang w:val="pt-BR"/>
        </w:rPr>
      </w:pPr>
    </w:p>
    <w:p w:rsidRDefault="00144308" w:rsidP="00DC7822" w:rsidR="00144308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A15FC1" w:rsidP="004F5146" w:rsidR="00A15FC1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A15FC1" w:rsidP="004F5146" w:rsidR="00A15FC1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DC7822" w:rsidP="00117098" w:rsidR="00DC7822">
      <w:pPr>
        <w:jc w:val="both"/>
        <w:rPr>
          <w:sz w:val="24"/>
          <w:szCs w:val="24"/>
          <w:lang w:val="pt-BR"/>
        </w:rPr>
      </w:pPr>
    </w:p>
    <w:sectPr w:rsidSect="00491CF2" w:rsidR="00DC782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15FC1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144308">
      <w:rPr>
        <w:sz w:val="24"/>
        <w:szCs w:val="24"/>
      </w:rPr>
      <w:t>501</w:t>
    </w:r>
    <w:r w:rsidR="000A457C">
      <w:rPr>
        <w:sz w:val="24"/>
        <w:szCs w:val="24"/>
      </w:rPr>
      <w:t>5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21FB8"/>
    <w:rsid w:val="0003400E"/>
    <w:rsid w:val="00055DD4"/>
    <w:rsid w:val="00067C2D"/>
    <w:rsid w:val="00067DCA"/>
    <w:rsid w:val="00074771"/>
    <w:rsid w:val="000921AE"/>
    <w:rsid w:val="00095973"/>
    <w:rsid w:val="000A457C"/>
    <w:rsid w:val="000A487A"/>
    <w:rsid w:val="000C40E3"/>
    <w:rsid w:val="000C5877"/>
    <w:rsid w:val="000D3EE1"/>
    <w:rsid w:val="000D5CBA"/>
    <w:rsid w:val="001048F4"/>
    <w:rsid w:val="00117098"/>
    <w:rsid w:val="00135A44"/>
    <w:rsid w:val="0013643E"/>
    <w:rsid w:val="00136566"/>
    <w:rsid w:val="00140662"/>
    <w:rsid w:val="00142870"/>
    <w:rsid w:val="00144308"/>
    <w:rsid w:val="00155CD9"/>
    <w:rsid w:val="00161012"/>
    <w:rsid w:val="001747B2"/>
    <w:rsid w:val="00175C02"/>
    <w:rsid w:val="00181F38"/>
    <w:rsid w:val="00185054"/>
    <w:rsid w:val="001B5B36"/>
    <w:rsid w:val="001B7669"/>
    <w:rsid w:val="001C17FC"/>
    <w:rsid w:val="001C2902"/>
    <w:rsid w:val="001E53FF"/>
    <w:rsid w:val="001F1E1B"/>
    <w:rsid w:val="001F457C"/>
    <w:rsid w:val="00202D07"/>
    <w:rsid w:val="0020396B"/>
    <w:rsid w:val="0021367A"/>
    <w:rsid w:val="0021434B"/>
    <w:rsid w:val="00220D51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81018"/>
    <w:rsid w:val="00281F3C"/>
    <w:rsid w:val="00290018"/>
    <w:rsid w:val="002907FE"/>
    <w:rsid w:val="002925C5"/>
    <w:rsid w:val="002970EC"/>
    <w:rsid w:val="002A5A8D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27920"/>
    <w:rsid w:val="00330388"/>
    <w:rsid w:val="00331898"/>
    <w:rsid w:val="0036069D"/>
    <w:rsid w:val="0036221F"/>
    <w:rsid w:val="0037505D"/>
    <w:rsid w:val="00377434"/>
    <w:rsid w:val="00397B61"/>
    <w:rsid w:val="003B70D5"/>
    <w:rsid w:val="003C1D9D"/>
    <w:rsid w:val="003E12AC"/>
    <w:rsid w:val="003F24EC"/>
    <w:rsid w:val="00426703"/>
    <w:rsid w:val="00440662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39BE"/>
    <w:rsid w:val="004B40C9"/>
    <w:rsid w:val="004D1605"/>
    <w:rsid w:val="004D1FAD"/>
    <w:rsid w:val="004D5C6D"/>
    <w:rsid w:val="004E1140"/>
    <w:rsid w:val="004E1F91"/>
    <w:rsid w:val="004E4EBD"/>
    <w:rsid w:val="004F1C11"/>
    <w:rsid w:val="00500D56"/>
    <w:rsid w:val="00510B72"/>
    <w:rsid w:val="00525878"/>
    <w:rsid w:val="005372D7"/>
    <w:rsid w:val="00541421"/>
    <w:rsid w:val="00543364"/>
    <w:rsid w:val="00554A8A"/>
    <w:rsid w:val="0056060C"/>
    <w:rsid w:val="005621C8"/>
    <w:rsid w:val="0056607C"/>
    <w:rsid w:val="00570C57"/>
    <w:rsid w:val="005814DF"/>
    <w:rsid w:val="005957CB"/>
    <w:rsid w:val="005A4711"/>
    <w:rsid w:val="005D295B"/>
    <w:rsid w:val="005D5E49"/>
    <w:rsid w:val="005E3E61"/>
    <w:rsid w:val="005E7C19"/>
    <w:rsid w:val="00611026"/>
    <w:rsid w:val="006511FF"/>
    <w:rsid w:val="00667C76"/>
    <w:rsid w:val="00674CFC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E1D3A"/>
    <w:rsid w:val="006F34CD"/>
    <w:rsid w:val="007020AA"/>
    <w:rsid w:val="00712972"/>
    <w:rsid w:val="00713FA8"/>
    <w:rsid w:val="00714A3C"/>
    <w:rsid w:val="00734DB3"/>
    <w:rsid w:val="007364ED"/>
    <w:rsid w:val="00743173"/>
    <w:rsid w:val="00746F8C"/>
    <w:rsid w:val="00752674"/>
    <w:rsid w:val="00756DBA"/>
    <w:rsid w:val="00763D4F"/>
    <w:rsid w:val="00767B74"/>
    <w:rsid w:val="00772DC7"/>
    <w:rsid w:val="00787526"/>
    <w:rsid w:val="00793CFC"/>
    <w:rsid w:val="007A03BE"/>
    <w:rsid w:val="007B4717"/>
    <w:rsid w:val="007C5055"/>
    <w:rsid w:val="007E15FF"/>
    <w:rsid w:val="007E2877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97588"/>
    <w:rsid w:val="008979AC"/>
    <w:rsid w:val="008A4DC0"/>
    <w:rsid w:val="008B5EF8"/>
    <w:rsid w:val="008C1325"/>
    <w:rsid w:val="008C1695"/>
    <w:rsid w:val="008F2DF5"/>
    <w:rsid w:val="008F3C6D"/>
    <w:rsid w:val="008F707F"/>
    <w:rsid w:val="00902E7D"/>
    <w:rsid w:val="00906A76"/>
    <w:rsid w:val="00916B77"/>
    <w:rsid w:val="009273AD"/>
    <w:rsid w:val="00947634"/>
    <w:rsid w:val="00960451"/>
    <w:rsid w:val="00981FFB"/>
    <w:rsid w:val="00986ABF"/>
    <w:rsid w:val="009921CE"/>
    <w:rsid w:val="00992D41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118F5"/>
    <w:rsid w:val="00A15FC1"/>
    <w:rsid w:val="00A221A7"/>
    <w:rsid w:val="00A264BF"/>
    <w:rsid w:val="00A30416"/>
    <w:rsid w:val="00A35B1E"/>
    <w:rsid w:val="00A40A2D"/>
    <w:rsid w:val="00A42F2F"/>
    <w:rsid w:val="00A50B6E"/>
    <w:rsid w:val="00A547D0"/>
    <w:rsid w:val="00A625BD"/>
    <w:rsid w:val="00A63C2D"/>
    <w:rsid w:val="00A839C3"/>
    <w:rsid w:val="00A93D80"/>
    <w:rsid w:val="00A9669C"/>
    <w:rsid w:val="00AA68BD"/>
    <w:rsid w:val="00AA6E6D"/>
    <w:rsid w:val="00AC2B7E"/>
    <w:rsid w:val="00AC2EFA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32D6C"/>
    <w:rsid w:val="00B35394"/>
    <w:rsid w:val="00B651CD"/>
    <w:rsid w:val="00B83B46"/>
    <w:rsid w:val="00B870CF"/>
    <w:rsid w:val="00B87C47"/>
    <w:rsid w:val="00B91E9B"/>
    <w:rsid w:val="00BA1C77"/>
    <w:rsid w:val="00BA5FB1"/>
    <w:rsid w:val="00BB548D"/>
    <w:rsid w:val="00BB59E2"/>
    <w:rsid w:val="00BB6B92"/>
    <w:rsid w:val="00BB6F85"/>
    <w:rsid w:val="00BB7AD5"/>
    <w:rsid w:val="00BC0BA4"/>
    <w:rsid w:val="00BD2041"/>
    <w:rsid w:val="00BD4D39"/>
    <w:rsid w:val="00BE29DB"/>
    <w:rsid w:val="00BE6854"/>
    <w:rsid w:val="00BF07C0"/>
    <w:rsid w:val="00BF0FBA"/>
    <w:rsid w:val="00C029A5"/>
    <w:rsid w:val="00C20143"/>
    <w:rsid w:val="00C331DD"/>
    <w:rsid w:val="00C40DDD"/>
    <w:rsid w:val="00C63CC4"/>
    <w:rsid w:val="00C95D9C"/>
    <w:rsid w:val="00CA1177"/>
    <w:rsid w:val="00CA1A34"/>
    <w:rsid w:val="00CA61B0"/>
    <w:rsid w:val="00CB0997"/>
    <w:rsid w:val="00CD225D"/>
    <w:rsid w:val="00CE0924"/>
    <w:rsid w:val="00CE20DC"/>
    <w:rsid w:val="00CE6F30"/>
    <w:rsid w:val="00CF5910"/>
    <w:rsid w:val="00CF7F45"/>
    <w:rsid w:val="00D1480C"/>
    <w:rsid w:val="00D1512B"/>
    <w:rsid w:val="00D27CFA"/>
    <w:rsid w:val="00D31553"/>
    <w:rsid w:val="00D36959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4FF7"/>
    <w:rsid w:val="00DC7822"/>
    <w:rsid w:val="00DE0CE1"/>
    <w:rsid w:val="00DE2AF0"/>
    <w:rsid w:val="00DE31DD"/>
    <w:rsid w:val="00DE5170"/>
    <w:rsid w:val="00DE5570"/>
    <w:rsid w:val="00DE69B9"/>
    <w:rsid w:val="00DF4C92"/>
    <w:rsid w:val="00DF648F"/>
    <w:rsid w:val="00E106D1"/>
    <w:rsid w:val="00E14F12"/>
    <w:rsid w:val="00E21185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40313"/>
    <w:rsid w:val="00F445D9"/>
    <w:rsid w:val="00F5123B"/>
    <w:rsid w:val="00F54044"/>
    <w:rsid w:val="00F5634B"/>
    <w:rsid w:val="00F625AF"/>
    <w:rsid w:val="00F632E1"/>
    <w:rsid w:val="00F65CAA"/>
    <w:rsid w:val="00F705E6"/>
    <w:rsid w:val="00F7074C"/>
    <w:rsid w:val="00F720CE"/>
    <w:rsid w:val="00F746B4"/>
    <w:rsid w:val="00F76963"/>
    <w:rsid w:val="00F93E79"/>
    <w:rsid w:val="00F9701A"/>
    <w:rsid w:val="00FA6B0B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15F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F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FC1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FC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FC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15F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F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FC1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FC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FC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5015</izvorni_sadrzaj>
    <derivirana_varijabla naziv="DomainObject.Predmet.Broj_1">5015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St-5015/2016</izvorni_sadrzaj>
    <derivirana_varijabla naziv="DomainObject.Predmet.OznakaBroj_1">St-5015/2016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BONUM IPSUM d.o.o.</izvorni_sadrzaj>
    <derivirana_varijabla naziv="DomainObject.Predmet.ProtustrankaFormated_1">  BONUM IPSUM d.o.o.</derivirana_varijabla>
  </DomainObject.Predmet.ProtustrankaFormated>
  <DomainObject.Predmet.ProtustrankaFormatedOIB>
    <izvorni_sadrzaj>  BONUM IPSUM d.o.o., OIB 42594241520</izvorni_sadrzaj>
    <derivirana_varijabla naziv="DomainObject.Predmet.ProtustrankaFormatedOIB_1">  BONUM IPSUM d.o.o., OIB 42594241520</derivirana_varijabla>
  </DomainObject.Predmet.ProtustrankaFormatedOIB>
  <DomainObject.Predmet.ProtustrankaFormatedWithAdress>
    <izvorni_sadrzaj> BONUM IPSUM d.o.o., Maksimirska cesta 111, 10000 Zagreb</izvorni_sadrzaj>
    <derivirana_varijabla naziv="DomainObject.Predmet.ProtustrankaFormatedWithAdress_1"> BONUM IPSUM d.o.o., Maksimirska cesta 111, 10000 Zagreb</derivirana_varijabla>
  </DomainObject.Predmet.ProtustrankaFormatedWithAdress>
  <DomainObject.Predmet.ProtustrankaFormatedWithAdressOIB>
    <izvorni_sadrzaj> BONUM IPSUM d.o.o., OIB 42594241520, Maksimirska cesta 111, 10000 Zagreb</izvorni_sadrzaj>
    <derivirana_varijabla naziv="DomainObject.Predmet.ProtustrankaFormatedWithAdressOIB_1"> BONUM IPSUM d.o.o., OIB 42594241520, Maksimirska cesta 111, 10000 Zagreb</derivirana_varijabla>
  </DomainObject.Predmet.ProtustrankaFormatedWithAdressOIB>
  <DomainObject.Predmet.ProtustrankaWithAdress>
    <izvorni_sadrzaj>BONUM IPSUM d.o.o. Maksimirska cesta 111, 10000 Zagreb</izvorni_sadrzaj>
    <derivirana_varijabla naziv="DomainObject.Predmet.ProtustrankaWithAdress_1">BONUM IPSUM d.o.o. Maksimirska cesta 111, 10000 Zagreb</derivirana_varijabla>
  </DomainObject.Predmet.ProtustrankaWithAdress>
  <DomainObject.Predmet.ProtustrankaWithAdressOIB>
    <izvorni_sadrzaj>BONUM IPSUM d.o.o., OIB 42594241520, Maksimirska cesta 111, 10000 Zagreb</izvorni_sadrzaj>
    <derivirana_varijabla naziv="DomainObject.Predmet.ProtustrankaWithAdressOIB_1">BONUM IPSUM d.o.o., OIB 42594241520, Maksimirska cesta 111, 10000 Zagreb</derivirana_varijabla>
  </DomainObject.Predmet.ProtustrankaWithAdressOIB>
  <DomainObject.Predmet.ProtustrankaNazivFormated>
    <izvorni_sadrzaj>BONUM IPSUM d.o.o.</izvorni_sadrzaj>
    <derivirana_varijabla naziv="DomainObject.Predmet.ProtustrankaNazivFormated_1">BONUM IPSUM d.o.o.</derivirana_varijabla>
  </DomainObject.Predmet.ProtustrankaNazivFormated>
  <DomainObject.Predmet.ProtustrankaNazivFormatedOIB>
    <izvorni_sadrzaj>BONUM IPSUM d.o.o., OIB 42594241520</izvorni_sadrzaj>
    <derivirana_varijabla naziv="DomainObject.Predmet.ProtustrankaNazivFormatedOIB_1">BONUM IPSUM d.o.o., OIB 42594241520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BONUM IPSUM d.o.o.</item>
    </izvorni_sadrzaj>
    <derivirana_varijabla naziv="DomainObject.Predmet.ProtuStrankaListFormated_1">
      <item>BONUM IPSUM d.o.o.</item>
    </derivirana_varijabla>
  </DomainObject.Predmet.ProtuStrankaListFormated>
  <DomainObject.Predmet.ProtuStrankaListFormatedOIB>
    <izvorni_sadrzaj>
      <item>BONUM IPSUM d.o.o., OIB 42594241520</item>
    </izvorni_sadrzaj>
    <derivirana_varijabla naziv="DomainObject.Predmet.ProtuStrankaListFormatedOIB_1">
      <item>BONUM IPSUM d.o.o., OIB 42594241520</item>
    </derivirana_varijabla>
  </DomainObject.Predmet.ProtuStrankaListFormatedOIB>
  <DomainObject.Predmet.ProtuStrankaListFormatedWithAdress>
    <izvorni_sadrzaj>
      <item>BONUM IPSUM d.o.o., Maksimirska cesta 111, 10000 Zagreb</item>
    </izvorni_sadrzaj>
    <derivirana_varijabla naziv="DomainObject.Predmet.ProtuStrankaListFormatedWithAdress_1">
      <item>BONUM IPSUM d.o.o., Maksimirska cesta 111, 10000 Zagreb</item>
    </derivirana_varijabla>
  </DomainObject.Predmet.ProtuStrankaListFormatedWithAdress>
  <DomainObject.Predmet.ProtuStrankaListFormatedWithAdressOIB>
    <izvorni_sadrzaj>
      <item>BONUM IPSUM d.o.o., OIB 42594241520, Maksimirska cesta 111, 10000 Zagreb</item>
    </izvorni_sadrzaj>
    <derivirana_varijabla naziv="DomainObject.Predmet.ProtuStrankaListFormatedWithAdressOIB_1">
      <item>BONUM IPSUM d.o.o., OIB 42594241520, Maksimirska cesta 111, 10000 Zagreb</item>
    </derivirana_varijabla>
  </DomainObject.Predmet.ProtuStrankaListFormatedWithAdressOIB>
  <DomainObject.Predmet.ProtuStrankaListNazivFormated>
    <izvorni_sadrzaj>
      <item>BONUM IPSUM d.o.o.</item>
    </izvorni_sadrzaj>
    <derivirana_varijabla naziv="DomainObject.Predmet.ProtuStrankaListNazivFormated_1">
      <item>BONUM IPSUM d.o.o.</item>
    </derivirana_varijabla>
  </DomainObject.Predmet.ProtuStrankaListNazivFormated>
  <DomainObject.Predmet.ProtuStrankaListNazivFormatedOIB>
    <izvorni_sadrzaj>
      <item>BONUM IPSUM d.o.o., OIB 42594241520</item>
    </izvorni_sadrzaj>
    <derivirana_varijabla naziv="DomainObject.Predmet.ProtuStrankaListNazivFormatedOIB_1">
      <item>BONUM IPSUM d.o.o., OIB 42594241520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BONUM IPSUM d.o.o.</izvorni_sadrzaj>
    <derivirana_varijabla naziv="DomainObject.Predmet.ProtustrankaIDrugi_1">BONUM IPSUM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BONUM IPSUM d.o.o., OIB 42594241520, Maksimirska cesta 111, 10000 Zagreb</izvorni_sadrzaj>
    <derivirana_varijabla naziv="DomainObject.Predmet.ProtustrankaIDrugiAdressOIB_1">BONUM IPSUM d.o.o., OIB 42594241520, Maksimirska cesta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BONUM IPSUM d.o.o.</item>
    </izvorni_sadrzaj>
    <derivirana_varijabla naziv="DomainObject.Predmet.SudioniciListNaziv_1">
      <item>FINA Regionalni centar Zagreb</item>
      <item>BONUM IPSUM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BONUM IPSUM d.o.o., OIB 42594241520, Maksimirska cesta 111,10000 Zagreb</item>
    </izvorni_sadrzaj>
    <derivirana_varijabla naziv="DomainObject.Predmet.SudioniciListAdressOIB_1">
      <item>FINA Regionalni centar Zagreb, OIB 85821130368, Trg svibanjskih žrtava 1995. br. 1,10000 Zagreb</item>
      <item>BONUM IPSUM d.o.o., OIB 42594241520, Maksimirska cesta 111,10000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42594241520</item>
    </izvorni_sadrzaj>
    <derivirana_varijabla naziv="DomainObject.Predmet.SudioniciListNazivOIB_1">
      <item>, OIB 85821130368</item>
      <item>, OIB 42594241520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561</properties:Words>
  <properties:Characters>2960</properties:Characters>
  <properties:Lines>79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2017-09-13T11:04:00Z</dcterms:created>
  <dc:creator>ilukac</dc:creator>
  <cp:lastModifiedBy>Mirjana Gašparić</cp:lastModifiedBy>
  <cp:lastPrinted>2017-09-27T06:46:00Z</cp:lastPrinted>
  <dcterms:modified xmlns:xsi="http://www.w3.org/2001/XMLSchema-instance" xsi:type="dcterms:W3CDTF">2017-09-27T06:48:00Z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