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c26e" w14:paraId="2f1c26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8B2448" w:rsidRPr="008B2448">
        <w:t>OLIVIN GRADNJA d.o.o., Zagreb, Črnomerec 47/2, MBS: 080627553, OIB: 86301113178</w:t>
      </w:r>
      <w:r w:rsidR="004E534C">
        <w:t>,</w:t>
      </w:r>
      <w:r w:rsidR="004D5A50">
        <w:t xml:space="preserve"> </w:t>
      </w:r>
      <w:r w:rsidR="009A7A81">
        <w:t xml:space="preserve">dana </w:t>
      </w:r>
      <w:r w:rsidR="00370BF8">
        <w:t>21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8B244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8B2448" w:rsidRPr="008B2448">
        <w:t>OLIVIN GRADNJA d.o.o., Zagreb, Črnomerec 47/2, MBS: 080627553, OIB: 86301113178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370BF8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8B2448">
        <w:t xml:space="preserve">Ivan </w:t>
      </w:r>
      <w:proofErr w:type="spellStart"/>
      <w:r w:rsidR="008B2448">
        <w:t>Gjurašić</w:t>
      </w:r>
      <w:proofErr w:type="spellEnd"/>
      <w:r w:rsidR="008B2448">
        <w:t xml:space="preserve">, Petrinjska 28, Zagreb, </w:t>
      </w:r>
      <w:r w:rsidR="008B2448" w:rsidRPr="005A50B3">
        <w:t xml:space="preserve"> OIB</w:t>
      </w:r>
      <w:r w:rsidR="008B2448">
        <w:t>:</w:t>
      </w:r>
      <w:r w:rsidR="008B2448" w:rsidRPr="005A50B3">
        <w:t xml:space="preserve"> </w:t>
      </w:r>
      <w:r w:rsidR="008B2448">
        <w:t>66025260916</w:t>
      </w:r>
      <w:r w:rsidR="004E534C">
        <w:t xml:space="preserve"> 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8B244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8B2448" w:rsidRPr="008B2448">
        <w:t>OLIVIN GRADNJA d.o.o., Zagreb, Črnomerec 47/2, MBS: 080627553, OIB: 86301113178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8B2448">
        <w:t>26</w:t>
      </w:r>
      <w:r w:rsidR="009A7A81">
        <w:t xml:space="preserve">. </w:t>
      </w:r>
      <w:r w:rsidR="008B2448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8B2448" w:rsidRPr="008B2448">
        <w:t>OLIVIN GRADNJA d.o.o., Zagreb, Črnomerec 47/2, MBS: 080627553, OIB: 86301113178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370BF8">
        <w:t>21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8B2448">
        <w:t>2396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370BF8">
        <w:t>21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70BF8">
        <w:t>26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6D9" w:rsidP="007F1082" w:rsidR="00A676D9">
      <w:r>
        <w:separator/>
      </w:r>
    </w:p>
  </w:endnote>
  <w:endnote w:id="0" w:type="continuationSeparator">
    <w:p w:rsidRDefault="00A676D9" w:rsidP="007F1082" w:rsidR="00A67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6D9" w:rsidP="007F1082" w:rsidR="00A676D9">
      <w:r>
        <w:separator/>
      </w:r>
    </w:p>
  </w:footnote>
  <w:footnote w:id="0" w:type="continuationSeparator">
    <w:p w:rsidRDefault="00A676D9" w:rsidP="007F1082" w:rsidR="00A67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8B2448">
      <w:t>2396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A29A7"/>
    <w:rsid w:val="001D5FE4"/>
    <w:rsid w:val="00204B74"/>
    <w:rsid w:val="00231648"/>
    <w:rsid w:val="00271B87"/>
    <w:rsid w:val="002B6512"/>
    <w:rsid w:val="002D521A"/>
    <w:rsid w:val="00305461"/>
    <w:rsid w:val="0030632C"/>
    <w:rsid w:val="00313F08"/>
    <w:rsid w:val="00320B2C"/>
    <w:rsid w:val="00330E9E"/>
    <w:rsid w:val="00333EEE"/>
    <w:rsid w:val="0036302D"/>
    <w:rsid w:val="00370BF8"/>
    <w:rsid w:val="003942B2"/>
    <w:rsid w:val="003B38B7"/>
    <w:rsid w:val="003C4396"/>
    <w:rsid w:val="003F6A60"/>
    <w:rsid w:val="0040522B"/>
    <w:rsid w:val="004062DA"/>
    <w:rsid w:val="00423822"/>
    <w:rsid w:val="00437C48"/>
    <w:rsid w:val="00454E83"/>
    <w:rsid w:val="004C6929"/>
    <w:rsid w:val="004D59A8"/>
    <w:rsid w:val="004D5A50"/>
    <w:rsid w:val="004E534C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6657E"/>
    <w:rsid w:val="00785796"/>
    <w:rsid w:val="00785BDD"/>
    <w:rsid w:val="007A2761"/>
    <w:rsid w:val="007F1082"/>
    <w:rsid w:val="007F4ABA"/>
    <w:rsid w:val="008319E5"/>
    <w:rsid w:val="00837A31"/>
    <w:rsid w:val="008407BC"/>
    <w:rsid w:val="00845BAB"/>
    <w:rsid w:val="00855FDA"/>
    <w:rsid w:val="008740DD"/>
    <w:rsid w:val="008B2448"/>
    <w:rsid w:val="008D7500"/>
    <w:rsid w:val="00917B69"/>
    <w:rsid w:val="00941B57"/>
    <w:rsid w:val="009837E6"/>
    <w:rsid w:val="009A7A81"/>
    <w:rsid w:val="009C1577"/>
    <w:rsid w:val="009F5360"/>
    <w:rsid w:val="00A43265"/>
    <w:rsid w:val="00A571AD"/>
    <w:rsid w:val="00A676D9"/>
    <w:rsid w:val="00A8072F"/>
    <w:rsid w:val="00A868A7"/>
    <w:rsid w:val="00AA575D"/>
    <w:rsid w:val="00AE43BB"/>
    <w:rsid w:val="00B37C1E"/>
    <w:rsid w:val="00B46765"/>
    <w:rsid w:val="00B82754"/>
    <w:rsid w:val="00B87BDD"/>
    <w:rsid w:val="00BA1A5C"/>
    <w:rsid w:val="00BA41C9"/>
    <w:rsid w:val="00C1697B"/>
    <w:rsid w:val="00C16FE7"/>
    <w:rsid w:val="00C330B0"/>
    <w:rsid w:val="00C42B1C"/>
    <w:rsid w:val="00C7392E"/>
    <w:rsid w:val="00C827B2"/>
    <w:rsid w:val="00D1443A"/>
    <w:rsid w:val="00D21A2C"/>
    <w:rsid w:val="00D41F24"/>
    <w:rsid w:val="00D50D32"/>
    <w:rsid w:val="00D87F08"/>
    <w:rsid w:val="00DA078D"/>
    <w:rsid w:val="00DA464A"/>
    <w:rsid w:val="00DB5F30"/>
    <w:rsid w:val="00DC751F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71258"/>
    <w:rsid w:val="00F72539"/>
    <w:rsid w:val="00F95382"/>
    <w:rsid w:val="00FC38ED"/>
    <w:rsid w:val="00FD1101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43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E43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E43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3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3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43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E43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E43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3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3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St-2396/2016</izvorni_sadrzaj>
    <derivirana_varijabla naziv="DomainObject.Predmet.OznakaBroj_1">St-2396/2016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OLIVIN GRADNJA d.o.o.</izvorni_sadrzaj>
    <derivirana_varijabla naziv="DomainObject.Predmet.ProtustrankaFormated_1">  OLIVIN GRADNJA d.o.o.</derivirana_varijabla>
  </DomainObject.Predmet.ProtustrankaFormated>
  <DomainObject.Predmet.ProtustrankaFormatedOIB>
    <izvorni_sadrzaj>  OLIVIN GRADNJA d.o.o., OIB 86301113178</izvorni_sadrzaj>
    <derivirana_varijabla naziv="DomainObject.Predmet.ProtustrankaFormatedOIB_1">  OLIVIN GRADNJA d.o.o., OIB 86301113178</derivirana_varijabla>
  </DomainObject.Predmet.ProtustrankaFormatedOIB>
  <DomainObject.Predmet.ProtustrankaFormatedWithAdress>
    <izvorni_sadrzaj> OLIVIN GRADNJA d.o.o., Črnomerec 47/2, 10000 Zagreb</izvorni_sadrzaj>
    <derivirana_varijabla naziv="DomainObject.Predmet.ProtustrankaFormatedWithAdress_1"> OLIVIN GRADNJA d.o.o., Črnomerec 47/2, 10000 Zagreb</derivirana_varijabla>
  </DomainObject.Predmet.ProtustrankaFormatedWithAdress>
  <DomainObject.Predmet.ProtustrankaFormatedWithAdressOIB>
    <izvorni_sadrzaj> OLIVIN GRADNJA d.o.o., OIB 86301113178, Črnomerec 47/2, 10000 Zagreb</izvorni_sadrzaj>
    <derivirana_varijabla naziv="DomainObject.Predmet.ProtustrankaFormatedWithAdressOIB_1"> OLIVIN GRADNJA d.o.o., OIB 86301113178, Črnomerec 47/2, 10000 Zagreb</derivirana_varijabla>
  </DomainObject.Predmet.ProtustrankaFormatedWithAdressOIB>
  <DomainObject.Predmet.ProtustrankaWithAdress>
    <izvorni_sadrzaj>OLIVIN GRADNJA d.o.o. Črnomerec 47/2, 10000 Zagreb</izvorni_sadrzaj>
    <derivirana_varijabla naziv="DomainObject.Predmet.ProtustrankaWithAdress_1">OLIVIN GRADNJA d.o.o. Črnomerec 47/2, 10000 Zagreb</derivirana_varijabla>
  </DomainObject.Predmet.ProtustrankaWithAdress>
  <DomainObject.Predmet.ProtustrankaWithAdressOIB>
    <izvorni_sadrzaj>OLIVIN GRADNJA d.o.o., OIB 86301113178, Črnomerec 47/2, 10000 Zagreb</izvorni_sadrzaj>
    <derivirana_varijabla naziv="DomainObject.Predmet.ProtustrankaWithAdressOIB_1">OLIVIN GRADNJA d.o.o., OIB 86301113178, Črnomerec 47/2, 10000 Zagreb</derivirana_varijabla>
  </DomainObject.Predmet.ProtustrankaWithAdressOIB>
  <DomainObject.Predmet.ProtustrankaNazivFormated>
    <izvorni_sadrzaj>OLIVIN GRADNJA d.o.o.</izvorni_sadrzaj>
    <derivirana_varijabla naziv="DomainObject.Predmet.ProtustrankaNazivFormated_1">OLIVIN GRADNJA d.o.o.</derivirana_varijabla>
  </DomainObject.Predmet.ProtustrankaNazivFormated>
  <DomainObject.Predmet.ProtustrankaNazivFormatedOIB>
    <izvorni_sadrzaj>OLIVIN GRADNJA d.o.o., OIB 86301113178</izvorni_sadrzaj>
    <derivirana_varijabla naziv="DomainObject.Predmet.ProtustrankaNazivFormatedOIB_1">OLIVIN GRADNJA d.o.o., OIB 86301113178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OLIVIN GRADNJA d.o.o.</item>
    </izvorni_sadrzaj>
    <derivirana_varijabla naziv="DomainObject.Predmet.ProtuStrankaListFormated_1">
      <item>OLIVIN GRADNJA d.o.o.</item>
    </derivirana_varijabla>
  </DomainObject.Predmet.ProtuStrankaListFormated>
  <DomainObject.Predmet.ProtuStrankaListFormatedOIB>
    <izvorni_sadrzaj>
      <item>OLIVIN GRADNJA d.o.o., OIB 86301113178</item>
    </izvorni_sadrzaj>
    <derivirana_varijabla naziv="DomainObject.Predmet.ProtuStrankaListFormatedOIB_1">
      <item>OLIVIN GRADNJA d.o.o., OIB 86301113178</item>
    </derivirana_varijabla>
  </DomainObject.Predmet.ProtuStrankaListFormatedOIB>
  <DomainObject.Predmet.ProtuStrankaListFormatedWithAdress>
    <izvorni_sadrzaj>
      <item>OLIVIN GRADNJA d.o.o., Črnomerec 47/2, 10000 Zagreb</item>
    </izvorni_sadrzaj>
    <derivirana_varijabla naziv="DomainObject.Predmet.ProtuStrankaListFormatedWithAdress_1">
      <item>OLIVIN GRADNJA d.o.o., Črnomerec 47/2, 10000 Zagreb</item>
    </derivirana_varijabla>
  </DomainObject.Predmet.ProtuStrankaListFormatedWithAdress>
  <DomainObject.Predmet.ProtuStrankaListFormatedWithAdressOIB>
    <izvorni_sadrzaj>
      <item>OLIVIN GRADNJA d.o.o., OIB 86301113178, Črnomerec 47/2, 10000 Zagreb</item>
    </izvorni_sadrzaj>
    <derivirana_varijabla naziv="DomainObject.Predmet.ProtuStrankaListFormatedWithAdressOIB_1">
      <item>OLIVIN GRADNJA d.o.o., OIB 86301113178, Črnomerec 47/2, 10000 Zagreb</item>
    </derivirana_varijabla>
  </DomainObject.Predmet.ProtuStrankaListFormatedWithAdressOIB>
  <DomainObject.Predmet.ProtuStrankaListNazivFormated>
    <izvorni_sadrzaj>
      <item>OLIVIN GRADNJA d.o.o.</item>
    </izvorni_sadrzaj>
    <derivirana_varijabla naziv="DomainObject.Predmet.ProtuStrankaListNazivFormated_1">
      <item>OLIVIN GRADNJA d.o.o.</item>
    </derivirana_varijabla>
  </DomainObject.Predmet.ProtuStrankaListNazivFormated>
  <DomainObject.Predmet.ProtuStrankaListNazivFormatedOIB>
    <izvorni_sadrzaj>
      <item>OLIVIN GRADNJA d.o.o., OIB 86301113178</item>
    </izvorni_sadrzaj>
    <derivirana_varijabla naziv="DomainObject.Predmet.ProtuStrankaListNazivFormatedOIB_1">
      <item>OLIVIN GRADNJA d.o.o., OIB 86301113178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OLIVIN GRADNJA d.o.o.</izvorni_sadrzaj>
    <derivirana_varijabla naziv="DomainObject.Predmet.ProtustrankaIDrugi_1">OLIVIN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OLIVIN GRADNJA d.o.o., OIB 86301113178, Črnomerec 47/2, 10000 Zagreb</izvorni_sadrzaj>
    <derivirana_varijabla naziv="DomainObject.Predmet.ProtustrankaIDrugiAdressOIB_1">OLIVIN GRADNJA d.o.o., OIB 86301113178, Črnomerec 47/2,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OLIVIN GRADNJA d.o.o.</item>
      <item>FINA Regionalni centar Zagreb</item>
    </izvorni_sadrzaj>
    <derivirana_varijabla naziv="DomainObject.Predmet.SudioniciListNaziv_1">
      <item>OLIVIN GRADNJA d.o.o.</item>
      <item>FINA Regionalni centar Zagreb</item>
    </derivirana_varijabla>
  </DomainObject.Predmet.SudioniciListNaziv>
  <DomainObject.Predmet.SudioniciListAdressOIB>
    <izvorni_sadrzaj>
      <item>OLIVIN GRADNJA d.o.o., OIB 86301113178, Črnomerec 47/2,10000 Zagreb</item>
      <item>FINA Regionalni centar Zagreb, OIB 85821130368, Trg svibanjskih žrtava 1995. br. 1,10000 Zagreb</item>
    </izvorni_sadrzaj>
    <derivirana_varijabla naziv="DomainObject.Predmet.SudioniciListAdressOIB_1">
      <item>OLIVIN GRADNJA d.o.o., OIB 86301113178, Črnomerec 47/2,10000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86301113178</item>
      <item>, OIB 85821130368</item>
    </izvorni_sadrzaj>
    <derivirana_varijabla naziv="DomainObject.Predmet.SudioniciListNazivOIB_1">
      <item>, OIB 86301113178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2180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2016-12-21T07:31:00Z</dcterms:created>
  <dc:creator>korisnik</dc:creator>
  <cp:lastModifiedBy>Snježana Markotić Jurić</cp:lastModifiedBy>
  <cp:lastPrinted>2016-12-21T07:29:00Z</cp:lastPrinted>
  <dcterms:modified xmlns:xsi="http://www.w3.org/2001/XMLSchema-instance" xsi:type="dcterms:W3CDTF">2016-12-21T07:31:00Z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