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6335" w14:paraId="09c6335" w:rsidRDefault="004E767B" w:rsidP="007B6B50" w:rsidR="007B6B50" w:rsidRPr="005E61C2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5E61C2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5E61C2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5E61C2">
        <w:tc>
          <w:tcPr>
            <w:tcW w:type="dxa" w:w="3060"/>
          </w:tcPr>
          <w:p w:rsidRDefault="00CB0F4D" w:rsidP="00CB0F4D" w:rsidR="00CB0F4D" w:rsidRPr="005E61C2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5E61C2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5E61C2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5E61C2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E61C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5E61C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5E61C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5E61C2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E61C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5E61C2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5E61C2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5E61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5E61C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5E61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5E61C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0D389B" w:rsidR="000D389B" w:rsidRPr="000D389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5E61C2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E61C2" w:rsidRPr="005E61C2">
        <w:rPr>
          <w:rFonts w:cs="Times New Roman" w:hAnsi="Times New Roman" w:ascii="Times New Roman"/>
          <w:sz w:val="24"/>
          <w:szCs w:val="24"/>
        </w:rPr>
        <w:t xml:space="preserve">Republika Hrvatska, Ministarstvo financija, Porezna uprava, Područni ured Zagreb, Zagreb, Av. Dubrovnik 32, OIB: 18683136487, kojeg zastupa Županijsko državno odvjetništvo u Zagrebu, Zagreb, Savska cesta 41, za otvaranje stečajnog postupka nad dužnikom </w:t>
      </w:r>
      <w:r w:rsidR="000D389B" w:rsidRPr="000D389B">
        <w:rPr>
          <w:rFonts w:cs="Times New Roman" w:eastAsia="Times New Roman" w:hAnsi="Times New Roman" w:ascii="Times New Roman"/>
          <w:sz w:val="24"/>
          <w:szCs w:val="24"/>
          <w:lang w:eastAsia="hr-HR"/>
        </w:rPr>
        <w:t>IZVRSTAN d.o.o., Zagreb, Samoborska cesta 145, OIB: 23246156555, 23. siječnja 2017.</w:t>
      </w:r>
    </w:p>
    <w:p w:rsidRDefault="000D389B" w:rsidP="000D389B" w:rsidR="000D389B" w:rsidRPr="000D38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0D389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0D389B" w:rsidR="00CB0F4D" w:rsidRPr="005E61C2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A844B5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A844B5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oj 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zastupanje dužnika </w:t>
      </w:r>
      <w:r w:rsidR="000D389B" w:rsidRPr="000D389B">
        <w:rPr>
          <w:rFonts w:cs="Times New Roman" w:eastAsia="Times New Roman" w:hAnsi="Times New Roman" w:ascii="Times New Roman"/>
          <w:sz w:val="24"/>
          <w:szCs w:val="24"/>
          <w:lang w:eastAsia="hr-HR"/>
        </w:rPr>
        <w:t>IZVRSTAN d.o.o., Zagreb, Samoborska cesta 145, OIB: 23246156555,</w:t>
      </w:r>
      <w:r w:rsidR="005E61C2">
        <w:rPr>
          <w:rFonts w:cs="Times New Roman" w:hAnsi="Times New Roman" w:ascii="Times New Roman"/>
          <w:sz w:val="24"/>
          <w:szCs w:val="24"/>
        </w:rPr>
        <w:t xml:space="preserve"> </w:t>
      </w:r>
      <w:r w:rsidR="000D389B" w:rsidRPr="000D389B">
        <w:rPr>
          <w:rFonts w:cs="Times New Roman" w:hAnsi="Times New Roman" w:ascii="Times New Roman"/>
          <w:sz w:val="24"/>
          <w:szCs w:val="24"/>
        </w:rPr>
        <w:t>LIUYING LEI,</w:t>
      </w:r>
      <w:r w:rsidR="005E61C2">
        <w:rPr>
          <w:rFonts w:cs="Times New Roman" w:hAnsi="Times New Roman" w:ascii="Times New Roman"/>
          <w:sz w:val="24"/>
          <w:szCs w:val="24"/>
        </w:rPr>
        <w:t xml:space="preserve"> Zagreb, </w:t>
      </w:r>
      <w:r w:rsidR="000D389B">
        <w:rPr>
          <w:rFonts w:cs="Times New Roman" w:hAnsi="Times New Roman" w:ascii="Times New Roman"/>
          <w:sz w:val="24"/>
          <w:szCs w:val="24"/>
        </w:rPr>
        <w:t>Posavje 34,</w:t>
      </w:r>
      <w:r w:rsidR="005E61C2">
        <w:rPr>
          <w:rFonts w:cs="Times New Roman" w:hAnsi="Times New Roman" w:ascii="Times New Roman"/>
          <w:sz w:val="24"/>
          <w:szCs w:val="24"/>
        </w:rPr>
        <w:t xml:space="preserve"> </w:t>
      </w:r>
      <w:r w:rsidR="000D389B">
        <w:rPr>
          <w:rFonts w:cs="Times New Roman" w:hAnsi="Times New Roman" w:ascii="Times New Roman"/>
          <w:sz w:val="24"/>
          <w:szCs w:val="24"/>
        </w:rPr>
        <w:t>OIB:</w:t>
      </w:r>
      <w:r w:rsidR="000D389B" w:rsidRPr="000D389B">
        <w:rPr>
          <w:rFonts w:cs="Arial" w:hAnsi="Arial" w:ascii="Arial"/>
          <w:color w:val="003366"/>
          <w:sz w:val="18"/>
          <w:szCs w:val="18"/>
        </w:rPr>
        <w:t xml:space="preserve"> </w:t>
      </w:r>
      <w:r w:rsidR="000D389B" w:rsidRPr="000D389B">
        <w:rPr>
          <w:rFonts w:cs="Times New Roman" w:hAnsi="Times New Roman" w:ascii="Times New Roman"/>
          <w:sz w:val="24"/>
          <w:szCs w:val="24"/>
        </w:rPr>
        <w:t>18848998418</w:t>
      </w:r>
      <w:r w:rsidR="005673E6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A844B5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5E61C2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5E61C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E61C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5E61C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D389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13917.</w:t>
      </w:r>
    </w:p>
    <w:p w:rsidRDefault="00CB0F4D" w:rsidP="00CB0F4D" w:rsidR="00CB0F4D" w:rsidRPr="005E61C2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5E61C2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A844B5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A844B5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od 8 dana, nalaže se Financijskog agenciji provesti ovrhu na novčanim sredstvima pristojbe</w:t>
      </w:r>
      <w:r w:rsidR="00A844B5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nog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A844B5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5E61C2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5E61C2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Financijskog agenciji da novčani iznos iz točke I.) izreke ovog rješenja prenese s računa pristojben</w:t>
      </w:r>
      <w:r w:rsidR="00A844B5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3E6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h novčanih sredstava pristojben</w:t>
      </w:r>
      <w:r w:rsidR="00A844B5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na račun Trgovačkog suda u Zagrebu otvorenog kod Hrvatske poštanske 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banke d.d. Zagreb, broj </w:t>
      </w:r>
      <w:r w:rsidRPr="005E61C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E61C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5E61C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D389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13917.</w:t>
      </w:r>
    </w:p>
    <w:p w:rsidRDefault="00CB0F4D" w:rsidP="00CB0F4D" w:rsidR="00CB0F4D" w:rsidRPr="005E61C2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5E61C2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5E61C2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 w:rsidRPr="005E61C2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Zagreb, Trg svibanjskih žrtva 1995. 1 (u daljnjem tekstu FINA), po čijem je prijedlogu objavljen oglas kojim su pozvani vjerovnici u skraćenom stečajnom postupku predložiti otvaranje stečajnog postupka, </w:t>
      </w:r>
      <w:r w:rsidR="008F7618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dok je dužnik po</w:t>
      </w:r>
      <w:r w:rsidR="00877831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zvan na dostavu popisa imovine. Po tom pozivu vjerovnik Ministarstvo financija, Porezna uprava, Područni ured </w:t>
      </w:r>
      <w:r w:rsidR="00A844B5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Središnja Hrvatska</w:t>
      </w:r>
      <w:r w:rsidR="00877831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, podnio je prijedlog za otvaranje stečajnog postupka nad dužnikom.</w:t>
      </w:r>
    </w:p>
    <w:p w:rsidRDefault="00877831" w:rsidP="00CB0F4D" w:rsidR="00877831" w:rsidRPr="005E61C2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5E61C2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8F7618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77831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i Republika Hrvatska su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877831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5E61C2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5E61C2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5E61C2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5E61C2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 w:rsidRPr="005E61C2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5E61C2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0D389B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CB0F4D" w:rsidP="00CB0F4D" w:rsidR="004E767B" w:rsidRPr="005E61C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5E61C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5E61C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0D389B" w:rsidR="000D38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9F7704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9F7704" w:rsidP="000D389B" w:rsidR="009F770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704" w:rsidP="00CB0F4D" w:rsidR="000D38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Draženka Prpić</w:t>
      </w:r>
    </w:p>
    <w:p w:rsidRDefault="000D389B" w:rsidP="00CB0F4D" w:rsidR="000D38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389B" w:rsidP="00CB0F4D" w:rsidR="000D389B" w:rsidRPr="005E61C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5E61C2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0D389B" w:rsidR="00CB0F4D" w:rsidRPr="005E61C2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  <w:r w:rsidR="000D389B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.</w:t>
      </w:r>
    </w:p>
    <w:p w:rsidRDefault="004E767B" w:rsidP="00CB0F4D" w:rsidR="004E767B" w:rsidRPr="005E61C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</w:t>
      </w:r>
    </w:p>
    <w:p w:rsidRDefault="004E767B" w:rsidP="00CB0F4D" w:rsidR="00CB0F4D" w:rsidRPr="005E61C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1C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F7618" w:rsidR="008F7618" w:rsidRPr="005E61C2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sectPr w:rsidR="008F7618" w:rsidRPr="005E61C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904" w:rsidP="007B6B50" w:rsidR="00976904">
      <w:pPr>
        <w:spacing w:lineRule="auto" w:line="240" w:after="0"/>
      </w:pPr>
      <w:r>
        <w:separator/>
      </w:r>
    </w:p>
  </w:endnote>
  <w:endnote w:id="0" w:type="continuationSeparator">
    <w:p w:rsidRDefault="00976904" w:rsidP="007B6B50" w:rsidR="009769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904" w:rsidP="007B6B50" w:rsidR="00976904">
      <w:pPr>
        <w:spacing w:lineRule="auto" w:line="240" w:after="0"/>
      </w:pPr>
      <w:r>
        <w:separator/>
      </w:r>
    </w:p>
  </w:footnote>
  <w:footnote w:id="0" w:type="continuationSeparator">
    <w:p w:rsidRDefault="00976904" w:rsidP="007B6B50" w:rsidR="009769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704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0D389B">
      <w:t>139/17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C3A4B"/>
    <w:rsid w:val="000D389B"/>
    <w:rsid w:val="00302E3C"/>
    <w:rsid w:val="00382C2E"/>
    <w:rsid w:val="00426022"/>
    <w:rsid w:val="0044097E"/>
    <w:rsid w:val="0047282B"/>
    <w:rsid w:val="004E767B"/>
    <w:rsid w:val="005673E6"/>
    <w:rsid w:val="005E61C2"/>
    <w:rsid w:val="006A4C54"/>
    <w:rsid w:val="006B6031"/>
    <w:rsid w:val="007B6B50"/>
    <w:rsid w:val="00877831"/>
    <w:rsid w:val="008F7618"/>
    <w:rsid w:val="00927EBC"/>
    <w:rsid w:val="00976904"/>
    <w:rsid w:val="009F7704"/>
    <w:rsid w:val="00A844B5"/>
    <w:rsid w:val="00CB0F4D"/>
    <w:rsid w:val="00E3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704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7704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7704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7704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704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7704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7704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7704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58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IZVRSTAN d.o.o.</izvorni_sadrzaj>
    <derivirana_varijabla naziv="DomainObject.Predmet.ProtustrankaFormated_1">  IZVRSTAN d.o.o.</derivirana_varijabla>
  </DomainObject.Predmet.ProtustrankaFormated>
  <DomainObject.Predmet.ProtustrankaFormatedOIB>
    <izvorni_sadrzaj>  IZVRSTAN d.o.o., OIB 23246156555</izvorni_sadrzaj>
    <derivirana_varijabla naziv="DomainObject.Predmet.ProtustrankaFormatedOIB_1">  IZVRSTAN d.o.o., OIB 23246156555</derivirana_varijabla>
  </DomainObject.Predmet.ProtustrankaFormatedOIB>
  <DomainObject.Predmet.ProtustrankaFormatedWithAdress>
    <izvorni_sadrzaj> IZVRSTAN d.o.o., Samoborska cesta 145, 10000 Zagreb</izvorni_sadrzaj>
    <derivirana_varijabla naziv="DomainObject.Predmet.ProtustrankaFormatedWithAdress_1"> IZVRSTAN d.o.o., Samoborska cesta 145, 10000 Zagreb</derivirana_varijabla>
  </DomainObject.Predmet.ProtustrankaFormatedWithAdress>
  <DomainObject.Predmet.ProtustrankaFormatedWithAdressOIB>
    <izvorni_sadrzaj> IZVRSTAN d.o.o., OIB 23246156555, Samoborska cesta 145, 10000 Zagreb</izvorni_sadrzaj>
    <derivirana_varijabla naziv="DomainObject.Predmet.ProtustrankaFormatedWithAdressOIB_1"> IZVRSTAN d.o.o., OIB 23246156555, Samoborska cesta 145, 10000 Zagreb</derivirana_varijabla>
  </DomainObject.Predmet.ProtustrankaFormatedWithAdressOIB>
  <DomainObject.Predmet.ProtustrankaWithAdress>
    <izvorni_sadrzaj>IZVRSTAN d.o.o. Samoborska cesta 145, 10000 Zagreb</izvorni_sadrzaj>
    <derivirana_varijabla naziv="DomainObject.Predmet.ProtustrankaWithAdress_1">IZVRSTAN d.o.o. Samoborska cesta 145, 10000 Zagreb</derivirana_varijabla>
  </DomainObject.Predmet.ProtustrankaWithAdress>
  <DomainObject.Predmet.ProtustrankaWithAdressOIB>
    <izvorni_sadrzaj>IZVRSTAN d.o.o., OIB 23246156555, Samoborska cesta 145, 10000 Zagreb</izvorni_sadrzaj>
    <derivirana_varijabla naziv="DomainObject.Predmet.ProtustrankaWithAdressOIB_1">IZVRSTAN d.o.o., OIB 23246156555, Samoborska cesta 145, 10000 Zagreb</derivirana_varijabla>
  </DomainObject.Predmet.ProtustrankaWithAdressOIB>
  <DomainObject.Predmet.ProtustrankaNazivFormated>
    <izvorni_sadrzaj>IZVRSTAN d.o.o.</izvorni_sadrzaj>
    <derivirana_varijabla naziv="DomainObject.Predmet.ProtustrankaNazivFormated_1">IZVRSTAN d.o.o.</derivirana_varijabla>
  </DomainObject.Predmet.ProtustrankaNazivFormated>
  <DomainObject.Predmet.ProtustrankaNazivFormatedOIB>
    <izvorni_sadrzaj>IZVRSTAN d.o.o., OIB 23246156555</izvorni_sadrzaj>
    <derivirana_varijabla naziv="DomainObject.Predmet.ProtustrankaNazivFormatedOIB_1">IZVRSTAN d.o.o., OIB 23246156555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Osijeku</izvorni_sadrzaj>
    <derivirana_varijabla naziv="DomainObject.Predmet.StrankaFormated_1">  FINA Regionalni centar Zagreb; RH MF Porezna uprava zastupanog po punomoćniku ŽDO u Osijeku</derivirana_varijabla>
  </DomainObject.Predmet.StrankaFormated>
  <DomainObject.Predmet.StrankaFormatedOIB>
    <izvorni_sadrzaj>  FINA Regionalni centar Zagreb, OIB 85821130368; RH MF Porezna uprava, OIB 18683136487 zastupanog po punomoćniku ŽDO u Osijeku</izvorni_sadrzaj>
    <derivirana_varijabla naziv="DomainObject.Predmet.StrankaFormatedOIB_1">  FINA Regionalni centar Zagreb, OIB 85821130368; RH MF Porezna uprava,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MF Porezna uprava zastupanog po punomoćniku ŽDO u Osijeku</izvorni_sadrzaj>
    <derivirana_varijabla naziv="DomainObject.Predmet.StrankaFormatedWithAdress_1"> FINA Regionalni centar Zagreb, Trg svibanjskih žrtava 1995. br. 1, 10000 Zagreb; RH MF Porezna uprava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MF Porezna uprava, OIB 18683136487 zastupanog po punomoćniku ŽDO u Osijeku</izvorni_sadrzaj>
    <derivirana_varijabla naziv="DomainObject.Predmet.StrankaFormatedWithAdressOIB_1"> FINA Regionalni centar Zagreb, OIB 85821130368, Trg svibanjskih žrtava 1995. br. 1, 10000 Zagreb; RH MF Porezna uprava,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MF Porezna uprava </izvorni_sadrzaj>
    <derivirana_varijabla naziv="DomainObject.Predmet.StrankaWithAdress_1">FINA Regionalni centar Zagreb Trg svibanjskih žrtava 1995. br. 1,10000 Zagreb,RH MF Porezna uprava </derivirana_varijabla>
  </DomainObject.Predmet.StrankaWithAdress>
  <DomainObject.Predmet.StrankaWithAdressOIB>
    <izvorni_sadrzaj>FINA Regionalni centar Zagreb, OIB 85821130368, Trg svibanjskih žrtava 1995. br. 1,10000 Zagreb,RH MF Porezna uprava, OIB 18683136487</izvorni_sadrzaj>
    <derivirana_varijabla naziv="DomainObject.Predmet.StrankaWithAdressOIB_1">FINA Regionalni centar Zagreb, OIB 85821130368, Trg svibanjskih žrtava 1995.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zastupanog po punomoćniku ŽDO u Osijeku</item>
    </izvorni_sadrzaj>
    <derivirana_varijabla naziv="DomainObject.Predmet.StrankaListFormated_1">
      <item>FINA Regionalni centar Zagreb</item>
      <item>RH MF Porezna uprava zastupanog po punomoćniku ŽDO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Osijeku</item>
    </izvorni_sadrzaj>
    <derivirana_varijabla naziv="DomainObject.Predmet.StrankaListFormatedOIB_1">
      <item>FINA Regionalni centar Zagreb, OIB 85821130368</item>
      <item>RH MF Porezna uprava,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zastupanog po punomoćniku ŽDO u Osijeku</item>
    </izvorni_sadrzaj>
    <derivirana_varijabla naziv="DomainObject.Predmet.StrankaListFormatedWithAdress_1">
      <item>FINA Regionalni centar Zagreb, Trg svibanjskih žrtava 1995. br. 1, 10000 Zagreb</item>
      <item>RH MF Porezna uprava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MF Porezna uprava,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IZVRSTAN d.o.o.</item>
    </izvorni_sadrzaj>
    <derivirana_varijabla naziv="DomainObject.Predmet.ProtuStrankaListFormated_1">
      <item>IZVRSTAN d.o.o.</item>
    </derivirana_varijabla>
  </DomainObject.Predmet.ProtuStrankaListFormated>
  <DomainObject.Predmet.ProtuStrankaListFormatedOIB>
    <izvorni_sadrzaj>
      <item>IZVRSTAN d.o.o., OIB 23246156555</item>
    </izvorni_sadrzaj>
    <derivirana_varijabla naziv="DomainObject.Predmet.ProtuStrankaListFormatedOIB_1">
      <item>IZVRSTAN d.o.o., OIB 23246156555</item>
    </derivirana_varijabla>
  </DomainObject.Predmet.ProtuStrankaListFormatedOIB>
  <DomainObject.Predmet.ProtuStrankaListFormatedWithAdress>
    <izvorni_sadrzaj>
      <item>IZVRSTAN d.o.o., Samoborska cesta 145, 10000 Zagreb</item>
    </izvorni_sadrzaj>
    <derivirana_varijabla naziv="DomainObject.Predmet.ProtuStrankaListFormatedWithAdress_1">
      <item>IZVRSTAN d.o.o., Samoborska cesta 145, 10000 Zagreb</item>
    </derivirana_varijabla>
  </DomainObject.Predmet.ProtuStrankaListFormatedWithAdress>
  <DomainObject.Predmet.ProtuStrankaListFormatedWithAdressOIB>
    <izvorni_sadrzaj>
      <item>IZVRSTAN d.o.o., OIB 23246156555, Samoborska cesta 145, 10000 Zagreb</item>
    </izvorni_sadrzaj>
    <derivirana_varijabla naziv="DomainObject.Predmet.ProtuStrankaListFormatedWithAdressOIB_1">
      <item>IZVRSTAN d.o.o., OIB 23246156555, Samoborska cesta 145, 10000 Zagreb</item>
    </derivirana_varijabla>
  </DomainObject.Predmet.ProtuStrankaListFormatedWithAdressOIB>
  <DomainObject.Predmet.ProtuStrankaListNazivFormated>
    <izvorni_sadrzaj>
      <item>IZVRSTAN d.o.o.</item>
    </izvorni_sadrzaj>
    <derivirana_varijabla naziv="DomainObject.Predmet.ProtuStrankaListNazivFormated_1">
      <item>IZVRSTAN d.o.o.</item>
    </derivirana_varijabla>
  </DomainObject.Predmet.ProtuStrankaListNazivFormated>
  <DomainObject.Predmet.ProtuStrankaListNazivFormatedOIB>
    <izvorni_sadrzaj>
      <item>IZVRSTAN d.o.o., OIB 23246156555</item>
    </izvorni_sadrzaj>
    <derivirana_varijabla naziv="DomainObject.Predmet.ProtuStrankaListNazivFormatedOIB_1">
      <item>IZVRSTAN d.o.o., OIB 23246156555</item>
    </derivirana_varijabla>
  </DomainObject.Predmet.ProtuStrankaListNazivFormatedOIB>
  <DomainObject.Predmet.OstaliListFormated>
    <izvorni_sadrzaj>
      <item>ŽDO u Osijeku punomoćnik sudionika u postupku RH MF Porezna uprava</item>
    </izvorni_sadrzaj>
    <derivirana_varijabla naziv="DomainObject.Predmet.OstaliListFormated_1">
      <item>ŽDO u Osijeku punomoćnik sudionika u postupku RH MF Porezna uprava</item>
    </derivirana_varijabla>
  </DomainObject.Predmet.OstaliListFormated>
  <DomainObject.Predmet.OstaliListFormatedOIB>
    <izvorni_sadrzaj>
      <item>ŽDO u Osijeku, OIB 61379160880 punomoćnik sudionika u postupku RH MF Porezna uprava</item>
    </izvorni_sadrzaj>
    <derivirana_varijabla naziv="DomainObject.Predmet.OstaliListFormatedOIB_1">
      <item>ŽDO u Osijeku, OIB 61379160880 punomoćnik sudionika u postupku RH MF Porezna uprava</item>
    </derivirana_varijabla>
  </DomainObject.Predmet.OstaliListFormatedOIB>
  <DomainObject.Predmet.OstaliListFormatedWithAdress>
    <izvorni_sadrzaj>
      <item>ŽDO u Osijeku, Kapucinska 21, 31000 Osijek punomoćnik sudionika u postupku RH MF Porezna uprava</item>
    </izvorni_sadrzaj>
    <derivirana_varijabla naziv="DomainObject.Predmet.OstaliListFormatedWithAdress_1">
      <item>ŽDO u Osijeku, Kapucinska 21, 31000 Osijek punomoćnik sudionika u postupku RH MF Porezna uprava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</item>
    </izvorni_sadrzaj>
    <derivirana_varijabla naziv="DomainObject.Predmet.OstaliListFormatedWithAdressOIB_1">
      <item>ŽDO u Osijeku, OIB 61379160880, Kapucinska 21, 31000 Osijek punomoćnik sudionika u postupku RH MF Porezna uprava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Osijeku, OIB 61379160880</item>
    </izvorni_sadrzaj>
    <derivirana_varijabla naziv="DomainObject.Predmet.OstaliListNazivFormatedOIB_1">
      <item>ŽDO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IZVRSTAN d.o.o.</izvorni_sadrzaj>
    <derivirana_varijabla naziv="DomainObject.Predmet.ProtustrankaIDrugi_1">IZVRSTAN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IZVRSTAN d.o.o., OIB 23246156555, Samoborska cesta 145, 10000 Zagreb</izvorni_sadrzaj>
    <derivirana_varijabla naziv="DomainObject.Predmet.ProtustrankaIDrugiAdressOIB_1">IZVRSTAN d.o.o., OIB 23246156555,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IZVRSTAN d.o.o.</item>
      <item>FINA Regionalni centar Zagreb</item>
      <item>RH MF Porezna uprava</item>
      <item>ŽDO u Osijeku</item>
    </izvorni_sadrzaj>
    <derivirana_varijabla naziv="DomainObject.Predmet.SudioniciListNaziv_1">
      <item>IZVRSTAN d.o.o.</item>
      <item>FINA Regionalni centar Zagreb</item>
      <item>RH MF Porezna uprava</item>
      <item>ŽDO u Osijeku</item>
    </derivirana_varijabla>
  </DomainObject.Predmet.SudioniciListNaziv>
  <DomainObject.Predmet.SudioniciListAdressOIB>
    <izvorni_sadrzaj>
      <item>IZVRSTAN d.o.o., OIB 23246156555, Samoborska cesta 145,10000 Zagreb</item>
      <item>FINA Regionalni centar Zagreb, OIB 85821130368, Trg svibanjskih žrtava 1995. br. 1,10000 Zagreb</item>
      <item>RH MF Porezna uprava, OIB 18683136487</item>
      <item>ŽDO u Osijeku, OIB 61379160880, Kapucinska 21,31000 Osijek</item>
    </izvorni_sadrzaj>
    <derivirana_varijabla naziv="DomainObject.Predmet.SudioniciListAdressOIB_1">
      <item>IZVRSTAN d.o.o., OIB 23246156555, Samoborska cesta 145,10000 Zagreb</item>
      <item>FINA Regionalni centar Zagreb, OIB 85821130368, Trg svibanjskih žrtava 1995. br. 1,10000 Zagreb</item>
      <item>RH MF Porezna uprava, OIB 18683136487</item>
      <item>ŽDO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23246156555</item>
      <item>, OIB 85821130368</item>
      <item>, OIB 18683136487</item>
      <item>, OIB 61379160880</item>
    </izvorni_sadrzaj>
    <derivirana_varijabla naziv="DomainObject.Predmet.SudioniciListNazivOIB_1">
      <item>, OIB 23246156555</item>
      <item>, OIB 85821130368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2830</properties:Characters>
  <properties:Lines>78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2017-01-23T13:26:00Z</dcterms:created>
  <dc:creator>Draženka Prpić</dc:creator>
  <cp:lastModifiedBy>Draženka Prpić</cp:lastModifiedBy>
  <cp:lastPrinted>2017-01-23T13:25:00Z</cp:lastPrinted>
  <dcterms:modified xmlns:xsi="http://www.w3.org/2001/XMLSchema-instance" xsi:type="dcterms:W3CDTF">2017-01-23T13:27:00Z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