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6f51" w14:paraId="c406f51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43744">
        <w:rPr>
          <w:rFonts w:hAnsi="Times New Roman" w:ascii="Times New Roman"/>
        </w:rPr>
        <w:t>MEDORA d.o.o. OIB:52807977764, Zagreb, Draškovićeva 33</w:t>
      </w:r>
      <w:r w:rsidR="000677EE">
        <w:rPr>
          <w:rFonts w:hAnsi="Times New Roman" w:ascii="Times New Roman"/>
          <w:szCs w:val="24"/>
          <w:lang w:val="hr-HR"/>
        </w:rPr>
        <w:t xml:space="preserve">, 1. rujna 2016. 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543744">
        <w:rPr>
          <w:rFonts w:hAnsi="Times New Roman" w:ascii="Times New Roman"/>
        </w:rPr>
        <w:t>MEDORA d.o.o. OIB:52807977764, Zagreb, Draškovićeva 33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543744">
        <w:rPr>
          <w:rFonts w:hAnsi="Times New Roman" w:ascii="Times New Roman"/>
          <w:lang w:val="hr-HR"/>
        </w:rPr>
        <w:t>601.370,48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0677EE">
        <w:rPr>
          <w:rFonts w:hAnsi="Times New Roman" w:ascii="Times New Roman"/>
          <w:lang w:val="hr-HR"/>
        </w:rPr>
        <w:t>4</w:t>
      </w:r>
      <w:r w:rsidR="00543744">
        <w:rPr>
          <w:rFonts w:hAnsi="Times New Roman" w:ascii="Times New Roman"/>
          <w:lang w:val="hr-HR"/>
        </w:rPr>
        <w:t>737</w:t>
      </w:r>
      <w:r w:rsidR="000677EE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0677EE">
        <w:rPr>
          <w:rFonts w:hAnsi="Times New Roman" w:ascii="Times New Roman"/>
          <w:lang w:val="hr-HR"/>
        </w:rPr>
        <w:t>01. rujna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0677EE">
        <w:rPr>
          <w:rFonts w:hAnsi="Times New Roman" w:ascii="Times New Roman"/>
          <w:lang w:val="hr-HR"/>
        </w:rPr>
        <w:t>01.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4D240F">
        <w:rPr>
          <w:rFonts w:hAnsi="Times New Roman" w:ascii="Times New Roman"/>
          <w:lang w:val="hr-HR"/>
        </w:rPr>
        <w:t>,v.r.</w:t>
      </w:r>
      <w:r w:rsidR="000677EE">
        <w:rPr>
          <w:rFonts w:hAnsi="Times New Roman" w:ascii="Times New Roman"/>
          <w:lang w:val="hr-HR"/>
        </w:rPr>
        <w:t xml:space="preserve"> 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40F" w:rsidP="004D240F" w:rsidR="004D240F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4D240F" w:rsidP="004D240F" w:rsidR="004D240F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240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St-4</w:t>
    </w:r>
    <w:r w:rsidR="00543744">
      <w:rPr>
        <w:rFonts w:hAnsi="Times New Roman" w:ascii="Times New Roman"/>
        <w:lang w:val="hr-HR"/>
      </w:rPr>
      <w:t>737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St-4</w:t>
    </w:r>
    <w:r w:rsidR="00543744">
      <w:rPr>
        <w:rFonts w:hAnsi="Times New Roman" w:ascii="Times New Roman"/>
        <w:lang w:val="hr-HR"/>
      </w:rPr>
      <w:t>737</w:t>
    </w:r>
    <w:r w:rsidR="00237C5C">
      <w:rPr>
        <w:rFonts w:hAnsi="Times New Roman" w:ascii="Times New Roman"/>
        <w:lang w:val="hr-HR"/>
      </w:rPr>
      <w:t>/2015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77EE"/>
    <w:rsid w:val="000B609B"/>
    <w:rsid w:val="000C47B3"/>
    <w:rsid w:val="00112B50"/>
    <w:rsid w:val="00182088"/>
    <w:rsid w:val="00237C5C"/>
    <w:rsid w:val="002521D2"/>
    <w:rsid w:val="00370B84"/>
    <w:rsid w:val="003B3312"/>
    <w:rsid w:val="0042162E"/>
    <w:rsid w:val="0044342B"/>
    <w:rsid w:val="004D240F"/>
    <w:rsid w:val="004E5A23"/>
    <w:rsid w:val="00532B71"/>
    <w:rsid w:val="00543744"/>
    <w:rsid w:val="00586826"/>
    <w:rsid w:val="005940E9"/>
    <w:rsid w:val="005A36A3"/>
    <w:rsid w:val="00604095"/>
    <w:rsid w:val="006356C5"/>
    <w:rsid w:val="00671476"/>
    <w:rsid w:val="007A29F9"/>
    <w:rsid w:val="008301F7"/>
    <w:rsid w:val="00840E3D"/>
    <w:rsid w:val="00932D82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C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4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4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4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4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4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4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4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4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229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4737</izvorni_sadrzaj>
    <derivirana_varijabla naziv="DomainObject.Predmet.Broj_1">4737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St-4737/2015</izvorni_sadrzaj>
    <derivirana_varijabla naziv="DomainObject.Predmet.OznakaBroj_1">St-4737/2015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Medora d.o.o.</izvorni_sadrzaj>
    <derivirana_varijabla naziv="DomainObject.Predmet.ProtustrankaFormated_1">  Medora d.o.o.</derivirana_varijabla>
  </DomainObject.Predmet.ProtustrankaFormated>
  <DomainObject.Predmet.ProtustrankaFormatedOIB>
    <izvorni_sadrzaj>  Medora d.o.o., OIB 52807977764</izvorni_sadrzaj>
    <derivirana_varijabla naziv="DomainObject.Predmet.ProtustrankaFormatedOIB_1">  Medora d.o.o., OIB 52807977764</derivirana_varijabla>
  </DomainObject.Predmet.ProtustrankaFormatedOIB>
  <DomainObject.Predmet.ProtustrankaFormatedWithAdress>
    <izvorni_sadrzaj> Medora d.o.o., Draškovićeva 33, 10000 Zagreb</izvorni_sadrzaj>
    <derivirana_varijabla naziv="DomainObject.Predmet.ProtustrankaFormatedWithAdress_1"> Medora d.o.o., Draškovićeva 33, 10000 Zagreb</derivirana_varijabla>
  </DomainObject.Predmet.ProtustrankaFormatedWithAdress>
  <DomainObject.Predmet.ProtustrankaFormatedWithAdressOIB>
    <izvorni_sadrzaj> Medora d.o.o., OIB 52807977764, Draškovićeva 33, 10000 Zagreb</izvorni_sadrzaj>
    <derivirana_varijabla naziv="DomainObject.Predmet.ProtustrankaFormatedWithAdressOIB_1"> Medora d.o.o., OIB 52807977764, Draškovićeva 33, 10000 Zagreb</derivirana_varijabla>
  </DomainObject.Predmet.ProtustrankaFormatedWithAdressOIB>
  <DomainObject.Predmet.ProtustrankaWithAdress>
    <izvorni_sadrzaj>Medora d.o.o. Draškovićeva 33, 10000 Zagreb</izvorni_sadrzaj>
    <derivirana_varijabla naziv="DomainObject.Predmet.ProtustrankaWithAdress_1">Medora d.o.o. Draškovićeva 33, 10000 Zagreb</derivirana_varijabla>
  </DomainObject.Predmet.ProtustrankaWithAdress>
  <DomainObject.Predmet.ProtustrankaWithAdressOIB>
    <izvorni_sadrzaj>Medora d.o.o., OIB 52807977764, Draškovićeva 33, 10000 Zagreb</izvorni_sadrzaj>
    <derivirana_varijabla naziv="DomainObject.Predmet.ProtustrankaWithAdressOIB_1">Medora d.o.o., OIB 52807977764, Draškovićeva 33, 10000 Zagreb</derivirana_varijabla>
  </DomainObject.Predmet.ProtustrankaWithAdressOIB>
  <DomainObject.Predmet.ProtustrankaNazivFormated>
    <izvorni_sadrzaj>Medora d.o.o.</izvorni_sadrzaj>
    <derivirana_varijabla naziv="DomainObject.Predmet.ProtustrankaNazivFormated_1">Medora d.o.o.</derivirana_varijabla>
  </DomainObject.Predmet.ProtustrankaNazivFormated>
  <DomainObject.Predmet.ProtustrankaNazivFormatedOIB>
    <izvorni_sadrzaj>Medora d.o.o., OIB 52807977764</izvorni_sadrzaj>
    <derivirana_varijabla naziv="DomainObject.Predmet.ProtustrankaNazivFormatedOIB_1">Medora d.o.o., OIB 52807977764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Medora d.o.o.</item>
    </izvorni_sadrzaj>
    <derivirana_varijabla naziv="DomainObject.Predmet.ProtuStrankaListFormated_1">
      <item>Medora d.o.o.</item>
    </derivirana_varijabla>
  </DomainObject.Predmet.ProtuStrankaListFormated>
  <DomainObject.Predmet.ProtuStrankaListFormatedOIB>
    <izvorni_sadrzaj>
      <item>Medora d.o.o., OIB 52807977764</item>
    </izvorni_sadrzaj>
    <derivirana_varijabla naziv="DomainObject.Predmet.ProtuStrankaListFormatedOIB_1">
      <item>Medora d.o.o., OIB 52807977764</item>
    </derivirana_varijabla>
  </DomainObject.Predmet.ProtuStrankaListFormatedOIB>
  <DomainObject.Predmet.ProtuStrankaListFormatedWithAdress>
    <izvorni_sadrzaj>
      <item>Medora d.o.o., Draškovićeva 33, 10000 Zagreb</item>
    </izvorni_sadrzaj>
    <derivirana_varijabla naziv="DomainObject.Predmet.ProtuStrankaListFormatedWithAdress_1">
      <item>Medora d.o.o., Draškovićeva 33, 10000 Zagreb</item>
    </derivirana_varijabla>
  </DomainObject.Predmet.ProtuStrankaListFormatedWithAdress>
  <DomainObject.Predmet.ProtuStrankaListFormatedWithAdressOIB>
    <izvorni_sadrzaj>
      <item>Medora d.o.o., OIB 52807977764, Draškovićeva 33, 10000 Zagreb</item>
    </izvorni_sadrzaj>
    <derivirana_varijabla naziv="DomainObject.Predmet.ProtuStrankaListFormatedWithAdressOIB_1">
      <item>Medora d.o.o., OIB 52807977764, Draškovićeva 33, 10000 Zagreb</item>
    </derivirana_varijabla>
  </DomainObject.Predmet.ProtuStrankaListFormatedWithAdressOIB>
  <DomainObject.Predmet.ProtuStrankaListNazivFormated>
    <izvorni_sadrzaj>
      <item>Medora d.o.o.</item>
    </izvorni_sadrzaj>
    <derivirana_varijabla naziv="DomainObject.Predmet.ProtuStrankaListNazivFormated_1">
      <item>Medora d.o.o.</item>
    </derivirana_varijabla>
  </DomainObject.Predmet.ProtuStrankaListNazivFormated>
  <DomainObject.Predmet.ProtuStrankaListNazivFormatedOIB>
    <izvorni_sadrzaj>
      <item>Medora d.o.o., OIB 52807977764</item>
    </izvorni_sadrzaj>
    <derivirana_varijabla naziv="DomainObject.Predmet.ProtuStrankaListNazivFormatedOIB_1">
      <item>Medora d.o.o., OIB 52807977764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Medora d.o.o.</izvorni_sadrzaj>
    <derivirana_varijabla naziv="DomainObject.Predmet.ProtustrankaIDrugi_1">Medora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Medora d.o.o., OIB 52807977764, Draškovićeva 33, 10000 Zagreb</izvorni_sadrzaj>
    <derivirana_varijabla naziv="DomainObject.Predmet.ProtustrankaIDrugiAdressOIB_1">Medora d.o.o., OIB 52807977764, Draškovićeva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Medora d.o.o.</item>
      <item>FINA Regionalni centar Zagreb</item>
    </izvorni_sadrzaj>
    <derivirana_varijabla naziv="DomainObject.Predmet.SudioniciListNaziv_1">
      <item>Medora d.o.o.</item>
      <item>FINA Regionalni centar Zagreb</item>
    </derivirana_varijabla>
  </DomainObject.Predmet.SudioniciListNaziv>
  <DomainObject.Predmet.SudioniciListAdressOIB>
    <izvorni_sadrzaj>
      <item>Medora d.o.o., OIB 52807977764, Draškovićeva 33,10000 Zagreb</item>
      <item>FINA Regionalni centar Zagreb, OIB 85821130368, Trg svibanjskih žrtava 1995. 1,10000 Zagreb</item>
    </izvorni_sadrzaj>
    <derivirana_varijabla naziv="DomainObject.Predmet.SudioniciListAdressOIB_1">
      <item>Medora d.o.o., OIB 52807977764, Draškovićeva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52807977764</item>
      <item>, OIB 85821130368</item>
    </izvorni_sadrzaj>
    <derivirana_varijabla naziv="DomainObject.Predmet.SudioniciListNazivOIB_1">
      <item>, OIB 52807977764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2352</properties:Characters>
  <properties:Lines>85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2016-08-31T11:30:00Z</dcterms:created>
  <dc:creator>Sudsko vijeæe</dc:creator>
  <cp:lastModifiedBy>Darinka Čusak</cp:lastModifiedBy>
  <cp:lastPrinted>2016-09-01T08:58:00Z</cp:lastPrinted>
  <dcterms:modified xmlns:xsi="http://www.w3.org/2001/XMLSchema-instance" xsi:type="dcterms:W3CDTF">2016-09-01T08:58:00Z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