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cfe4" w14:paraId="32ecfe4" w:rsidRDefault="00405BE6" w:rsidP="00405BE6" w:rsidR="00405BE6">
      <w:pPr>
        <w:jc w:val="both"/>
        <w15:collapsed w:val="false"/>
      </w:pPr>
      <w:bookmarkStart w:name="_GoBack" w:id="0"/>
      <w:bookmarkEnd w:id="0"/>
    </w:p>
    <w:p w:rsidRDefault="00DF00FA" w:rsidP="00AC30BD" w:rsidR="00AC30BD">
      <w:pPr>
        <w:jc w:val="right"/>
      </w:pPr>
      <w:r>
        <w:t xml:space="preserve">  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623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AC30BD" w:rsidP="00AC30BD" w:rsidR="00AC30BD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0BD" w:rsidP="00AC30BD" w:rsidR="00AC30BD"/>
    <w:p w:rsidRDefault="00AC30BD" w:rsidP="00AC30BD" w:rsidR="00AC30BD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C30BD" w:rsidP="00AC30BD" w:rsidR="00AC30B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AC30BD" w:rsidP="00AC30BD" w:rsidR="00AC30BD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center"/>
      </w:pPr>
      <w:r>
        <w:t xml:space="preserve">R E P U B L I K A   H R V A T S K A </w:t>
      </w:r>
    </w:p>
    <w:p w:rsidRDefault="00AC30BD" w:rsidP="00AC30BD" w:rsidR="00AC30BD">
      <w:pPr>
        <w:jc w:val="center"/>
      </w:pPr>
      <w:r>
        <w:t>R J E Š E N J E</w:t>
      </w:r>
    </w:p>
    <w:p w:rsidRDefault="00AC30BD" w:rsidP="00AC30BD" w:rsidR="00AC30BD">
      <w:pPr>
        <w:jc w:val="both"/>
      </w:pP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</w:pPr>
      <w:r>
        <w:t xml:space="preserve">Trgovački sud u Osijeku, po sucu Jadranki Herman, kao stečajnom sucu, u stečajnom postupku nad dužnikom </w:t>
      </w:r>
      <w:proofErr w:type="spellStart"/>
      <w:r w:rsidR="00DF00FA">
        <w:t>BIOFLORA</w:t>
      </w:r>
      <w:proofErr w:type="spellEnd"/>
      <w:r w:rsidR="00DF00FA">
        <w:t xml:space="preserve"> j.d.o.o. za trgovinu i usluge, Valpovo, </w:t>
      </w:r>
      <w:proofErr w:type="spellStart"/>
      <w:r w:rsidR="00DF00FA">
        <w:t>J.J</w:t>
      </w:r>
      <w:proofErr w:type="spellEnd"/>
      <w:r w:rsidR="00DF00FA">
        <w:t xml:space="preserve">. Strossmayera </w:t>
      </w:r>
      <w:proofErr w:type="spellStart"/>
      <w:r w:rsidR="00DF00FA">
        <w:t>12</w:t>
      </w:r>
      <w:proofErr w:type="spellEnd"/>
      <w:r w:rsidR="00DF00FA">
        <w:t xml:space="preserve">, </w:t>
      </w:r>
      <w:proofErr w:type="spellStart"/>
      <w:r w:rsidR="00DF00FA">
        <w:t>MBS</w:t>
      </w:r>
      <w:proofErr w:type="spellEnd"/>
      <w:r w:rsidR="00DF00FA">
        <w:t xml:space="preserve">: </w:t>
      </w:r>
      <w:proofErr w:type="spellStart"/>
      <w:r w:rsidR="00DF00FA">
        <w:t>030139060</w:t>
      </w:r>
      <w:proofErr w:type="spellEnd"/>
      <w:r w:rsidR="00DF00FA">
        <w:t xml:space="preserve">, </w:t>
      </w:r>
      <w:proofErr w:type="spellStart"/>
      <w:r w:rsidR="00DF00FA">
        <w:t>OIB</w:t>
      </w:r>
      <w:proofErr w:type="spellEnd"/>
      <w:r w:rsidR="00DF00FA">
        <w:t xml:space="preserve">: </w:t>
      </w:r>
      <w:proofErr w:type="spellStart"/>
      <w:r w:rsidR="00DF00FA">
        <w:t>32174132840</w:t>
      </w:r>
      <w:proofErr w:type="spellEnd"/>
      <w:r>
        <w:rPr>
          <w:color w:val="000000"/>
        </w:rPr>
        <w:t xml:space="preserve">, dana </w:t>
      </w:r>
      <w:proofErr w:type="spellStart"/>
      <w:r w:rsidR="00DF00FA">
        <w:rPr>
          <w:color w:val="000000"/>
        </w:rPr>
        <w:t>21</w:t>
      </w:r>
      <w:proofErr w:type="spellEnd"/>
      <w:r>
        <w:rPr>
          <w:color w:val="000000"/>
        </w:rPr>
        <w:t xml:space="preserve">. ožujka  </w:t>
      </w:r>
      <w:proofErr w:type="spellStart"/>
      <w:r>
        <w:rPr>
          <w:color w:val="000000"/>
        </w:rPr>
        <w:t>2018</w:t>
      </w:r>
      <w:proofErr w:type="spellEnd"/>
      <w:r>
        <w:rPr>
          <w:color w:val="000000"/>
        </w:rPr>
        <w:t xml:space="preserve">. </w:t>
      </w:r>
      <w:r>
        <w:t xml:space="preserve">                                      </w:t>
      </w:r>
    </w:p>
    <w:p w:rsidRDefault="00AC30BD" w:rsidP="00AC30BD" w:rsidR="00AC30BD">
      <w:pPr>
        <w:ind w:firstLine="1004" w:left="-284"/>
        <w:jc w:val="both"/>
      </w:pPr>
      <w:r>
        <w:t xml:space="preserve">    </w:t>
      </w:r>
    </w:p>
    <w:p w:rsidRDefault="00AC30BD" w:rsidP="00AC30BD" w:rsidR="00AC30BD">
      <w:pPr>
        <w:ind w:firstLine="1004" w:left="-284"/>
        <w:jc w:val="both"/>
      </w:pPr>
    </w:p>
    <w:p w:rsidRDefault="00AC30BD" w:rsidP="00AC30BD" w:rsidR="00AC30BD">
      <w:pPr>
        <w:jc w:val="center"/>
      </w:pPr>
      <w:r>
        <w:t>r i j e š i o  j e</w:t>
      </w:r>
    </w:p>
    <w:p w:rsidRDefault="00AC30BD" w:rsidP="00AC30BD" w:rsidR="00AC30BD">
      <w:pPr>
        <w:pStyle w:val="Tijeloteksta"/>
      </w:pPr>
      <w:r>
        <w:tab/>
      </w:r>
    </w:p>
    <w:p w:rsidRDefault="00AC30BD" w:rsidP="00AC30BD" w:rsidR="00AC30BD">
      <w:pPr>
        <w:pStyle w:val="Tijeloteksta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rPr>
          <w:bCs/>
        </w:rPr>
        <w:t>Stečajnoj upraviteljici Boji Stanković dipl. ing.</w:t>
      </w:r>
      <w:r>
        <w:t xml:space="preserve"> iz Osijeka, Ilirska ulica </w:t>
      </w:r>
      <w:proofErr w:type="spellStart"/>
      <w:r>
        <w:t>48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96757479881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proofErr w:type="spellStart"/>
      <w:r w:rsidR="00DF00FA">
        <w:t>BIOFLORA</w:t>
      </w:r>
      <w:proofErr w:type="spellEnd"/>
      <w:r w:rsidR="00DF00FA">
        <w:t xml:space="preserve"> j.d.o.o. za trgovinu i usluge, Valpovo, </w:t>
      </w:r>
      <w:proofErr w:type="spellStart"/>
      <w:r w:rsidR="00DF00FA">
        <w:t>J.J</w:t>
      </w:r>
      <w:proofErr w:type="spellEnd"/>
      <w:r w:rsidR="00DF00FA">
        <w:t xml:space="preserve">. Strossmayera </w:t>
      </w:r>
      <w:proofErr w:type="spellStart"/>
      <w:r w:rsidR="00DF00FA">
        <w:t>12</w:t>
      </w:r>
      <w:proofErr w:type="spellEnd"/>
      <w:r w:rsidR="00DF00FA">
        <w:t xml:space="preserve">, </w:t>
      </w:r>
      <w:proofErr w:type="spellStart"/>
      <w:r w:rsidR="00DF00FA">
        <w:t>MBS</w:t>
      </w:r>
      <w:proofErr w:type="spellEnd"/>
      <w:r w:rsidR="00DF00FA">
        <w:t xml:space="preserve">: </w:t>
      </w:r>
      <w:proofErr w:type="spellStart"/>
      <w:r w:rsidR="00DF00FA">
        <w:t>030139060</w:t>
      </w:r>
      <w:proofErr w:type="spellEnd"/>
      <w:r w:rsidR="00DF00FA">
        <w:t xml:space="preserve">, </w:t>
      </w:r>
      <w:proofErr w:type="spellStart"/>
      <w:r w:rsidR="00DF00FA">
        <w:t>OIB</w:t>
      </w:r>
      <w:proofErr w:type="spellEnd"/>
      <w:r w:rsidR="00DF00FA">
        <w:t xml:space="preserve">: </w:t>
      </w:r>
      <w:proofErr w:type="spellStart"/>
      <w:r w:rsidR="00DF00FA">
        <w:t>32174132840</w:t>
      </w:r>
      <w:proofErr w:type="spellEnd"/>
      <w:r w:rsidR="00DF00FA">
        <w:t>.</w:t>
      </w:r>
    </w:p>
    <w:p w:rsidRDefault="00AC30BD" w:rsidP="00AC30BD" w:rsidR="00AC30BD">
      <w:pPr>
        <w:pStyle w:val="Tijeloteksta"/>
        <w:ind w:left="1065"/>
      </w:pPr>
    </w:p>
    <w:p w:rsidRDefault="00AC30BD" w:rsidP="00AC30BD" w:rsidR="00AC30BD">
      <w:pPr>
        <w:pStyle w:val="Tijeloteksta"/>
        <w:numPr>
          <w:ilvl w:val="0"/>
          <w:numId w:val="27"/>
        </w:numPr>
      </w:pPr>
      <w:r>
        <w:t>Nalaže se računovodstvu ovog suda, da po pravomoćnosti ovog rješenja, neto iznos iz točke 1. ovog rješenja isplati na žiro račun stečajne upraviteljice Boje Stanković</w:t>
      </w:r>
      <w:r w:rsidR="009B11F5">
        <w:t xml:space="preserve"> dipl. ing. </w:t>
      </w:r>
      <w:r>
        <w:t xml:space="preserve">iz Osijeka, </w:t>
      </w:r>
      <w:proofErr w:type="spellStart"/>
      <w:r>
        <w:t>IBAN</w:t>
      </w:r>
      <w:proofErr w:type="spellEnd"/>
      <w:r>
        <w:t xml:space="preserve">: </w:t>
      </w:r>
      <w:proofErr w:type="spellStart"/>
      <w:r>
        <w:t>HR3725000093120080830</w:t>
      </w:r>
      <w:proofErr w:type="spellEnd"/>
      <w:r>
        <w:t xml:space="preserve">, 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                                    </w:t>
      </w: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C30BD" w:rsidP="00AC30BD" w:rsidR="00AC30BD">
      <w:pPr>
        <w:pStyle w:val="Odlomakpopisa"/>
        <w:rPr>
          <w:bCs/>
        </w:rPr>
      </w:pPr>
    </w:p>
    <w:p w:rsidRDefault="00AC30BD" w:rsidP="00AC30BD" w:rsidR="00AC30BD">
      <w:pPr>
        <w:pStyle w:val="Tijeloteksta"/>
        <w:ind w:left="1065"/>
        <w:rPr>
          <w:bCs/>
        </w:rPr>
      </w:pPr>
    </w:p>
    <w:p w:rsidRDefault="00AC30BD" w:rsidP="00AC30BD" w:rsidR="00AC30BD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DF00FA">
        <w:rPr>
          <w:bCs/>
        </w:rPr>
        <w:t>623</w:t>
      </w:r>
      <w:proofErr w:type="spellEnd"/>
      <w:r w:rsidR="00DF00FA">
        <w:rPr>
          <w:bCs/>
        </w:rPr>
        <w:t>/</w:t>
      </w:r>
      <w:proofErr w:type="spellStart"/>
      <w:r w:rsidR="00DF00FA">
        <w:rPr>
          <w:bCs/>
        </w:rPr>
        <w:t>16</w:t>
      </w:r>
      <w:proofErr w:type="spellEnd"/>
      <w:r w:rsidR="00DF00FA">
        <w:rPr>
          <w:bCs/>
        </w:rPr>
        <w:t>-</w:t>
      </w:r>
      <w:proofErr w:type="spellStart"/>
      <w:r w:rsidR="00DF00FA">
        <w:rPr>
          <w:bCs/>
        </w:rPr>
        <w:t>13</w:t>
      </w:r>
      <w:proofErr w:type="spellEnd"/>
      <w:r w:rsidR="00DF00FA">
        <w:rPr>
          <w:bCs/>
        </w:rPr>
        <w:t xml:space="preserve"> od 6.12.</w:t>
      </w:r>
      <w:r>
        <w:rPr>
          <w:bCs/>
        </w:rPr>
        <w:t>2017. godine pokrenut je prethodni postupak nad dužnikom</w:t>
      </w:r>
      <w:r>
        <w:rPr>
          <w:color w:val="000000"/>
        </w:rPr>
        <w:t xml:space="preserve"> </w:t>
      </w:r>
      <w:proofErr w:type="spellStart"/>
      <w:r w:rsidR="00DF00FA">
        <w:t>BIOFLORA</w:t>
      </w:r>
      <w:proofErr w:type="spellEnd"/>
      <w:r w:rsidR="00DF00FA">
        <w:t xml:space="preserve"> j.d.o.o. za trgovinu i usluge, Valpovo, </w:t>
      </w:r>
      <w:proofErr w:type="spellStart"/>
      <w:r w:rsidR="00DF00FA">
        <w:t>J.J</w:t>
      </w:r>
      <w:proofErr w:type="spellEnd"/>
      <w:r w:rsidR="00DF00FA">
        <w:t xml:space="preserve">. Strossmayera </w:t>
      </w:r>
      <w:proofErr w:type="spellStart"/>
      <w:r w:rsidR="00DF00FA">
        <w:t>12</w:t>
      </w:r>
      <w:proofErr w:type="spellEnd"/>
      <w:r>
        <w:rPr>
          <w:bCs/>
        </w:rPr>
        <w:t xml:space="preserve">. Istim rješenjem imenovana je privremena stečajna upraviteljica Boja Stanković dipl. ing. iz Osijeka,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30BD" w:rsidP="00AC30BD" w:rsidR="00AC30BD">
      <w:pPr>
        <w:jc w:val="right"/>
      </w:pPr>
      <w:r>
        <w:t xml:space="preserve">      </w:t>
      </w:r>
      <w:proofErr w:type="spellStart"/>
      <w:r w:rsidR="009857C7">
        <w:t>13</w:t>
      </w:r>
      <w:proofErr w:type="spellEnd"/>
      <w:r w:rsidR="009857C7">
        <w:t xml:space="preserve"> St-</w:t>
      </w:r>
      <w:proofErr w:type="spellStart"/>
      <w:r w:rsidR="009857C7">
        <w:t>623</w:t>
      </w:r>
      <w:proofErr w:type="spellEnd"/>
      <w:r w:rsidR="009857C7">
        <w:t>/</w:t>
      </w:r>
      <w:proofErr w:type="spellStart"/>
      <w:r w:rsidR="009857C7">
        <w:t>16</w:t>
      </w:r>
      <w:proofErr w:type="spellEnd"/>
      <w:r w:rsidR="009857C7">
        <w:t>-</w:t>
      </w:r>
      <w:proofErr w:type="spellStart"/>
      <w:r w:rsidR="009857C7">
        <w:t>24</w:t>
      </w:r>
      <w:proofErr w:type="spellEnd"/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jc w:val="center"/>
        <w:rPr>
          <w:bCs/>
        </w:rPr>
      </w:pPr>
    </w:p>
    <w:p w:rsidRDefault="00AC30BD" w:rsidP="00AC30BD" w:rsidR="00AC30BD">
      <w:pPr>
        <w:pStyle w:val="Tijeloteksta"/>
        <w:ind w:firstLine="708"/>
        <w:rPr>
          <w:bCs/>
        </w:rPr>
      </w:pPr>
      <w:r>
        <w:rPr>
          <w:bCs/>
        </w:rPr>
        <w:t>Privremena stečajna upraviteljica obavila je sve potrebne radnje, te je sastavila i dostavila svoje pisano izvješće od 1</w:t>
      </w:r>
      <w:r w:rsidR="008F52B2">
        <w:rPr>
          <w:bCs/>
        </w:rPr>
        <w:t xml:space="preserve">0.1.2018. </w:t>
      </w:r>
      <w:r>
        <w:rPr>
          <w:bCs/>
        </w:rPr>
        <w:t xml:space="preserve"> godine te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ročištu radi izjašnjenja o prijedlogu i raspravi o pretpostavkama za otvaranje stečajnog postupka održanog dana </w:t>
      </w:r>
      <w:r w:rsidR="008F52B2">
        <w:rPr>
          <w:bCs/>
        </w:rPr>
        <w:t xml:space="preserve">24.1.2018. </w:t>
      </w:r>
      <w:r>
        <w:rPr>
          <w:bCs/>
        </w:rPr>
        <w:t xml:space="preserve"> godine. </w:t>
      </w:r>
    </w:p>
    <w:p w:rsidRDefault="00AC30BD" w:rsidP="00AC30BD" w:rsidR="00AC30BD">
      <w:pPr>
        <w:jc w:val="both"/>
      </w:pPr>
    </w:p>
    <w:p w:rsidRDefault="00AC30BD" w:rsidP="00AC30BD" w:rsidR="00AC30BD">
      <w:pPr>
        <w:ind w:firstLine="708"/>
        <w:jc w:val="both"/>
        <w:rPr>
          <w:bCs/>
        </w:rPr>
      </w:pPr>
      <w:r>
        <w:t xml:space="preserve">Uzimajući u obzir obujam poslova i rad privremene stečajne upraviteljice,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 i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AC30BD" w:rsidP="00AC30BD" w:rsidR="00AC30BD">
      <w:pPr>
        <w:ind w:firstLine="708"/>
        <w:jc w:val="both"/>
        <w:rPr>
          <w:bCs/>
        </w:rPr>
      </w:pPr>
    </w:p>
    <w:p w:rsidRDefault="00AC30BD" w:rsidP="00AC30BD" w:rsidR="00AC30BD">
      <w:pPr>
        <w:pStyle w:val="Tijeloteksta"/>
        <w:rPr>
          <w:sz w:val="20"/>
          <w:szCs w:val="20"/>
        </w:rPr>
      </w:pPr>
    </w:p>
    <w:p w:rsidRDefault="00AC30BD" w:rsidP="00AC30BD" w:rsidR="00AC30BD">
      <w:pPr>
        <w:pStyle w:val="Tijeloteksta"/>
        <w:jc w:val="center"/>
      </w:pPr>
      <w:r>
        <w:t xml:space="preserve">U Osijeku </w:t>
      </w:r>
      <w:proofErr w:type="spellStart"/>
      <w:r>
        <w:t>2</w:t>
      </w:r>
      <w:r w:rsidR="009857C7">
        <w:t>1</w:t>
      </w:r>
      <w:proofErr w:type="spellEnd"/>
      <w:r w:rsidR="009857C7">
        <w:t>. ožujak</w:t>
      </w:r>
      <w:r>
        <w:t xml:space="preserve">  </w:t>
      </w:r>
      <w:proofErr w:type="spellStart"/>
      <w:r>
        <w:t>2018</w:t>
      </w:r>
      <w:proofErr w:type="spellEnd"/>
      <w:r>
        <w:t xml:space="preserve">. </w:t>
      </w: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center"/>
      </w:pPr>
    </w:p>
    <w:p w:rsidRDefault="00AC30BD" w:rsidP="00AC30BD" w:rsidR="00AC30BD">
      <w:pPr>
        <w:pStyle w:val="Tijeloteksta"/>
        <w:jc w:val="left"/>
      </w:pPr>
      <w:r>
        <w:t>Zapisničar</w:t>
      </w:r>
    </w:p>
    <w:p w:rsidRDefault="00AC30BD" w:rsidP="00AC30BD" w:rsidR="00AC30BD">
      <w:pPr>
        <w:pStyle w:val="Tijeloteksta"/>
        <w:jc w:val="left"/>
      </w:pPr>
      <w:r>
        <w:t xml:space="preserve">Maja Kocijan 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AC30BD" w:rsidP="00AC30BD" w:rsidR="00AC30B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>UPUTA O PRAVNOM LIJEKU:</w:t>
      </w:r>
    </w:p>
    <w:p w:rsidRDefault="00AC30BD" w:rsidP="00AC30BD" w:rsidR="00AC30BD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AC30BD" w:rsidP="00AC30BD" w:rsidR="00AC30BD">
      <w:pPr>
        <w:pStyle w:val="Tijeloteksta"/>
        <w:jc w:val="left"/>
      </w:pPr>
    </w:p>
    <w:p w:rsidRDefault="00AC30BD" w:rsidP="00AC30BD" w:rsidR="00AC30BD">
      <w:pPr>
        <w:pStyle w:val="Tijeloteksta"/>
        <w:jc w:val="left"/>
      </w:pPr>
      <w:r>
        <w:t>DNA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Stečajna  upraviteljica  Boja Stanković    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AC30BD" w:rsidP="00AC30BD" w:rsidR="00AC30BD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9857C7">
        <w:t>23</w:t>
      </w:r>
      <w:proofErr w:type="spellEnd"/>
      <w:r w:rsidR="009857C7">
        <w:t>/4</w:t>
      </w: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ind w:firstLine="708"/>
        <w:jc w:val="both"/>
      </w:pPr>
    </w:p>
    <w:p w:rsidRDefault="00AC30BD" w:rsidP="00AC30BD" w:rsidR="00AC30BD">
      <w:pPr>
        <w:jc w:val="center"/>
      </w:pPr>
    </w:p>
    <w:p w:rsidRDefault="00AC30BD" w:rsidP="00AC30BD" w:rsidR="00AC30BD" w:rsidRPr="00A930D6">
      <w:pPr>
        <w:jc w:val="right"/>
      </w:pPr>
    </w:p>
    <w:p w:rsidRDefault="005A2E90" w:rsidP="00AC30BD" w:rsidR="005A2E90" w:rsidRPr="00A930D6">
      <w:pPr>
        <w:jc w:val="right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98B"/>
    <w:rsid w:val="002048A8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22A4"/>
    <w:rsid w:val="00245F06"/>
    <w:rsid w:val="00254F96"/>
    <w:rsid w:val="0026541A"/>
    <w:rsid w:val="00266BC3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2F6E87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5FBB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7F48"/>
    <w:rsid w:val="0042335B"/>
    <w:rsid w:val="0043141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2B1B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77371"/>
    <w:rsid w:val="0058443C"/>
    <w:rsid w:val="005A2DD1"/>
    <w:rsid w:val="005A2E90"/>
    <w:rsid w:val="005A4ABC"/>
    <w:rsid w:val="005A554F"/>
    <w:rsid w:val="005B403D"/>
    <w:rsid w:val="005B5824"/>
    <w:rsid w:val="005C0DA7"/>
    <w:rsid w:val="005C18BA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504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818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8F52B2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8127F"/>
    <w:rsid w:val="009847DF"/>
    <w:rsid w:val="009857C7"/>
    <w:rsid w:val="00990050"/>
    <w:rsid w:val="0099066D"/>
    <w:rsid w:val="00994095"/>
    <w:rsid w:val="00994DCA"/>
    <w:rsid w:val="009973F4"/>
    <w:rsid w:val="009A6857"/>
    <w:rsid w:val="009A7387"/>
    <w:rsid w:val="009B0076"/>
    <w:rsid w:val="009B11F5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963BA"/>
    <w:rsid w:val="00AA44D3"/>
    <w:rsid w:val="00AB1592"/>
    <w:rsid w:val="00AB56F9"/>
    <w:rsid w:val="00AC1DB4"/>
    <w:rsid w:val="00AC2C6D"/>
    <w:rsid w:val="00AC30B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3D5B"/>
    <w:rsid w:val="00BC534B"/>
    <w:rsid w:val="00BC7F56"/>
    <w:rsid w:val="00BD3205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249A6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0FA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4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14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14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14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14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14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14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14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14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14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BIOFLORA j.d.o.o. za trgovinu i usluge</izvorni_sadrzaj>
    <derivirana_varijabla naziv="DomainObject.Predmet.ProtustrankaFormated_1">  BIOFLORA j.d.o.o. za trgovinu i usluge</derivirana_varijabla>
  </DomainObject.Predmet.ProtustrankaFormated>
  <DomainObject.Predmet.ProtustrankaFormatedOIB>
    <izvorni_sadrzaj>  BIOFLORA j.d.o.o. za trgovinu i usluge, OIB 32174132840</izvorni_sadrzaj>
    <derivirana_varijabla naziv="DomainObject.Predmet.ProtustrankaFormatedOIB_1">  BIOFLORA j.d.o.o. za trgovinu i usluge, OIB 32174132840</derivirana_varijabla>
  </DomainObject.Predmet.ProtustrankaFormatedOIB>
  <DomainObject.Predmet.ProtustrankaFormatedWithAdress>
    <izvorni_sadrzaj> BIOFLORA j.d.o.o. za trgovinu i usluge, J. J. Strossmayera 12, 31550 Valpovo</izvorni_sadrzaj>
    <derivirana_varijabla naziv="DomainObject.Predmet.ProtustrankaFormatedWithAdress_1"> BIOFLORA j.d.o.o. za trgovinu i usluge, J. J. Strossmayera 12, 31550 Valpovo</derivirana_varijabla>
  </DomainObject.Predmet.ProtustrankaFormatedWithAdress>
  <DomainObject.Predmet.ProtustrankaFormatedWithAdressOIB>
    <izvorni_sadrzaj> BIOFLORA j.d.o.o. za trgovinu i usluge, OIB 32174132840, J. J. Strossmayera 12, 31550 Valpovo</izvorni_sadrzaj>
    <derivirana_varijabla naziv="DomainObject.Predmet.ProtustrankaFormatedWithAdressOIB_1"> BIOFLORA j.d.o.o. za trgovinu i usluge, OIB 32174132840, J. J. Strossmayera 12, 31550 Valpovo</derivirana_varijabla>
  </DomainObject.Predmet.ProtustrankaFormatedWithAdressOIB>
  <DomainObject.Predmet.ProtustrankaWithAdress>
    <izvorni_sadrzaj>BIOFLORA j.d.o.o. za trgovinu i usluge J. J. Strossmayera 12, 31550 Valpovo</izvorni_sadrzaj>
    <derivirana_varijabla naziv="DomainObject.Predmet.ProtustrankaWithAdress_1">BIOFLORA j.d.o.o. za trgovinu i usluge J. J. Strossmayera 12, 31550 Valpovo</derivirana_varijabla>
  </DomainObject.Predmet.ProtustrankaWithAdress>
  <DomainObject.Predmet.ProtustrankaWithAdressOIB>
    <izvorni_sadrzaj>BIOFLORA j.d.o.o. za trgovinu i usluge, OIB 32174132840, J. J. Strossmayera 12, 31550 Valpovo</izvorni_sadrzaj>
    <derivirana_varijabla naziv="DomainObject.Predmet.ProtustrankaWithAdressOIB_1">BIOFLORA j.d.o.o. za trgovinu i usluge, OIB 32174132840, J. J. Strossmayera 12, 31550 Valpovo</derivirana_varijabla>
  </DomainObject.Predmet.ProtustrankaWithAdressOIB>
  <DomainObject.Predmet.ProtustrankaNazivFormated>
    <izvorni_sadrzaj>BIOFLORA j.d.o.o. za trgovinu i usluge</izvorni_sadrzaj>
    <derivirana_varijabla naziv="DomainObject.Predmet.ProtustrankaNazivFormated_1">BIOFLORA j.d.o.o. za trgovinu i usluge</derivirana_varijabla>
  </DomainObject.Predmet.ProtustrankaNazivFormated>
  <DomainObject.Predmet.ProtustrankaNazivFormatedOIB>
    <izvorni_sadrzaj>BIOFLORA j.d.o.o. za trgovinu i usluge, OIB 32174132840</izvorni_sadrzaj>
    <derivirana_varijabla naziv="DomainObject.Predmet.ProtustrankaNazivFormatedOIB_1">BIOFLORA j.d.o.o. za trgovinu i usluge, OIB 32174132840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BIOFLORA j.d.o.o. za trgovinu i usluge</item>
    </izvorni_sadrzaj>
    <derivirana_varijabla naziv="DomainObject.Predmet.ProtuStrankaListFormated_1">
      <item>BIOFLORA j.d.o.o. za trgovinu i usluge</item>
    </derivirana_varijabla>
  </DomainObject.Predmet.ProtuStrankaListFormated>
  <DomainObject.Predmet.ProtuStrankaListFormatedOIB>
    <izvorni_sadrzaj>
      <item>BIOFLORA j.d.o.o. za trgovinu i usluge, OIB 32174132840</item>
    </izvorni_sadrzaj>
    <derivirana_varijabla naziv="DomainObject.Predmet.ProtuStrankaListFormatedOIB_1">
      <item>BIOFLORA j.d.o.o. za trgovinu i usluge, OIB 32174132840</item>
    </derivirana_varijabla>
  </DomainObject.Predmet.ProtuStrankaListFormatedOIB>
  <DomainObject.Predmet.ProtuStrankaListFormatedWithAdress>
    <izvorni_sadrzaj>
      <item>BIOFLORA j.d.o.o. za trgovinu i usluge, J. J. Strossmayera 12, 31550 Valpovo</item>
    </izvorni_sadrzaj>
    <derivirana_varijabla naziv="DomainObject.Predmet.ProtuStrankaListFormatedWithAdress_1">
      <item>BIOFLORA j.d.o.o. za trgovinu i usluge, J. J. Strossmayera 12, 31550 Valpovo</item>
    </derivirana_varijabla>
  </DomainObject.Predmet.ProtuStrankaListFormatedWithAdress>
  <DomainObject.Predmet.ProtuStrankaListFormatedWithAdressOIB>
    <izvorni_sadrzaj>
      <item>BIOFLORA j.d.o.o. za trgovinu i usluge, OIB 32174132840, J. J. Strossmayera 12, 31550 Valpovo</item>
    </izvorni_sadrzaj>
    <derivirana_varijabla naziv="DomainObject.Predmet.ProtuStrankaListFormatedWithAdressOIB_1">
      <item>BIOFLORA j.d.o.o. za trgovinu i usluge, OIB 32174132840, J. J. Strossmayera 12, 31550 Valpovo</item>
    </derivirana_varijabla>
  </DomainObject.Predmet.ProtuStrankaListFormatedWithAdressOIB>
  <DomainObject.Predmet.ProtuStrankaListNazivFormated>
    <izvorni_sadrzaj>
      <item>BIOFLORA j.d.o.o. za trgovinu i usluge</item>
    </izvorni_sadrzaj>
    <derivirana_varijabla naziv="DomainObject.Predmet.ProtuStrankaListNazivFormated_1">
      <item>BIOFLORA j.d.o.o. za trgovinu i usluge</item>
    </derivirana_varijabla>
  </DomainObject.Predmet.ProtuStrankaListNazivFormated>
  <DomainObject.Predmet.ProtuStrankaListNazivFormatedOIB>
    <izvorni_sadrzaj>
      <item>BIOFLORA j.d.o.o. za trgovinu i usluge, OIB 32174132840</item>
    </izvorni_sadrzaj>
    <derivirana_varijabla naziv="DomainObject.Predmet.ProtuStrankaListNazivFormatedOIB_1">
      <item>BIOFLORA j.d.o.o. za trgovinu i usluge, OIB 32174132840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BIOFLORA j.d.o.o. za trgovinu i usluge</izvorni_sadrzaj>
    <derivirana_varijabla naziv="DomainObject.Predmet.ProtustrankaIDrugi_1">BIOFLORA j.d.o.o.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BIOFLORA j.d.o.o. za trgovinu i usluge, OIB 32174132840, J. J. Strossmayera 12, 31550 Valpovo</izvorni_sadrzaj>
    <derivirana_varijabla naziv="DomainObject.Predmet.ProtustrankaIDrugiAdressOIB_1">BIOFLORA j.d.o.o. za trgovinu i usluge, OIB 32174132840, J. J. Strossmayera 12,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>9. ožujka 2018.</izvorni_sadrzaj>
    <derivirana_varijabla naziv="DomainObject.Predmet.OdlukaRjesenje.DatumPravomocnosti_1">9. ožujka 2018.</derivirana_varijabla>
  </DomainObject.Predmet.OdlukaRjesenje.DatumPravomocnosti>
  <DomainObject.Predmet.OdlukaRjesenje.Oznaka>
    <izvorni_sadrzaj>St-623/2016-22</izvorni_sadrzaj>
    <derivirana_varijabla naziv="DomainObject.Predmet.OdlukaRjesenje.Oznaka_1">St-623/2016-22</derivirana_varijabla>
  </DomainObject.Predmet.OdlukaRjesenje.Oznaka>
  <DomainObject.Predmet.SudioniciListNaziv>
    <izvorni_sadrzaj>
      <item>FINA RC OSIJEK</item>
      <item>BIOFLORA j.d.o.o. za trgovinu i usluge</item>
    </izvorni_sadrzaj>
    <derivirana_varijabla naziv="DomainObject.Predmet.SudioniciListNaziv_1">
      <item>FINA RC OSIJEK</item>
      <item>BIOFLORA j.d.o.o. za trgovinu i usluge</item>
    </derivirana_varijabla>
  </DomainObject.Predmet.SudioniciListNaziv>
  <DomainObject.Predmet.SudioniciListAdressOIB>
    <izvorni_sadrzaj>
      <item>FINA RC OSIJEK, OIB 85821130368, L. JEGERA 3,31000 Osijek</item>
      <item>BIOFLORA j.d.o.o. za trgovinu i usluge, OIB 32174132840, J. J. Strossmayera 12,31550 Valpovo</item>
    </izvorni_sadrzaj>
    <derivirana_varijabla naziv="DomainObject.Predmet.SudioniciListAdressOIB_1">
      <item>FINA RC OSIJEK, OIB 85821130368, L. JEGERA 3,31000 Osijek</item>
      <item>BIOFLORA j.d.o.o. za trgovinu i usluge, OIB 32174132840, J. J. Strossmayera 12,31550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32174132840</item>
    </izvorni_sadrzaj>
    <derivirana_varijabla naziv="DomainObject.Predmet.SudioniciListNazivOIB_1">
      <item>, OIB 85821130368</item>
      <item>, OIB 32174132840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22DD33-775C-49AE-BAE0-954D70124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2335</properties:Characters>
  <properties:Lines>89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2018-03-21T07:39:00Z</dcterms:created>
  <dc:creator>hermanj</dc:creator>
  <cp:lastModifiedBy>Maja Kocijan</cp:lastModifiedBy>
  <cp:lastPrinted>2018-03-21T07:45:00Z</cp:lastPrinted>
  <dcterms:modified xmlns:xsi="http://www.w3.org/2001/XMLSchema-instance" xsi:type="dcterms:W3CDTF">2018-03-21T07:52:00Z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(Boja Stanković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