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ce452" w14:paraId="27ce452" w:rsidRDefault="00B52D32" w:rsidP="00B52D32" w:rsidR="008E2D0C" w:rsidRPr="00B52D32">
      <w:pPr>
        <w:jc w:val="right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52D32">
        <w:rPr>
          <w:rFonts w:hAnsi="Times New Roman" w:ascii="Times New Roman"/>
          <w:sz w:val="24"/>
        </w:rPr>
        <w:t>Posl.br. 1 St-</w:t>
      </w:r>
      <w:r w:rsidR="00490080">
        <w:rPr>
          <w:rFonts w:hAnsi="Times New Roman" w:ascii="Times New Roman"/>
          <w:sz w:val="24"/>
        </w:rPr>
        <w:t>443</w:t>
      </w:r>
      <w:r w:rsidR="00F827AB">
        <w:rPr>
          <w:rFonts w:hAnsi="Times New Roman" w:ascii="Times New Roman"/>
          <w:sz w:val="24"/>
        </w:rPr>
        <w:t>/16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REPUBLIKA HRVATSKA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52D32">
          <w:rPr>
            <w:rFonts w:hAnsi="Times New Roman" w:ascii="Times New Roman"/>
            <w:sz w:val="24"/>
          </w:rPr>
          <w:t>SUD U</w:t>
        </w:r>
      </w:smartTag>
      <w:r w:rsidR="00DC551A" w:rsidRPr="00B52D32">
        <w:rPr>
          <w:rFonts w:hAnsi="Times New Roman" w:ascii="Times New Roman"/>
          <w:sz w:val="24"/>
        </w:rPr>
        <w:t xml:space="preserve"> ZADRU</w:t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A92872" w:rsidRPr="00B52D32">
        <w:rPr>
          <w:rFonts w:hAnsi="Times New Roman" w:ascii="Times New Roman"/>
          <w:sz w:val="24"/>
        </w:rPr>
        <w:t xml:space="preserve">        </w:t>
      </w:r>
    </w:p>
    <w:p w:rsidRDefault="00B52D32" w:rsidP="008E2D0C" w:rsidR="008E2D0C" w:rsidRPr="00B52D32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Dr. Franje Tuđmana 35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 J  E  Š  E  N  J  E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Trgovački sud u Zadru</w:t>
      </w:r>
      <w:r w:rsidR="00485DA2">
        <w:rPr>
          <w:rFonts w:hAnsi="Times New Roman" w:ascii="Times New Roman"/>
          <w:sz w:val="24"/>
          <w:szCs w:val="24"/>
        </w:rPr>
        <w:t xml:space="preserve"> (OIB: 39670464653)</w:t>
      </w:r>
      <w:r w:rsidRPr="00485DA2">
        <w:rPr>
          <w:rFonts w:hAnsi="Times New Roman" w:ascii="Times New Roman"/>
          <w:sz w:val="24"/>
          <w:szCs w:val="24"/>
        </w:rPr>
        <w:t xml:space="preserve"> po sucu ovog suda Ardeni Bajlo, u </w:t>
      </w:r>
      <w:r w:rsidRPr="00FB5BC8">
        <w:rPr>
          <w:rFonts w:hAnsi="Times New Roman" w:ascii="Times New Roman"/>
          <w:sz w:val="24"/>
          <w:szCs w:val="24"/>
        </w:rPr>
        <w:t xml:space="preserve">stečajnom postupku nad stečajnim dužnikom </w:t>
      </w:r>
      <w:r w:rsidR="00490080">
        <w:rPr>
          <w:rFonts w:hAnsi="Times New Roman" w:ascii="Times New Roman"/>
          <w:sz w:val="24"/>
          <w:szCs w:val="24"/>
        </w:rPr>
        <w:t>ADRIATIC MEDIA</w:t>
      </w:r>
      <w:r w:rsidR="007E044B">
        <w:rPr>
          <w:rFonts w:hAnsi="Times New Roman" w:ascii="Times New Roman"/>
          <w:sz w:val="24"/>
          <w:szCs w:val="24"/>
        </w:rPr>
        <w:t xml:space="preserve"> j.d</w:t>
      </w:r>
      <w:r w:rsidR="001E1395" w:rsidRPr="001E1395">
        <w:rPr>
          <w:rFonts w:hAnsi="Times New Roman" w:ascii="Times New Roman"/>
          <w:sz w:val="24"/>
          <w:szCs w:val="24"/>
        </w:rPr>
        <w:t>.o.o.</w:t>
      </w:r>
      <w:r w:rsidR="00DC1106">
        <w:rPr>
          <w:rFonts w:hAnsi="Times New Roman" w:ascii="Times New Roman"/>
          <w:sz w:val="24"/>
          <w:szCs w:val="24"/>
        </w:rPr>
        <w:t xml:space="preserve">, </w:t>
      </w:r>
      <w:r w:rsidR="007E044B">
        <w:rPr>
          <w:rFonts w:hAnsi="Times New Roman" w:ascii="Times New Roman"/>
          <w:sz w:val="24"/>
          <w:szCs w:val="24"/>
        </w:rPr>
        <w:t xml:space="preserve">Šibenik, </w:t>
      </w:r>
      <w:r w:rsidR="00490080">
        <w:rPr>
          <w:rFonts w:hAnsi="Times New Roman" w:ascii="Times New Roman"/>
          <w:sz w:val="24"/>
          <w:szCs w:val="24"/>
        </w:rPr>
        <w:t>Šubićevo šetalište 1</w:t>
      </w:r>
      <w:r w:rsidR="007E044B">
        <w:rPr>
          <w:rFonts w:hAnsi="Times New Roman" w:ascii="Times New Roman"/>
          <w:sz w:val="24"/>
          <w:szCs w:val="24"/>
        </w:rPr>
        <w:t>, Šibenik</w:t>
      </w:r>
      <w:r w:rsidR="00256FA9">
        <w:rPr>
          <w:rFonts w:hAnsi="Times New Roman" w:ascii="Times New Roman"/>
          <w:sz w:val="24"/>
          <w:szCs w:val="24"/>
        </w:rPr>
        <w:t>,</w:t>
      </w:r>
      <w:r w:rsidR="00FB5BC8" w:rsidRPr="00FB5BC8">
        <w:rPr>
          <w:rFonts w:hAnsi="Times New Roman" w:ascii="Times New Roman"/>
          <w:sz w:val="24"/>
          <w:szCs w:val="24"/>
        </w:rPr>
        <w:t xml:space="preserve"> OIB: </w:t>
      </w:r>
      <w:r w:rsidR="00490080" w:rsidRPr="00490080">
        <w:rPr>
          <w:rFonts w:hAnsi="Times New Roman" w:ascii="Times New Roman"/>
          <w:sz w:val="24"/>
          <w:szCs w:val="24"/>
        </w:rPr>
        <w:t>40750524489</w:t>
      </w:r>
      <w:r w:rsidR="006C3A18" w:rsidRPr="00FB5BC8">
        <w:rPr>
          <w:rFonts w:hAnsi="Times New Roman" w:ascii="Times New Roman"/>
          <w:sz w:val="24"/>
          <w:szCs w:val="24"/>
        </w:rPr>
        <w:t>,</w:t>
      </w:r>
      <w:r w:rsidR="00C31BB5" w:rsidRPr="00FB5BC8">
        <w:rPr>
          <w:rFonts w:hAnsi="Times New Roman" w:ascii="Times New Roman"/>
          <w:sz w:val="24"/>
          <w:szCs w:val="24"/>
        </w:rPr>
        <w:t xml:space="preserve"> </w:t>
      </w:r>
      <w:r w:rsidRPr="00FB5BC8">
        <w:rPr>
          <w:rFonts w:hAnsi="Times New Roman" w:ascii="Times New Roman"/>
          <w:sz w:val="24"/>
          <w:szCs w:val="24"/>
        </w:rPr>
        <w:t xml:space="preserve">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 </w:t>
      </w:r>
    </w:p>
    <w:p w:rsidRDefault="00453AA0" w:rsidP="008E2D0C" w:rsidR="00453AA0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i j e š i o  j e</w:t>
      </w:r>
    </w:p>
    <w:p w:rsidRDefault="00453AA0" w:rsidP="008E2D0C" w:rsidR="00453AA0" w:rsidRPr="00B52D32">
      <w:pPr>
        <w:jc w:val="center"/>
        <w:rPr>
          <w:rFonts w:hAnsi="Times New Roman" w:ascii="Times New Roman"/>
          <w:sz w:val="24"/>
        </w:rPr>
      </w:pPr>
    </w:p>
    <w:p w:rsidRDefault="008E2D0C" w:rsidP="00FB5BC8" w:rsidR="008E2D0C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A92872" w:rsidP="00FB5BC8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B52D32">
        <w:rPr>
          <w:rFonts w:hAnsi="Times New Roman" w:ascii="Times New Roman"/>
          <w:sz w:val="24"/>
          <w:szCs w:val="24"/>
        </w:rPr>
        <w:t xml:space="preserve">I </w:t>
      </w:r>
      <w:r w:rsidR="00C40650">
        <w:rPr>
          <w:rFonts w:hAnsi="Times New Roman" w:ascii="Times New Roman"/>
          <w:sz w:val="24"/>
          <w:szCs w:val="24"/>
        </w:rPr>
        <w:t>Ročište radi utvrđivanja pretpostavki za otvaranje stečajnog postupka koje je određeno za dan</w:t>
      </w:r>
      <w:r w:rsidR="00C40650">
        <w:rPr>
          <w:rFonts w:hAnsi="Times New Roman" w:ascii="Times New Roman"/>
          <w:sz w:val="24"/>
        </w:rPr>
        <w:t xml:space="preserve"> </w:t>
      </w:r>
      <w:r w:rsidR="00F827AB">
        <w:rPr>
          <w:rFonts w:hAnsi="Times New Roman" w:ascii="Times New Roman"/>
          <w:sz w:val="24"/>
        </w:rPr>
        <w:t>15. travnja</w:t>
      </w:r>
      <w:r w:rsidR="00FB5BC8">
        <w:rPr>
          <w:rFonts w:hAnsi="Times New Roman" w:ascii="Times New Roman"/>
          <w:sz w:val="24"/>
        </w:rPr>
        <w:t xml:space="preserve"> 2016.</w:t>
      </w:r>
      <w:r w:rsidR="00485DA2" w:rsidRPr="00B52D32">
        <w:rPr>
          <w:rFonts w:hAnsi="Times New Roman" w:ascii="Times New Roman"/>
          <w:sz w:val="24"/>
        </w:rPr>
        <w:t xml:space="preserve"> u </w:t>
      </w:r>
      <w:r w:rsidR="00D509F3">
        <w:rPr>
          <w:rFonts w:hAnsi="Times New Roman" w:ascii="Times New Roman"/>
          <w:sz w:val="24"/>
        </w:rPr>
        <w:t>10</w:t>
      </w:r>
      <w:r w:rsidR="00485DA2">
        <w:rPr>
          <w:rFonts w:hAnsi="Times New Roman" w:ascii="Times New Roman"/>
          <w:sz w:val="24"/>
        </w:rPr>
        <w:t>,</w:t>
      </w:r>
      <w:r w:rsidR="00490080">
        <w:rPr>
          <w:rFonts w:hAnsi="Times New Roman" w:ascii="Times New Roman"/>
          <w:sz w:val="24"/>
        </w:rPr>
        <w:t>25</w:t>
      </w:r>
      <w:r w:rsidR="00485DA2" w:rsidRPr="00B52D32">
        <w:rPr>
          <w:rFonts w:hAnsi="Times New Roman" w:ascii="Times New Roman"/>
          <w:sz w:val="24"/>
        </w:rPr>
        <w:t xml:space="preserve"> sati</w:t>
      </w:r>
      <w:r w:rsidR="00FB5BC8">
        <w:rPr>
          <w:rFonts w:hAnsi="Times New Roman" w:ascii="Times New Roman"/>
          <w:sz w:val="24"/>
        </w:rPr>
        <w:t xml:space="preserve"> odgađa se zbog </w:t>
      </w:r>
      <w:r w:rsidR="00C40650">
        <w:rPr>
          <w:rFonts w:hAnsi="Times New Roman" w:ascii="Times New Roman"/>
          <w:sz w:val="24"/>
        </w:rPr>
        <w:t>spriječenosti stečajne sutkinje</w:t>
      </w:r>
      <w:r w:rsidR="00FB5BC8">
        <w:rPr>
          <w:rFonts w:hAnsi="Times New Roman" w:ascii="Times New Roman"/>
          <w:sz w:val="24"/>
        </w:rPr>
        <w:t xml:space="preserve"> i novo </w:t>
      </w:r>
      <w:r w:rsidR="00F827AB">
        <w:rPr>
          <w:rFonts w:hAnsi="Times New Roman" w:ascii="Times New Roman"/>
          <w:sz w:val="24"/>
        </w:rPr>
        <w:t xml:space="preserve">se </w:t>
      </w:r>
      <w:r w:rsidR="00C40650">
        <w:rPr>
          <w:rFonts w:hAnsi="Times New Roman" w:ascii="Times New Roman"/>
          <w:sz w:val="24"/>
        </w:rPr>
        <w:t>određuje</w:t>
      </w:r>
      <w:r w:rsidR="00FB5BC8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  <w:szCs w:val="24"/>
        </w:rPr>
        <w:t>18</w:t>
      </w:r>
      <w:r w:rsidR="009C08AD">
        <w:rPr>
          <w:rFonts w:hAnsi="Times New Roman" w:ascii="Times New Roman"/>
          <w:sz w:val="24"/>
          <w:szCs w:val="24"/>
        </w:rPr>
        <w:t xml:space="preserve">. </w:t>
      </w:r>
      <w:r w:rsidR="00F827AB">
        <w:rPr>
          <w:rFonts w:hAnsi="Times New Roman" w:ascii="Times New Roman"/>
          <w:sz w:val="24"/>
          <w:szCs w:val="24"/>
        </w:rPr>
        <w:t>travnja</w:t>
      </w:r>
      <w:r w:rsidR="009C08AD">
        <w:rPr>
          <w:rFonts w:hAnsi="Times New Roman" w:ascii="Times New Roman"/>
          <w:sz w:val="24"/>
          <w:szCs w:val="24"/>
        </w:rPr>
        <w:t xml:space="preserve"> 2016. u </w:t>
      </w:r>
      <w:r w:rsidR="00DC1106">
        <w:rPr>
          <w:rFonts w:hAnsi="Times New Roman" w:ascii="Times New Roman"/>
          <w:sz w:val="24"/>
          <w:szCs w:val="24"/>
        </w:rPr>
        <w:t>11</w:t>
      </w:r>
      <w:r w:rsidR="00F827AB">
        <w:rPr>
          <w:rFonts w:hAnsi="Times New Roman" w:ascii="Times New Roman"/>
          <w:sz w:val="24"/>
          <w:szCs w:val="24"/>
        </w:rPr>
        <w:t>,</w:t>
      </w:r>
      <w:r w:rsidR="00490080">
        <w:rPr>
          <w:rFonts w:hAnsi="Times New Roman" w:ascii="Times New Roman"/>
          <w:sz w:val="24"/>
          <w:szCs w:val="24"/>
        </w:rPr>
        <w:t>35</w:t>
      </w:r>
      <w:r w:rsidR="009C08AD">
        <w:rPr>
          <w:rFonts w:hAnsi="Times New Roman" w:ascii="Times New Roman"/>
          <w:sz w:val="24"/>
          <w:szCs w:val="24"/>
        </w:rPr>
        <w:t xml:space="preserve"> sati, </w:t>
      </w:r>
      <w:r w:rsidR="009C08AD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</w:t>
      </w:r>
      <w:r w:rsidR="009C08AD">
        <w:rPr>
          <w:rFonts w:hAnsi="Times New Roman" w:ascii="Times New Roman"/>
          <w:sz w:val="24"/>
          <w:szCs w:val="24"/>
        </w:rPr>
        <w:t>,</w:t>
      </w:r>
      <w:r w:rsidR="009C08AD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FB5BC8" w:rsidP="00A92872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B5BC8" w:rsidP="00F827AB" w:rsidR="00F827AB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 </w:t>
      </w:r>
      <w:r w:rsidR="00C40650">
        <w:rPr>
          <w:rFonts w:hAnsi="Times New Roman" w:ascii="Times New Roman"/>
          <w:sz w:val="24"/>
          <w:szCs w:val="24"/>
        </w:rPr>
        <w:t>Ročište radi očitovanja o prijedlogu za otvaranje stečajnog postupka koje je određeno za dan</w:t>
      </w:r>
      <w:r w:rsidR="002B15E3" w:rsidRPr="00B52D32">
        <w:rPr>
          <w:rFonts w:hAnsi="Times New Roman" w:ascii="Times New Roman"/>
          <w:sz w:val="24"/>
        </w:rPr>
        <w:t xml:space="preserve"> </w:t>
      </w:r>
      <w:r w:rsidR="00F827AB">
        <w:rPr>
          <w:rFonts w:hAnsi="Times New Roman" w:ascii="Times New Roman"/>
          <w:sz w:val="24"/>
        </w:rPr>
        <w:t>15. travnja 2016.</w:t>
      </w:r>
      <w:r w:rsidR="00F827AB" w:rsidRPr="00B52D32">
        <w:rPr>
          <w:rFonts w:hAnsi="Times New Roman" w:ascii="Times New Roman"/>
          <w:sz w:val="24"/>
        </w:rPr>
        <w:t xml:space="preserve"> u </w:t>
      </w:r>
      <w:r w:rsidR="00D509F3">
        <w:rPr>
          <w:rFonts w:hAnsi="Times New Roman" w:ascii="Times New Roman"/>
          <w:sz w:val="24"/>
        </w:rPr>
        <w:t>10</w:t>
      </w:r>
      <w:r w:rsidR="00F827AB">
        <w:rPr>
          <w:rFonts w:hAnsi="Times New Roman" w:ascii="Times New Roman"/>
          <w:sz w:val="24"/>
        </w:rPr>
        <w:t>,</w:t>
      </w:r>
      <w:r w:rsidR="007E044B">
        <w:rPr>
          <w:rFonts w:hAnsi="Times New Roman" w:ascii="Times New Roman"/>
          <w:sz w:val="24"/>
        </w:rPr>
        <w:t>2</w:t>
      </w:r>
      <w:r w:rsidR="00490080">
        <w:rPr>
          <w:rFonts w:hAnsi="Times New Roman" w:ascii="Times New Roman"/>
          <w:sz w:val="24"/>
        </w:rPr>
        <w:t>7</w:t>
      </w:r>
      <w:r w:rsidR="00F827AB" w:rsidRPr="00B52D32">
        <w:rPr>
          <w:rFonts w:hAnsi="Times New Roman" w:ascii="Times New Roman"/>
          <w:sz w:val="24"/>
        </w:rPr>
        <w:t xml:space="preserve"> sati</w:t>
      </w:r>
      <w:r w:rsidR="00F827AB">
        <w:rPr>
          <w:rFonts w:hAnsi="Times New Roman" w:ascii="Times New Roman"/>
          <w:sz w:val="24"/>
        </w:rPr>
        <w:t xml:space="preserve"> odgađa</w:t>
      </w:r>
      <w:r w:rsidR="00C40650">
        <w:rPr>
          <w:rFonts w:hAnsi="Times New Roman" w:ascii="Times New Roman"/>
          <w:sz w:val="24"/>
        </w:rPr>
        <w:t xml:space="preserve"> se zbog spriječenosti stečajne sutkinje</w:t>
      </w:r>
      <w:r w:rsidR="00F827AB">
        <w:rPr>
          <w:rFonts w:hAnsi="Times New Roman" w:ascii="Times New Roman"/>
          <w:sz w:val="24"/>
        </w:rPr>
        <w:t xml:space="preserve"> i novo se </w:t>
      </w:r>
      <w:r w:rsidR="00C40650">
        <w:rPr>
          <w:rFonts w:hAnsi="Times New Roman" w:ascii="Times New Roman"/>
          <w:sz w:val="24"/>
        </w:rPr>
        <w:t>određuje</w:t>
      </w:r>
      <w:r w:rsidR="00F827AB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  <w:szCs w:val="24"/>
        </w:rPr>
        <w:t xml:space="preserve">18. travnja 2016. u </w:t>
      </w:r>
      <w:r w:rsidR="00DC1106">
        <w:rPr>
          <w:rFonts w:hAnsi="Times New Roman" w:ascii="Times New Roman"/>
          <w:sz w:val="24"/>
          <w:szCs w:val="24"/>
        </w:rPr>
        <w:t>11</w:t>
      </w:r>
      <w:r w:rsidR="00F827AB">
        <w:rPr>
          <w:rFonts w:hAnsi="Times New Roman" w:ascii="Times New Roman"/>
          <w:sz w:val="24"/>
          <w:szCs w:val="24"/>
        </w:rPr>
        <w:t>,</w:t>
      </w:r>
      <w:r w:rsidR="007E044B">
        <w:rPr>
          <w:rFonts w:hAnsi="Times New Roman" w:ascii="Times New Roman"/>
          <w:sz w:val="24"/>
          <w:szCs w:val="24"/>
        </w:rPr>
        <w:t>3</w:t>
      </w:r>
      <w:r w:rsidR="00490080">
        <w:rPr>
          <w:rFonts w:hAnsi="Times New Roman" w:ascii="Times New Roman"/>
          <w:sz w:val="24"/>
          <w:szCs w:val="24"/>
        </w:rPr>
        <w:t>7</w:t>
      </w:r>
      <w:r w:rsidR="00F827AB">
        <w:rPr>
          <w:rFonts w:hAnsi="Times New Roman" w:ascii="Times New Roman"/>
          <w:sz w:val="24"/>
          <w:szCs w:val="24"/>
        </w:rPr>
        <w:t xml:space="preserve"> sati, </w:t>
      </w:r>
      <w:r w:rsidR="00F827AB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212,</w:t>
      </w:r>
      <w:r w:rsidR="00F827AB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501334" w:rsidP="00F827AB" w:rsidR="00501334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U Zadru, 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  <w:t xml:space="preserve">       </w:t>
      </w:r>
    </w:p>
    <w:p w:rsidRDefault="00BB6F30" w:rsidP="00C40650" w:rsidR="00BB6F30" w:rsidRPr="00BB6F30">
      <w:pPr>
        <w:jc w:val="right"/>
        <w:rPr>
          <w:rFonts w:hAnsi="Times New Roman" w:ascii="Times New Roman"/>
          <w:sz w:val="24"/>
          <w:szCs w:val="24"/>
        </w:rPr>
      </w:pPr>
      <w:r w:rsidRPr="00BB6F30">
        <w:rPr>
          <w:rFonts w:hAnsi="Times New Roman" w:ascii="Times New Roman"/>
          <w:sz w:val="24"/>
          <w:szCs w:val="24"/>
        </w:rPr>
        <w:t>Stečajna sutkinja:</w:t>
      </w:r>
    </w:p>
    <w:p w:rsidRDefault="00BB6F30" w:rsidP="00C40650" w:rsidR="00BB6F30" w:rsidRPr="00BB6F30">
      <w:pPr>
        <w:jc w:val="right"/>
        <w:rPr>
          <w:rFonts w:hAnsi="Times New Roman" w:ascii="Times New Roman"/>
          <w:sz w:val="24"/>
          <w:szCs w:val="24"/>
        </w:rPr>
      </w:pPr>
      <w:r w:rsidRPr="00BB6F30">
        <w:rPr>
          <w:rFonts w:hAnsi="Times New Roman" w:ascii="Times New Roman"/>
          <w:sz w:val="24"/>
          <w:szCs w:val="24"/>
        </w:rPr>
        <w:tab/>
      </w:r>
      <w:r w:rsidRPr="00BB6F30">
        <w:rPr>
          <w:rFonts w:hAnsi="Times New Roman" w:ascii="Times New Roman"/>
          <w:sz w:val="24"/>
          <w:szCs w:val="24"/>
        </w:rPr>
        <w:tab/>
      </w:r>
      <w:r w:rsidRPr="00BB6F30">
        <w:rPr>
          <w:rFonts w:hAnsi="Times New Roman" w:ascii="Times New Roman"/>
          <w:sz w:val="24"/>
          <w:szCs w:val="24"/>
        </w:rPr>
        <w:tab/>
      </w:r>
      <w:r w:rsidRPr="00BB6F30">
        <w:rPr>
          <w:rFonts w:hAnsi="Times New Roman" w:ascii="Times New Roman"/>
          <w:sz w:val="24"/>
          <w:szCs w:val="24"/>
        </w:rPr>
        <w:tab/>
      </w:r>
      <w:r w:rsidRPr="00BB6F30">
        <w:rPr>
          <w:rFonts w:hAnsi="Times New Roman" w:ascii="Times New Roman"/>
          <w:sz w:val="24"/>
          <w:szCs w:val="24"/>
        </w:rPr>
        <w:tab/>
      </w:r>
      <w:r w:rsidRPr="00BB6F30">
        <w:rPr>
          <w:rFonts w:hAnsi="Times New Roman" w:ascii="Times New Roman"/>
          <w:sz w:val="24"/>
          <w:szCs w:val="24"/>
        </w:rPr>
        <w:tab/>
      </w:r>
      <w:r w:rsidRPr="00BB6F30">
        <w:rPr>
          <w:rFonts w:hAnsi="Times New Roman" w:ascii="Times New Roman"/>
          <w:sz w:val="24"/>
          <w:szCs w:val="24"/>
        </w:rPr>
        <w:tab/>
      </w:r>
      <w:r w:rsidRPr="00BB6F30">
        <w:rPr>
          <w:rFonts w:hAnsi="Times New Roman" w:ascii="Times New Roman"/>
          <w:sz w:val="24"/>
          <w:szCs w:val="24"/>
        </w:rPr>
        <w:tab/>
        <w:t xml:space="preserve">    Ardena Bajlo</w:t>
      </w:r>
    </w:p>
    <w:p w:rsidRDefault="008C5FED" w:rsidP="008E2D0C" w:rsid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B52D32" w:rsidP="008E2D0C" w:rsidR="00B52D32">
      <w:pPr>
        <w:jc w:val="both"/>
        <w:rPr>
          <w:rFonts w:hAnsi="Times New Roman" w:ascii="Times New Roman"/>
          <w:sz w:val="24"/>
        </w:rPr>
      </w:pPr>
    </w:p>
    <w:p w:rsidRDefault="008C5FED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UPUTA O PRAVNOM LIJEKU:</w:t>
      </w:r>
    </w:p>
    <w:p w:rsidRDefault="008E2D0C" w:rsidP="008E2D0C" w:rsidR="008E2D0C" w:rsidRPr="003E2DDC">
      <w:pPr>
        <w:jc w:val="both"/>
        <w:rPr>
          <w:rFonts w:hAnsi="Times New Roman" w:ascii="Times New Roman"/>
          <w:sz w:val="24"/>
        </w:rPr>
      </w:pPr>
      <w:r w:rsidRPr="003E2DDC">
        <w:rPr>
          <w:rFonts w:hAnsi="Times New Roman" w:ascii="Times New Roman"/>
          <w:sz w:val="24"/>
        </w:rPr>
        <w:t>Protiv ovog rješenja žalba nije dopuštena (članak 116. stavak 3. Zakona o parničnom postupku).</w:t>
      </w:r>
      <w:r w:rsidR="00485DA2" w:rsidRPr="003E2DDC">
        <w:rPr>
          <w:rFonts w:hAnsi="Times New Roman" w:ascii="Times New Roman"/>
          <w:sz w:val="24"/>
        </w:rPr>
        <w:t xml:space="preserve"> </w:t>
      </w:r>
    </w:p>
    <w:p w:rsidRDefault="00501334" w:rsidP="00D00AF0" w:rsidR="00501334" w:rsidRPr="00B52D32">
      <w:pPr>
        <w:jc w:val="both"/>
        <w:rPr>
          <w:rFonts w:hAnsi="Times New Roman" w:ascii="Times New Roman"/>
          <w:sz w:val="24"/>
        </w:rPr>
      </w:pPr>
    </w:p>
    <w:p w:rsidRDefault="00490080" w:rsidP="00490080" w:rsidR="00490080" w:rsidRPr="00490080">
      <w:pPr>
        <w:ind w:firstLine="360"/>
        <w:rPr>
          <w:rFonts w:hAnsi="Times New Roman" w:ascii="Times New Roman"/>
          <w:sz w:val="24"/>
          <w:szCs w:val="24"/>
        </w:rPr>
      </w:pPr>
      <w:r w:rsidRPr="00490080">
        <w:rPr>
          <w:rFonts w:hAnsi="Times New Roman" w:ascii="Times New Roman"/>
          <w:sz w:val="24"/>
          <w:szCs w:val="24"/>
        </w:rPr>
        <w:t xml:space="preserve">Dostaviti: </w:t>
      </w:r>
    </w:p>
    <w:p w:rsidRDefault="00490080" w:rsidP="00490080" w:rsidR="00490080" w:rsidRPr="00490080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490080">
        <w:rPr>
          <w:rFonts w:hAnsi="Times New Roman" w:ascii="Times New Roman"/>
          <w:sz w:val="24"/>
          <w:szCs w:val="24"/>
        </w:rPr>
        <w:t>dužniku ADRIATIC MEDIA j.d.o.o., Šibenik</w:t>
      </w:r>
    </w:p>
    <w:p w:rsidRDefault="00490080" w:rsidP="00490080" w:rsidR="00490080" w:rsidRPr="00490080">
      <w:pPr>
        <w:pStyle w:val="Tijeloteksta"/>
        <w:numPr>
          <w:ilvl w:val="0"/>
          <w:numId w:val="3"/>
        </w:numPr>
        <w:rPr>
          <w:szCs w:val="24"/>
        </w:rPr>
      </w:pPr>
      <w:r w:rsidRPr="00490080">
        <w:rPr>
          <w:szCs w:val="24"/>
          <w:shd w:fill="F8F8F8" w:color="auto" w:val="clear"/>
        </w:rPr>
        <w:t>SLAVEN GULIN iz Šibenika, Mandalinskih žrtava 11 C</w:t>
      </w:r>
      <w:r w:rsidRPr="00490080">
        <w:rPr>
          <w:szCs w:val="24"/>
        </w:rPr>
        <w:t xml:space="preserve"> i na e-oglasnu ploču suda</w:t>
      </w:r>
    </w:p>
    <w:p w:rsidRDefault="00490080" w:rsidP="00490080" w:rsidR="00490080" w:rsidRPr="00490080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490080">
        <w:rPr>
          <w:rFonts w:hAnsi="Times New Roman" w:ascii="Times New Roman"/>
          <w:sz w:val="24"/>
          <w:szCs w:val="24"/>
        </w:rPr>
        <w:t xml:space="preserve">FINA – elektronskim putem </w:t>
      </w:r>
    </w:p>
    <w:p w:rsidRDefault="00490080" w:rsidP="00490080" w:rsidR="00490080" w:rsidRPr="00490080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490080">
        <w:rPr>
          <w:rFonts w:hAnsi="Times New Roman" w:ascii="Times New Roman"/>
          <w:sz w:val="24"/>
          <w:szCs w:val="24"/>
        </w:rPr>
        <w:t>e-oglasna ploča</w:t>
      </w:r>
    </w:p>
    <w:p w:rsidRDefault="00490080" w:rsidP="00490080" w:rsidR="00490080" w:rsidRPr="00490080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490080">
        <w:rPr>
          <w:rFonts w:hAnsi="Times New Roman" w:ascii="Times New Roman"/>
          <w:sz w:val="24"/>
          <w:szCs w:val="24"/>
        </w:rPr>
        <w:t>u spis</w:t>
      </w:r>
    </w:p>
    <w:p w:rsidRDefault="00490080" w:rsidP="00490080" w:rsidR="00490080" w:rsidRPr="00490080">
      <w:pPr>
        <w:rPr>
          <w:rFonts w:hAnsi="Times New Roman" w:ascii="Times New Roman"/>
          <w:sz w:val="24"/>
          <w:szCs w:val="24"/>
        </w:rPr>
      </w:pPr>
    </w:p>
    <w:p w:rsidRDefault="00501334" w:rsidP="00490080" w:rsidR="00501334" w:rsidRPr="007E044B">
      <w:pPr>
        <w:ind w:firstLine="360"/>
        <w:rPr>
          <w:rFonts w:hAnsi="Times New Roman" w:ascii="Times New Roman"/>
          <w:sz w:val="24"/>
          <w:szCs w:val="24"/>
        </w:rPr>
      </w:pPr>
    </w:p>
    <w:sectPr w:rsidR="00501334" w:rsidRPr="007E044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267DB"/>
    <w:rsid w:val="000657C6"/>
    <w:rsid w:val="000C14C3"/>
    <w:rsid w:val="000E0435"/>
    <w:rsid w:val="000F047E"/>
    <w:rsid w:val="00186527"/>
    <w:rsid w:val="001C6819"/>
    <w:rsid w:val="001E1395"/>
    <w:rsid w:val="00256FA9"/>
    <w:rsid w:val="002A57CA"/>
    <w:rsid w:val="002A784D"/>
    <w:rsid w:val="002A78B5"/>
    <w:rsid w:val="002B15E3"/>
    <w:rsid w:val="002E3E6A"/>
    <w:rsid w:val="003E2DDC"/>
    <w:rsid w:val="00453AA0"/>
    <w:rsid w:val="004728C2"/>
    <w:rsid w:val="00485DA2"/>
    <w:rsid w:val="00490080"/>
    <w:rsid w:val="00501334"/>
    <w:rsid w:val="005074BA"/>
    <w:rsid w:val="0053541E"/>
    <w:rsid w:val="006C3A18"/>
    <w:rsid w:val="006D5987"/>
    <w:rsid w:val="007E044B"/>
    <w:rsid w:val="007F254C"/>
    <w:rsid w:val="00856795"/>
    <w:rsid w:val="008C5FED"/>
    <w:rsid w:val="008E1367"/>
    <w:rsid w:val="008E2D0C"/>
    <w:rsid w:val="00910152"/>
    <w:rsid w:val="00915A59"/>
    <w:rsid w:val="00967A07"/>
    <w:rsid w:val="009A196E"/>
    <w:rsid w:val="009A67BF"/>
    <w:rsid w:val="009C08AD"/>
    <w:rsid w:val="00A92872"/>
    <w:rsid w:val="00A94666"/>
    <w:rsid w:val="00B410CD"/>
    <w:rsid w:val="00B52D32"/>
    <w:rsid w:val="00BB6F30"/>
    <w:rsid w:val="00BE6C59"/>
    <w:rsid w:val="00C31BB5"/>
    <w:rsid w:val="00C35ECD"/>
    <w:rsid w:val="00C40650"/>
    <w:rsid w:val="00C86C50"/>
    <w:rsid w:val="00CB5F93"/>
    <w:rsid w:val="00D00AF0"/>
    <w:rsid w:val="00D509F3"/>
    <w:rsid w:val="00DC1106"/>
    <w:rsid w:val="00DC551A"/>
    <w:rsid w:val="00E62106"/>
    <w:rsid w:val="00EF75D8"/>
    <w:rsid w:val="00F26AE4"/>
    <w:rsid w:val="00F827AB"/>
    <w:rsid w:val="00F963EF"/>
    <w:rsid w:val="00FB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hAnsi="Times New Roman" w:ascii="Times New Roman"/>
      <w:sz w:val="24"/>
    </w:rPr>
  </w:style>
  <w:style w:customStyle="true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10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10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10C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10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10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ascii="Times New Roman" w:hAnsi="Times New Roman"/>
      <w:sz w:val="24"/>
    </w:rPr>
  </w:style>
  <w:style w:customStyle="1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10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10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10C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10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10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71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61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06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190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134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143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2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515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084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033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7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39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St-443/2016-6</izvorni_sadrzaj>
    <derivirana_varijabla naziv="DomainObject.Oznaka_1">St-443/2016-6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St-443/2016</izvorni_sadrzaj>
    <derivirana_varijabla naziv="DomainObject.Predmet.OznakaBroj_1">St-443/2016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 MEDIA j.d.o.o. za turizam, trgovinu i informatičke usluge</izvorni_sadrzaj>
    <derivirana_varijabla naziv="DomainObject.Predmet.ProtustrankaFormated_1">  ADRIATIC MEDIA j.d.o.o. za turizam, trgovinu i informatičke usluge</derivirana_varijabla>
  </DomainObject.Predmet.ProtustrankaFormated>
  <DomainObject.Predmet.ProtustrankaFormatedOIB>
    <izvorni_sadrzaj>  ADRIATIC MEDIA j.d.o.o. za turizam, trgovinu i informatičke usluge, OIB 40750524489</izvorni_sadrzaj>
    <derivirana_varijabla naziv="DomainObject.Predmet.ProtustrankaFormatedOIB_1">  ADRIATIC MEDIA j.d.o.o. za turizam, trgovinu i informatičke usluge, OIB 40750524489</derivirana_varijabla>
  </DomainObject.Predmet.ProtustrankaFormatedOIB>
  <DomainObject.Predmet.ProtustrankaFormatedWithAdress>
    <izvorni_sadrzaj> ADRIATIC MEDIA j.d.o.o. za turizam, trgovinu i informatičke usluge, Šubićevo šetalište 1, 22000 Šibenik</izvorni_sadrzaj>
    <derivirana_varijabla naziv="DomainObject.Predmet.ProtustrankaFormatedWithAdress_1"> ADRIATIC MEDIA j.d.o.o. za turizam, trgovinu i informatičke usluge, Šubićevo šetalište 1, 22000 Šibenik</derivirana_varijabla>
  </DomainObject.Predmet.ProtustrankaFormatedWithAdress>
  <DomainObject.Predmet.ProtustrankaFormatedWithAdressOIB>
    <izvorni_sadrzaj> ADRIATIC MEDIA j.d.o.o. za turizam, trgovinu i informatičke usluge, OIB 40750524489, Šubićevo šetalište 1, 22000 Šibenik</izvorni_sadrzaj>
    <derivirana_varijabla naziv="DomainObject.Predmet.ProtustrankaFormatedWithAdressOIB_1"> ADRIATIC MEDIA j.d.o.o. za turizam, trgovinu i informatičke usluge, OIB 40750524489, Šubićevo šetalište 1, 22000 Šibenik</derivirana_varijabla>
  </DomainObject.Predmet.ProtustrankaFormatedWithAdressOIB>
  <DomainObject.Predmet.ProtustrankaWithAdress>
    <izvorni_sadrzaj>ADRIATIC MEDIA j.d.o.o. za turizam, trgovinu i informatičke usluge Šubićevo šetalište 1, 22000 Šibenik</izvorni_sadrzaj>
    <derivirana_varijabla naziv="DomainObject.Predmet.ProtustrankaWithAdress_1">ADRIATIC MEDIA j.d.o.o. za turizam, trgovinu i informatičke usluge Šubićevo šetalište 1, 22000 Šibenik</derivirana_varijabla>
  </DomainObject.Predmet.ProtustrankaWithAdress>
  <DomainObject.Predmet.ProtustrankaWithAdressOIB>
    <izvorni_sadrzaj>ADRIATIC MEDIA j.d.o.o. za turizam, trgovinu i informatičke usluge, OIB 40750524489, Šubićevo šetalište 1, 22000 Šibenik</izvorni_sadrzaj>
    <derivirana_varijabla naziv="DomainObject.Predmet.ProtustrankaWithAdressOIB_1">ADRIATIC MEDIA j.d.o.o. za turizam, trgovinu i informatičke usluge, OIB 40750524489, Šubićevo šetalište 1, 22000 Šibenik</derivirana_varijabla>
  </DomainObject.Predmet.ProtustrankaWithAdressOIB>
  <DomainObject.Predmet.ProtustrankaNazivFormated>
    <izvorni_sadrzaj>ADRIATIC MEDIA j.d.o.o. za turizam, trgovinu i informatičke usluge</izvorni_sadrzaj>
    <derivirana_varijabla naziv="DomainObject.Predmet.ProtustrankaNazivFormated_1">ADRIATIC MEDIA j.d.o.o. za turizam, trgovinu i informatičke usluge</derivirana_varijabla>
  </DomainObject.Predmet.ProtustrankaNazivFormated>
  <DomainObject.Predmet.ProtustrankaNazivFormatedOIB>
    <izvorni_sadrzaj>ADRIATIC MEDIA j.d.o.o. za turizam, trgovinu i informatičke usluge, OIB 40750524489</izvorni_sadrzaj>
    <derivirana_varijabla naziv="DomainObject.Predmet.ProtustrankaNazivFormatedOIB_1">ADRIATIC MEDIA j.d.o.o. za turizam, trgovinu i informatičke usluge, OIB 40750524489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ADRIATIC MEDIA j.d.o.o. za turizam, trgovinu i informatičke usluge</item>
    </izvorni_sadrzaj>
    <derivirana_varijabla naziv="DomainObject.Predmet.ProtuStrankaListFormated_1">
      <item>ADRIATIC MEDIA j.d.o.o. za turizam, trgovinu i informatičke usluge</item>
    </derivirana_varijabla>
  </DomainObject.Predmet.ProtuStrankaListFormated>
  <DomainObject.Predmet.ProtuStrankaListFormatedOIB>
    <izvorni_sadrzaj>
      <item>ADRIATIC MEDIA j.d.o.o. za turizam, trgovinu i informatičke usluge, OIB 40750524489</item>
    </izvorni_sadrzaj>
    <derivirana_varijabla naziv="DomainObject.Predmet.ProtuStrankaListFormatedOIB_1">
      <item>ADRIATIC MEDIA j.d.o.o. za turizam, trgovinu i informatičke usluge, OIB 40750524489</item>
    </derivirana_varijabla>
  </DomainObject.Predmet.ProtuStrankaListFormatedOIB>
  <DomainObject.Predmet.ProtuStrankaListFormatedWithAdress>
    <izvorni_sadrzaj>
      <item>ADRIATIC MEDIA j.d.o.o. za turizam, trgovinu i informatičke usluge, Šubićevo šetalište 1, 22000 Šibenik</item>
    </izvorni_sadrzaj>
    <derivirana_varijabla naziv="DomainObject.Predmet.ProtuStrankaListFormatedWithAdress_1">
      <item>ADRIATIC MEDIA j.d.o.o. za turizam, trgovinu i informatičke usluge, Šubićevo šetalište 1, 22000 Šibenik</item>
    </derivirana_varijabla>
  </DomainObject.Predmet.ProtuStrankaListFormatedWithAdress>
  <DomainObject.Predmet.ProtuStrankaListFormatedWithAdressOIB>
    <izvorni_sadrzaj>
      <item>ADRIATIC MEDIA j.d.o.o. za turizam, trgovinu i informatičke usluge, OIB 40750524489, Šubićevo šetalište 1, 22000 Šibenik</item>
    </izvorni_sadrzaj>
    <derivirana_varijabla naziv="DomainObject.Predmet.ProtuStrankaListFormatedWithAdressOIB_1">
      <item>ADRIATIC MEDIA j.d.o.o. za turizam, trgovinu i informatičke usluge, OIB 40750524489, Šubićevo šetalište 1, 22000 Šibenik</item>
    </derivirana_varijabla>
  </DomainObject.Predmet.ProtuStrankaListFormatedWithAdressOIB>
  <DomainObject.Predmet.ProtuStrankaListNazivFormated>
    <izvorni_sadrzaj>
      <item>ADRIATIC MEDIA j.d.o.o. za turizam, trgovinu i informatičke usluge</item>
    </izvorni_sadrzaj>
    <derivirana_varijabla naziv="DomainObject.Predmet.ProtuStrankaListNazivFormated_1">
      <item>ADRIATIC MEDIA j.d.o.o. za turizam, trgovinu i informatičke usluge</item>
    </derivirana_varijabla>
  </DomainObject.Predmet.ProtuStrankaListNazivFormated>
  <DomainObject.Predmet.ProtuStrankaListNazivFormatedOIB>
    <izvorni_sadrzaj>
      <item>ADRIATIC MEDIA j.d.o.o. za turizam, trgovinu i informatičke usluge, OIB 40750524489</item>
    </izvorni_sadrzaj>
    <derivirana_varijabla naziv="DomainObject.Predmet.ProtuStrankaListNazivFormatedOIB_1">
      <item>ADRIATIC MEDIA j.d.o.o. za turizam, trgovinu i informatičke usluge, OIB 40750524489</item>
    </derivirana_varijabla>
  </DomainObject.Predmet.ProtuStrankaListNazivFormatedOIB>
  <DomainObject.Predmet.OstaliListFormated>
    <izvorni_sadrzaj>
      <item>SLAVEN GULIN</item>
    </izvorni_sadrzaj>
    <derivirana_varijabla naziv="DomainObject.Predmet.OstaliListFormated_1">
      <item>SLAVEN GULIN</item>
    </derivirana_varijabla>
  </DomainObject.Predmet.OstaliListFormated>
  <DomainObject.Predmet.OstaliListFormatedOIB>
    <izvorni_sadrzaj>
      <item>SLAVEN GULIN</item>
    </izvorni_sadrzaj>
    <derivirana_varijabla naziv="DomainObject.Predmet.OstaliListFormatedOIB_1">
      <item>SLAVEN GULIN</item>
    </derivirana_varijabla>
  </DomainObject.Predmet.OstaliListFormatedOIB>
  <DomainObject.Predmet.OstaliListFormatedWithAdress>
    <izvorni_sadrzaj>
      <item>SLAVEN GULIN, Mandalinskih žrtava 13 C, 22000 Šibenik</item>
    </izvorni_sadrzaj>
    <derivirana_varijabla naziv="DomainObject.Predmet.OstaliListFormatedWithAdress_1">
      <item>SLAVEN GULIN, Mandalinskih žrtava 13 C, 22000 Šibenik</item>
    </derivirana_varijabla>
  </DomainObject.Predmet.OstaliListFormatedWithAdress>
  <DomainObject.Predmet.OstaliListFormatedWithAdressOIB>
    <izvorni_sadrzaj>
      <item>SLAVEN GULIN, Mandalinskih žrtava 13 C, 22000 Šibenik</item>
    </izvorni_sadrzaj>
    <derivirana_varijabla naziv="DomainObject.Predmet.OstaliListFormatedWithAdressOIB_1">
      <item>SLAVEN GULIN, Mandalinskih žrtava 13 C, 22000 Šibenik</item>
    </derivirana_varijabla>
  </DomainObject.Predmet.OstaliListFormatedWithAdressOIB>
  <DomainObject.Predmet.OstaliListNazivFormated>
    <izvorni_sadrzaj>
      <item>SLAVEN GULIN</item>
    </izvorni_sadrzaj>
    <derivirana_varijabla naziv="DomainObject.Predmet.OstaliListNazivFormated_1">
      <item>SLAVEN GULIN</item>
    </derivirana_varijabla>
  </DomainObject.Predmet.OstaliListNazivFormated>
  <DomainObject.Predmet.OstaliListNazivFormatedOIB>
    <izvorni_sadrzaj>
      <item>SLAVEN GULIN</item>
    </izvorni_sadrzaj>
    <derivirana_varijabla naziv="DomainObject.Predmet.OstaliListNazivFormatedOIB_1">
      <item>SLAVEN GULIN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St-443/2016-6</izvorni_sadrzaj>
    <derivirana_varijabla naziv="DomainObject.PoslovniBrojDokumenta_1">St-443/2016-6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ADRIATIC MEDIA j.d.o.o. za turizam, trgovinu i informatičke usluge</izvorni_sadrzaj>
    <derivirana_varijabla naziv="DomainObject.Predmet.ProtustrankaIDrugi_1">ADRIATIC MEDIA j.d.o.o. za turizam, trgovinu i informatičke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ADRIATIC MEDIA j.d.o.o. za turizam, trgovinu i informatičke usluge, OIB 40750524489, Šubićevo šetalište 1, 22000 Šibenik</izvorni_sadrzaj>
    <derivirana_varijabla naziv="DomainObject.Predmet.ProtustrankaIDrugiAdressOIB_1">ADRIATIC MEDIA j.d.o.o. za turizam, trgovinu i informatičke usluge, OIB 40750524489, Šubićevo šetalište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ADRIATIC MEDIA j.d.o.o. za turizam, trgovinu i informatičke usluge</item>
      <item>SLAVEN GULIN</item>
    </izvorni_sadrzaj>
    <derivirana_varijabla naziv="DomainObject.Predmet.SudioniciListNaziv_1">
      <item>FINA - Podružnica Šibenik</item>
      <item>ADRIATIC MEDIA j.d.o.o. za turizam, trgovinu i informatičke usluge</item>
      <item>SLAVEN GULIN</item>
    </derivirana_varijabla>
  </DomainObject.Predmet.SudioniciListNaziv>
  <DomainObject.Predmet.SudioniciListAdressOIB>
    <izvorni_sadrzaj>
      <item>FINA - Podružnica Šibenik, OIB 85821130368, Perivoj L. Marune 1,22000 Šibenik</item>
      <item>ADRIATIC MEDIA j.d.o.o. za turizam, trgovinu i informatičke usluge, OIB 40750524489, Šubićevo šetalište 1,22000 Šibenik</item>
      <item>SLAVEN GULIN, Mandalinskih žrtava 13 C,22000 Šibenik</item>
    </izvorni_sadrzaj>
    <derivirana_varijabla naziv="DomainObject.Predmet.SudioniciListAdressOIB_1">
      <item>FINA - Podružnica Šibenik, OIB 85821130368, Perivoj L. Marune 1,22000 Šibenik</item>
      <item>ADRIATIC MEDIA j.d.o.o. za turizam, trgovinu i informatičke usluge, OIB 40750524489, Šubićevo šetalište 1,22000 Šibenik</item>
      <item>SLAVEN GULIN, Mandalinskih žrtava 13 C,22000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40750524489</item>
      <item>, OIB null</item>
    </izvorni_sadrzaj>
    <derivirana_varijabla naziv="DomainObject.Predmet.SudioniciListNazivOIB_1">
      <item>, OIB 85821130368</item>
      <item>, OIB 40750524489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224</properties:Words>
  <properties:Characters>1119</properties:Characters>
  <properties:Lines>47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2016-04-04T11:38:00Z</dcterms:created>
  <dc:creator>Ardena Bajlo</dc:creator>
  <cp:lastModifiedBy>wsadmin</cp:lastModifiedBy>
  <cp:lastPrinted>2016-04-05T06:43:00Z</cp:lastPrinted>
  <dcterms:modified xmlns:xsi="http://www.w3.org/2001/XMLSchema-instance" xsi:type="dcterms:W3CDTF">2016-04-05T06:44:00Z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St-443/2016-6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