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55a72" w14:paraId="9955a72" w:rsidRDefault="00517172" w:rsidP="00BC578D" w:rsidR="00517172" w:rsidRPr="009C23CC">
      <w:pPr>
        <w:jc w:val="right"/>
        <w15:collapsed w:val="false"/>
        <w:rPr>
          <w:b/>
        </w:rPr>
      </w:pPr>
      <w:bookmarkStart w:name="_GoBack" w:id="0"/>
      <w:bookmarkEnd w:id="0"/>
      <w:proofErr w:type="spellStart"/>
      <w:r w:rsidRPr="009C23CC">
        <w:rPr>
          <w:b/>
        </w:rPr>
        <w:t>Posl</w:t>
      </w:r>
      <w:proofErr w:type="spellEnd"/>
      <w:r w:rsidRPr="009C23CC">
        <w:rPr>
          <w:b/>
        </w:rPr>
        <w:t xml:space="preserve">. br. </w:t>
      </w:r>
      <w:r w:rsidR="009C23CC" w:rsidRPr="009C23CC">
        <w:rPr>
          <w:b/>
        </w:rPr>
        <w:t>18</w:t>
      </w:r>
      <w:r w:rsidRPr="009C23CC">
        <w:rPr>
          <w:b/>
        </w:rPr>
        <w:t xml:space="preserve"> St</w:t>
      </w:r>
      <w:r w:rsidR="009C23CC" w:rsidRPr="009C23CC">
        <w:rPr>
          <w:b/>
        </w:rPr>
        <w:t>-</w:t>
      </w:r>
      <w:r w:rsidR="00147613">
        <w:rPr>
          <w:b/>
        </w:rPr>
        <w:t>562</w:t>
      </w:r>
      <w:r w:rsidR="009C23CC" w:rsidRPr="009C23CC">
        <w:rPr>
          <w:b/>
        </w:rPr>
        <w:t>/2016</w:t>
      </w:r>
    </w:p>
    <w:p w:rsidRDefault="00B06D37" w:rsidR="00BC578D" w:rsidRPr="009C23CC">
      <w:pPr>
        <w:ind w:firstLine="708"/>
        <w:rPr>
          <w:b/>
        </w:rPr>
      </w:pPr>
      <w:r w:rsidRPr="009C23CC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578D" w:rsidR="00BC578D" w:rsidRPr="009C23CC">
      <w:pPr>
        <w:rPr>
          <w:b/>
        </w:rPr>
      </w:pPr>
      <w:r w:rsidRPr="009C23CC">
        <w:rPr>
          <w:b/>
        </w:rPr>
        <w:t>REPUBLIKA HRVATSKA</w:t>
      </w:r>
    </w:p>
    <w:p w:rsidRDefault="00BC578D" w:rsidR="00BC578D" w:rsidRPr="009C23CC">
      <w:pPr>
        <w:rPr>
          <w:b/>
        </w:rPr>
      </w:pPr>
      <w:r w:rsidRPr="009C23CC">
        <w:rPr>
          <w:b/>
        </w:rPr>
        <w:t>TRGOVAČKI SUD U SPLITU</w:t>
      </w:r>
    </w:p>
    <w:p w:rsidRDefault="00BC578D" w:rsidR="00BC578D" w:rsidRPr="009C23CC">
      <w:pPr>
        <w:rPr>
          <w:b/>
        </w:rPr>
      </w:pPr>
      <w:r w:rsidRPr="009C23CC">
        <w:rPr>
          <w:b/>
        </w:rPr>
        <w:t>STALNA SLUŽBA U DUBROVNIKU</w:t>
      </w:r>
    </w:p>
    <w:p w:rsidRDefault="00BC578D" w:rsidR="00BC578D" w:rsidRPr="009C23CC">
      <w:pPr>
        <w:rPr>
          <w:b/>
        </w:rPr>
      </w:pPr>
      <w:r w:rsidRPr="009C23CC">
        <w:rPr>
          <w:b/>
        </w:rPr>
        <w:t>Dubrovnik, Dr. A. Starčevića 23</w:t>
      </w:r>
    </w:p>
    <w:p w:rsidRDefault="00BC578D" w:rsidP="00914B6F" w:rsidR="001F2999" w:rsidRPr="009C23CC">
      <w:pPr>
        <w:jc w:val="both"/>
        <w:rPr>
          <w:b/>
        </w:rPr>
      </w:pPr>
      <w:r w:rsidRPr="009C23CC">
        <w:t xml:space="preserve"> </w:t>
      </w:r>
    </w:p>
    <w:p w:rsidRDefault="001F2999" w:rsidP="00914B6F" w:rsidR="001F2999" w:rsidRPr="009C23CC">
      <w:pPr>
        <w:jc w:val="both"/>
      </w:pPr>
    </w:p>
    <w:p w:rsidRDefault="009C23CC" w:rsidP="00914B6F" w:rsidR="009C23CC" w:rsidRPr="009C23CC">
      <w:pPr>
        <w:jc w:val="both"/>
      </w:pPr>
    </w:p>
    <w:p w:rsidRDefault="00533971" w:rsidP="00533971" w:rsidR="001F2999" w:rsidRPr="009C23CC">
      <w:pPr>
        <w:jc w:val="center"/>
        <w:rPr>
          <w:b/>
        </w:rPr>
      </w:pPr>
      <w:r w:rsidRPr="009C23CC">
        <w:rPr>
          <w:b/>
        </w:rPr>
        <w:t>R E P U B L I K A   H R V A T S K A</w:t>
      </w:r>
    </w:p>
    <w:p w:rsidRDefault="00533971" w:rsidP="00914B6F" w:rsidR="00914B6F" w:rsidRPr="009C23CC">
      <w:pPr>
        <w:jc w:val="center"/>
        <w:rPr>
          <w:b/>
        </w:rPr>
      </w:pPr>
      <w:r w:rsidRPr="009C23CC">
        <w:rPr>
          <w:b/>
        </w:rPr>
        <w:t>R J E Š E N J E</w:t>
      </w:r>
    </w:p>
    <w:p w:rsidRDefault="009774EB" w:rsidP="009774EB" w:rsidR="009774EB" w:rsidRPr="009C23CC">
      <w:pPr>
        <w:rPr>
          <w:b/>
        </w:rPr>
      </w:pPr>
    </w:p>
    <w:p w:rsidRDefault="006A7784" w:rsidP="006A7784" w:rsidR="001F2999" w:rsidRPr="009C23CC">
      <w:pPr>
        <w:ind w:firstLine="720"/>
        <w:jc w:val="both"/>
      </w:pPr>
      <w:r w:rsidRPr="009C23CC">
        <w:t xml:space="preserve">Trgovački sud u Splitu, Stalna služba u Dubrovniku, po sucu tog suda </w:t>
      </w:r>
      <w:r w:rsidR="009C23CC" w:rsidRPr="009C23CC">
        <w:t>Katarini Franković</w:t>
      </w:r>
      <w:r w:rsidRPr="009C23CC">
        <w:t xml:space="preserve">, u stečajnom postupku nad dužnikom </w:t>
      </w:r>
      <w:r w:rsidR="00147613" w:rsidRPr="00147613">
        <w:t>CEFRANK d.o.o. "u stečaju", Blato, Ulica 69 br. 1 OIB: 96458399581, zastupanog po stečajnom upravitelju Perica Mitrović, Osijek, Kardinala A. Stepinca 35, OIB: 29538074286</w:t>
      </w:r>
      <w:r w:rsidRPr="009C23CC">
        <w:t xml:space="preserve">, </w:t>
      </w:r>
      <w:r w:rsidR="001F2999" w:rsidRPr="009C23CC">
        <w:t xml:space="preserve">dana </w:t>
      </w:r>
      <w:r w:rsidR="00147613">
        <w:t>30</w:t>
      </w:r>
      <w:r w:rsidR="009C23CC" w:rsidRPr="009C23CC">
        <w:t>. studenog</w:t>
      </w:r>
      <w:r w:rsidR="009774EB" w:rsidRPr="009C23CC">
        <w:t xml:space="preserve"> </w:t>
      </w:r>
      <w:r w:rsidR="001F2999" w:rsidRPr="009C23CC">
        <w:t>2016. godine,</w:t>
      </w:r>
    </w:p>
    <w:p w:rsidRDefault="00914B6F" w:rsidP="00914B6F" w:rsidR="00914B6F" w:rsidRPr="009C23CC">
      <w:pPr>
        <w:jc w:val="both"/>
      </w:pPr>
    </w:p>
    <w:p w:rsidRDefault="00914B6F" w:rsidP="00914B6F" w:rsidR="00914B6F" w:rsidRPr="009C23CC">
      <w:pPr>
        <w:jc w:val="center"/>
        <w:rPr>
          <w:b/>
        </w:rPr>
      </w:pPr>
      <w:r w:rsidRPr="009C23CC">
        <w:rPr>
          <w:b/>
        </w:rPr>
        <w:t>r i j e š i o   j e</w:t>
      </w:r>
    </w:p>
    <w:p w:rsidRDefault="00914B6F" w:rsidP="00914B6F" w:rsidR="00914B6F" w:rsidRPr="009C23CC">
      <w:pPr>
        <w:jc w:val="both"/>
      </w:pPr>
    </w:p>
    <w:p w:rsidRDefault="00914B6F" w:rsidP="00517172" w:rsidR="00BD6B28" w:rsidRPr="009C23CC">
      <w:pPr>
        <w:ind w:firstLine="708"/>
        <w:jc w:val="both"/>
      </w:pPr>
      <w:r w:rsidRPr="009C23CC">
        <w:t>Pozivate se kao stranka da pristupite na ročište radi utvrđivanja vrij</w:t>
      </w:r>
      <w:r w:rsidR="00BD6B28" w:rsidRPr="009C23CC">
        <w:t>ednosti nekretnine označene kao:</w:t>
      </w:r>
    </w:p>
    <w:p w:rsidRDefault="006A7784" w:rsidP="00517172" w:rsidR="006A7784" w:rsidRPr="009C23CC">
      <w:pPr>
        <w:ind w:firstLine="708"/>
        <w:jc w:val="both"/>
      </w:pPr>
    </w:p>
    <w:p w:rsidRDefault="00147613" w:rsidP="00147613" w:rsidR="009C23CC" w:rsidRPr="009C23CC">
      <w:pPr>
        <w:pStyle w:val="Odlomakpopisa"/>
        <w:numPr>
          <w:ilvl w:val="0"/>
          <w:numId w:val="3"/>
        </w:numPr>
        <w:jc w:val="both"/>
      </w:pPr>
      <w:r w:rsidRPr="00147613">
        <w:t xml:space="preserve">čest. </w:t>
      </w:r>
      <w:proofErr w:type="spellStart"/>
      <w:r w:rsidRPr="00147613">
        <w:t>zgr</w:t>
      </w:r>
      <w:proofErr w:type="spellEnd"/>
      <w:r w:rsidRPr="00147613">
        <w:t xml:space="preserve">. 4890 – neplodno </w:t>
      </w:r>
      <w:proofErr w:type="spellStart"/>
      <w:r w:rsidRPr="00147613">
        <w:t>narat</w:t>
      </w:r>
      <w:proofErr w:type="spellEnd"/>
      <w:r w:rsidRPr="00147613">
        <w:t xml:space="preserve"> površine 354 m2,  čest. </w:t>
      </w:r>
      <w:proofErr w:type="spellStart"/>
      <w:r w:rsidRPr="00147613">
        <w:t>zgr</w:t>
      </w:r>
      <w:proofErr w:type="spellEnd"/>
      <w:r w:rsidRPr="00147613">
        <w:t xml:space="preserve">. 4891 – neplodno </w:t>
      </w:r>
      <w:proofErr w:type="spellStart"/>
      <w:r w:rsidRPr="00147613">
        <w:t>narat</w:t>
      </w:r>
      <w:proofErr w:type="spellEnd"/>
      <w:r w:rsidRPr="00147613">
        <w:t xml:space="preserve"> površine 354 m2, čest. </w:t>
      </w:r>
      <w:proofErr w:type="spellStart"/>
      <w:r w:rsidRPr="00147613">
        <w:t>zgr</w:t>
      </w:r>
      <w:proofErr w:type="spellEnd"/>
      <w:r w:rsidRPr="00147613">
        <w:t xml:space="preserve">. 4892 – neplodno </w:t>
      </w:r>
      <w:proofErr w:type="spellStart"/>
      <w:r w:rsidRPr="00147613">
        <w:t>narat</w:t>
      </w:r>
      <w:proofErr w:type="spellEnd"/>
      <w:r w:rsidRPr="00147613">
        <w:t xml:space="preserve"> površine 354 m2, čest. </w:t>
      </w:r>
      <w:proofErr w:type="spellStart"/>
      <w:r w:rsidRPr="00147613">
        <w:t>zgr</w:t>
      </w:r>
      <w:proofErr w:type="spellEnd"/>
      <w:r w:rsidRPr="00147613">
        <w:t xml:space="preserve">. 4893 – neplodno </w:t>
      </w:r>
      <w:proofErr w:type="spellStart"/>
      <w:r w:rsidRPr="00147613">
        <w:t>narat</w:t>
      </w:r>
      <w:proofErr w:type="spellEnd"/>
      <w:r w:rsidRPr="00147613">
        <w:t xml:space="preserve"> površine 354 m2, čest. </w:t>
      </w:r>
      <w:proofErr w:type="spellStart"/>
      <w:r w:rsidRPr="00147613">
        <w:t>zgr</w:t>
      </w:r>
      <w:proofErr w:type="spellEnd"/>
      <w:r w:rsidRPr="00147613">
        <w:t xml:space="preserve">. 4894 – neplodno </w:t>
      </w:r>
      <w:proofErr w:type="spellStart"/>
      <w:r w:rsidRPr="00147613">
        <w:t>narat</w:t>
      </w:r>
      <w:proofErr w:type="spellEnd"/>
      <w:r w:rsidRPr="00147613">
        <w:t xml:space="preserve"> površine 354 m2, čest. </w:t>
      </w:r>
      <w:proofErr w:type="spellStart"/>
      <w:r w:rsidRPr="00147613">
        <w:t>zgr</w:t>
      </w:r>
      <w:proofErr w:type="spellEnd"/>
      <w:r w:rsidRPr="00147613">
        <w:t xml:space="preserve">. 4895 – neplodno </w:t>
      </w:r>
      <w:proofErr w:type="spellStart"/>
      <w:r w:rsidRPr="00147613">
        <w:t>narat</w:t>
      </w:r>
      <w:proofErr w:type="spellEnd"/>
      <w:r w:rsidRPr="00147613">
        <w:t xml:space="preserve"> površine 354 m2, čest. </w:t>
      </w:r>
      <w:proofErr w:type="spellStart"/>
      <w:r w:rsidRPr="00147613">
        <w:t>zgr</w:t>
      </w:r>
      <w:proofErr w:type="spellEnd"/>
      <w:r w:rsidRPr="00147613">
        <w:t xml:space="preserve">. 4925 – zgrada, neplodno </w:t>
      </w:r>
      <w:proofErr w:type="spellStart"/>
      <w:r w:rsidRPr="00147613">
        <w:t>narat</w:t>
      </w:r>
      <w:proofErr w:type="spellEnd"/>
      <w:r w:rsidRPr="00147613">
        <w:t xml:space="preserve"> površine 564 m2 i čest. </w:t>
      </w:r>
      <w:proofErr w:type="spellStart"/>
      <w:r w:rsidRPr="00147613">
        <w:t>zem</w:t>
      </w:r>
      <w:proofErr w:type="spellEnd"/>
      <w:r w:rsidRPr="00147613">
        <w:t xml:space="preserve">. 15862/12 – dvor, neplodno </w:t>
      </w:r>
      <w:proofErr w:type="spellStart"/>
      <w:r w:rsidRPr="00147613">
        <w:t>narat</w:t>
      </w:r>
      <w:proofErr w:type="spellEnd"/>
      <w:r w:rsidRPr="00147613">
        <w:t xml:space="preserve"> površine 5860 m2,  upisane kod Općinskog suda u Dubrovniku, zemljišno knjižni odjel Blato, u  </w:t>
      </w:r>
      <w:proofErr w:type="spellStart"/>
      <w:r w:rsidRPr="00147613">
        <w:t>z.ul</w:t>
      </w:r>
      <w:proofErr w:type="spellEnd"/>
      <w:r w:rsidRPr="00147613">
        <w:t>. 4637, za k.o. Blato,</w:t>
      </w:r>
    </w:p>
    <w:p w:rsidRDefault="009C23CC" w:rsidP="009C23CC" w:rsidR="009C23CC" w:rsidRPr="009C23CC">
      <w:pPr>
        <w:pStyle w:val="Odlomakpopisa"/>
        <w:ind w:left="1068"/>
        <w:jc w:val="both"/>
      </w:pPr>
    </w:p>
    <w:p w:rsidRDefault="00914B6F" w:rsidP="009C23CC" w:rsidR="00914B6F" w:rsidRPr="009C23CC">
      <w:pPr>
        <w:jc w:val="both"/>
      </w:pPr>
      <w:r w:rsidRPr="009C23CC">
        <w:t xml:space="preserve">zakazano za dan </w:t>
      </w:r>
    </w:p>
    <w:p w:rsidRDefault="00914B6F" w:rsidP="00914B6F" w:rsidR="00914B6F" w:rsidRPr="009C23CC">
      <w:pPr>
        <w:jc w:val="both"/>
      </w:pPr>
    </w:p>
    <w:p w:rsidRDefault="00147613" w:rsidP="00914B6F" w:rsidR="00914B6F" w:rsidRPr="009C23CC">
      <w:pPr>
        <w:jc w:val="center"/>
        <w:rPr>
          <w:b/>
          <w:u w:val="single"/>
        </w:rPr>
      </w:pPr>
      <w:r>
        <w:rPr>
          <w:b/>
          <w:u w:val="single"/>
        </w:rPr>
        <w:t>19</w:t>
      </w:r>
      <w:r w:rsidR="009C23CC" w:rsidRPr="009C23CC">
        <w:rPr>
          <w:b/>
          <w:u w:val="single"/>
        </w:rPr>
        <w:t>. prosinca 2016.g. u 10</w:t>
      </w:r>
      <w:r w:rsidR="009A39D6" w:rsidRPr="009C23CC">
        <w:rPr>
          <w:b/>
          <w:u w:val="single"/>
        </w:rPr>
        <w:t>,00</w:t>
      </w:r>
      <w:r w:rsidR="00914B6F" w:rsidRPr="009C23CC">
        <w:rPr>
          <w:b/>
          <w:u w:val="single"/>
        </w:rPr>
        <w:t xml:space="preserve"> sati</w:t>
      </w:r>
    </w:p>
    <w:p w:rsidRDefault="00914B6F" w:rsidP="00914B6F" w:rsidR="00914B6F" w:rsidRPr="009C23CC">
      <w:pPr>
        <w:jc w:val="both"/>
      </w:pPr>
    </w:p>
    <w:p w:rsidRDefault="00914B6F" w:rsidP="00914B6F" w:rsidR="00914B6F" w:rsidRPr="009C23CC">
      <w:pPr>
        <w:jc w:val="both"/>
      </w:pPr>
      <w:r w:rsidRPr="009C23CC">
        <w:t>u ovaj sud, Dr. Ante Starčevića 23, sudnica broj 1.</w:t>
      </w:r>
    </w:p>
    <w:p w:rsidRDefault="00914B6F" w:rsidP="00914B6F" w:rsidR="00914B6F" w:rsidRPr="009C23CC">
      <w:pPr>
        <w:jc w:val="both"/>
      </w:pPr>
    </w:p>
    <w:p w:rsidRDefault="00BC578D" w:rsidP="00914B6F" w:rsidR="00914B6F" w:rsidRPr="009C23CC">
      <w:pPr>
        <w:jc w:val="center"/>
        <w:rPr>
          <w:b/>
        </w:rPr>
      </w:pPr>
      <w:r w:rsidRPr="009C23CC">
        <w:rPr>
          <w:b/>
        </w:rPr>
        <w:t>Dubrovnik,</w:t>
      </w:r>
      <w:r w:rsidR="001F2999" w:rsidRPr="009C23CC">
        <w:rPr>
          <w:b/>
        </w:rPr>
        <w:t xml:space="preserve"> </w:t>
      </w:r>
      <w:r w:rsidR="00147613">
        <w:rPr>
          <w:b/>
        </w:rPr>
        <w:t>30</w:t>
      </w:r>
      <w:r w:rsidR="009C23CC" w:rsidRPr="009C23CC">
        <w:rPr>
          <w:b/>
        </w:rPr>
        <w:t>. studenog</w:t>
      </w:r>
      <w:r w:rsidR="001F2999" w:rsidRPr="009C23CC">
        <w:rPr>
          <w:b/>
        </w:rPr>
        <w:t xml:space="preserve"> 2016</w:t>
      </w:r>
      <w:r w:rsidR="00914B6F" w:rsidRPr="009C23CC">
        <w:rPr>
          <w:b/>
        </w:rPr>
        <w:t>. godine</w:t>
      </w:r>
    </w:p>
    <w:p w:rsidRDefault="00914B6F" w:rsidP="00914B6F" w:rsidR="00914B6F" w:rsidRPr="009C23CC">
      <w:pPr>
        <w:jc w:val="both"/>
      </w:pPr>
    </w:p>
    <w:p w:rsidRDefault="00914B6F" w:rsidP="009C23CC" w:rsidR="00914B6F" w:rsidRPr="009C23CC">
      <w:pPr>
        <w:ind w:firstLine="708" w:left="5664"/>
        <w:jc w:val="both"/>
        <w:rPr>
          <w:b/>
        </w:rPr>
      </w:pPr>
      <w:r w:rsidRPr="009C23CC">
        <w:rPr>
          <w:b/>
        </w:rPr>
        <w:t>Sudac:</w:t>
      </w:r>
    </w:p>
    <w:p w:rsidRDefault="006A7784" w:rsidP="00914B6F" w:rsidR="006A7784" w:rsidRPr="009C23CC">
      <w:pPr>
        <w:ind w:left="5664"/>
        <w:jc w:val="both"/>
        <w:rPr>
          <w:b/>
        </w:rPr>
      </w:pPr>
    </w:p>
    <w:p w:rsidRDefault="009C23CC" w:rsidP="009C23CC" w:rsidR="006A7784" w:rsidRPr="009C23CC">
      <w:pPr>
        <w:ind w:firstLine="708" w:left="5664"/>
        <w:jc w:val="both"/>
        <w:rPr>
          <w:b/>
        </w:rPr>
      </w:pPr>
      <w:r w:rsidRPr="009C23CC">
        <w:rPr>
          <w:b/>
        </w:rPr>
        <w:t>Katarina Franković</w:t>
      </w:r>
    </w:p>
    <w:p w:rsidRDefault="006A7784" w:rsidP="006A7784" w:rsidR="006A7784" w:rsidRPr="009C23CC">
      <w:pPr>
        <w:jc w:val="both"/>
        <w:rPr>
          <w:rFonts w:eastAsiaTheme="minorHAnsi"/>
          <w:b/>
          <w:lang w:eastAsia="en-US"/>
        </w:rPr>
      </w:pPr>
    </w:p>
    <w:p w:rsidRDefault="006A7784" w:rsidP="006A7784" w:rsidR="006A7784" w:rsidRPr="009C23CC">
      <w:pPr>
        <w:jc w:val="both"/>
        <w:rPr>
          <w:rFonts w:eastAsiaTheme="minorHAnsi"/>
          <w:b/>
          <w:lang w:eastAsia="en-US"/>
        </w:rPr>
      </w:pPr>
      <w:r w:rsidRPr="009C23CC">
        <w:rPr>
          <w:rFonts w:eastAsiaTheme="minorHAnsi"/>
          <w:b/>
          <w:lang w:eastAsia="en-US"/>
        </w:rPr>
        <w:t>DN-a:</w:t>
      </w:r>
    </w:p>
    <w:p w:rsidRDefault="006A7784" w:rsidP="006A7784" w:rsidR="006A7784" w:rsidRPr="009C23CC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lang w:eastAsia="en-US"/>
        </w:rPr>
      </w:pPr>
      <w:r w:rsidRPr="009C23CC">
        <w:rPr>
          <w:rFonts w:eastAsiaTheme="minorHAnsi"/>
          <w:lang w:eastAsia="en-US"/>
        </w:rPr>
        <w:t xml:space="preserve">stečajnom upravitelju </w:t>
      </w:r>
    </w:p>
    <w:p w:rsidRDefault="00147613" w:rsidP="00147613" w:rsidR="00147613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lang w:eastAsia="en-US"/>
        </w:rPr>
      </w:pPr>
      <w:proofErr w:type="spellStart"/>
      <w:r w:rsidRPr="00147613">
        <w:rPr>
          <w:rFonts w:eastAsiaTheme="minorHAnsi"/>
          <w:lang w:eastAsia="en-US"/>
        </w:rPr>
        <w:t>razlučnom</w:t>
      </w:r>
      <w:proofErr w:type="spellEnd"/>
      <w:r w:rsidRPr="00147613">
        <w:rPr>
          <w:rFonts w:eastAsiaTheme="minorHAnsi"/>
          <w:lang w:eastAsia="en-US"/>
        </w:rPr>
        <w:t xml:space="preserve"> vjerovniku po punomoćniku Zoran Puljiz, </w:t>
      </w:r>
      <w:proofErr w:type="spellStart"/>
      <w:r w:rsidRPr="00147613">
        <w:rPr>
          <w:rFonts w:eastAsiaTheme="minorHAnsi"/>
          <w:lang w:eastAsia="en-US"/>
        </w:rPr>
        <w:t>odvj</w:t>
      </w:r>
      <w:proofErr w:type="spellEnd"/>
      <w:r>
        <w:rPr>
          <w:rFonts w:eastAsiaTheme="minorHAnsi"/>
          <w:lang w:eastAsia="en-US"/>
        </w:rPr>
        <w:t>.</w:t>
      </w:r>
      <w:r w:rsidRPr="00147613">
        <w:rPr>
          <w:rFonts w:eastAsiaTheme="minorHAnsi"/>
          <w:lang w:eastAsia="en-US"/>
        </w:rPr>
        <w:t xml:space="preserve"> u Zagrebu </w:t>
      </w:r>
    </w:p>
    <w:p w:rsidRDefault="00147613" w:rsidP="00147613" w:rsidR="005458EA" w:rsidRPr="009C23CC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mrežna stranica </w:t>
      </w:r>
      <w:r w:rsidR="006A7784" w:rsidRPr="009C23CC">
        <w:rPr>
          <w:rFonts w:eastAsiaTheme="minorHAnsi"/>
          <w:lang w:eastAsia="en-US"/>
        </w:rPr>
        <w:t>e-oglasna ploča suda</w:t>
      </w:r>
      <w:r w:rsidR="009774EB" w:rsidRPr="009C23CC">
        <w:rPr>
          <w:noProof/>
        </w:rPr>
        <w:tab/>
      </w:r>
    </w:p>
    <w:sectPr w:rsidSect="006A7784" w:rsidR="005458EA" w:rsidRPr="009C23CC"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25CCA"/>
    <w:multiLevelType w:val="hybridMultilevel"/>
    <w:tmpl w:val="D4C2C86A"/>
    <w:lvl w:tplc="8814DF1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F062293"/>
    <w:multiLevelType w:val="hybridMultilevel"/>
    <w:tmpl w:val="884421B2"/>
    <w:lvl w:tplc="3998EA8C" w:ilvl="0">
      <w:start w:val="1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3189"/>
    <w:rsid w:val="0000271D"/>
    <w:rsid w:val="0004084D"/>
    <w:rsid w:val="000463F6"/>
    <w:rsid w:val="00054D7B"/>
    <w:rsid w:val="00094A08"/>
    <w:rsid w:val="000A7B53"/>
    <w:rsid w:val="000C4042"/>
    <w:rsid w:val="000C728A"/>
    <w:rsid w:val="000E5AE6"/>
    <w:rsid w:val="000E6CD4"/>
    <w:rsid w:val="00107AC3"/>
    <w:rsid w:val="0013301C"/>
    <w:rsid w:val="00133189"/>
    <w:rsid w:val="00140107"/>
    <w:rsid w:val="0014019C"/>
    <w:rsid w:val="00145514"/>
    <w:rsid w:val="00147613"/>
    <w:rsid w:val="00160497"/>
    <w:rsid w:val="0018478B"/>
    <w:rsid w:val="001A1535"/>
    <w:rsid w:val="001C3F27"/>
    <w:rsid w:val="001E07B5"/>
    <w:rsid w:val="001F2999"/>
    <w:rsid w:val="00202EAB"/>
    <w:rsid w:val="00205410"/>
    <w:rsid w:val="00221043"/>
    <w:rsid w:val="002324B5"/>
    <w:rsid w:val="00243986"/>
    <w:rsid w:val="00277E85"/>
    <w:rsid w:val="002D40B7"/>
    <w:rsid w:val="002E2469"/>
    <w:rsid w:val="002E3D00"/>
    <w:rsid w:val="0031127C"/>
    <w:rsid w:val="00342CE3"/>
    <w:rsid w:val="003460C8"/>
    <w:rsid w:val="00366959"/>
    <w:rsid w:val="00392EA6"/>
    <w:rsid w:val="003D1677"/>
    <w:rsid w:val="003F0B31"/>
    <w:rsid w:val="004010D1"/>
    <w:rsid w:val="0041472B"/>
    <w:rsid w:val="00435ECB"/>
    <w:rsid w:val="00483175"/>
    <w:rsid w:val="00486B0D"/>
    <w:rsid w:val="004902E6"/>
    <w:rsid w:val="004A3FD3"/>
    <w:rsid w:val="004A6147"/>
    <w:rsid w:val="004D684C"/>
    <w:rsid w:val="004E018D"/>
    <w:rsid w:val="004F1172"/>
    <w:rsid w:val="004F35DD"/>
    <w:rsid w:val="005017D6"/>
    <w:rsid w:val="00506513"/>
    <w:rsid w:val="00517172"/>
    <w:rsid w:val="00533971"/>
    <w:rsid w:val="005458EA"/>
    <w:rsid w:val="00545ED3"/>
    <w:rsid w:val="00582287"/>
    <w:rsid w:val="00583424"/>
    <w:rsid w:val="005977F6"/>
    <w:rsid w:val="005A1225"/>
    <w:rsid w:val="005A2664"/>
    <w:rsid w:val="005A2695"/>
    <w:rsid w:val="005A7BA8"/>
    <w:rsid w:val="005C72D6"/>
    <w:rsid w:val="005D67C0"/>
    <w:rsid w:val="006016F3"/>
    <w:rsid w:val="00615E20"/>
    <w:rsid w:val="0061692B"/>
    <w:rsid w:val="00622456"/>
    <w:rsid w:val="00647747"/>
    <w:rsid w:val="00676D3A"/>
    <w:rsid w:val="00682EB7"/>
    <w:rsid w:val="006A7784"/>
    <w:rsid w:val="006B2277"/>
    <w:rsid w:val="007137F0"/>
    <w:rsid w:val="00721B6B"/>
    <w:rsid w:val="00784A05"/>
    <w:rsid w:val="00796EB7"/>
    <w:rsid w:val="00797E23"/>
    <w:rsid w:val="007B6B06"/>
    <w:rsid w:val="007D469F"/>
    <w:rsid w:val="007E6674"/>
    <w:rsid w:val="007F5101"/>
    <w:rsid w:val="008022DE"/>
    <w:rsid w:val="00805319"/>
    <w:rsid w:val="0080559B"/>
    <w:rsid w:val="00807068"/>
    <w:rsid w:val="00832AF6"/>
    <w:rsid w:val="00855369"/>
    <w:rsid w:val="008A2971"/>
    <w:rsid w:val="008B5A22"/>
    <w:rsid w:val="008D1C0B"/>
    <w:rsid w:val="008F633B"/>
    <w:rsid w:val="009045C3"/>
    <w:rsid w:val="009137DF"/>
    <w:rsid w:val="00914B6F"/>
    <w:rsid w:val="009230EB"/>
    <w:rsid w:val="00924579"/>
    <w:rsid w:val="009257AE"/>
    <w:rsid w:val="009566A0"/>
    <w:rsid w:val="00962F37"/>
    <w:rsid w:val="00975F92"/>
    <w:rsid w:val="009774EB"/>
    <w:rsid w:val="00982A40"/>
    <w:rsid w:val="0099192B"/>
    <w:rsid w:val="009A31B3"/>
    <w:rsid w:val="009A39D6"/>
    <w:rsid w:val="009B5848"/>
    <w:rsid w:val="009C23CC"/>
    <w:rsid w:val="009E4B74"/>
    <w:rsid w:val="009E5C55"/>
    <w:rsid w:val="009F0746"/>
    <w:rsid w:val="009F07DB"/>
    <w:rsid w:val="009F38D7"/>
    <w:rsid w:val="00A61B19"/>
    <w:rsid w:val="00A76FE9"/>
    <w:rsid w:val="00A860F5"/>
    <w:rsid w:val="00AC1015"/>
    <w:rsid w:val="00AC2FB0"/>
    <w:rsid w:val="00AF7703"/>
    <w:rsid w:val="00B06D37"/>
    <w:rsid w:val="00B15C4D"/>
    <w:rsid w:val="00B17253"/>
    <w:rsid w:val="00B22230"/>
    <w:rsid w:val="00B43A2E"/>
    <w:rsid w:val="00B54AC9"/>
    <w:rsid w:val="00B643E8"/>
    <w:rsid w:val="00B70EDE"/>
    <w:rsid w:val="00BA0FF0"/>
    <w:rsid w:val="00BA512E"/>
    <w:rsid w:val="00BC578D"/>
    <w:rsid w:val="00BD6B28"/>
    <w:rsid w:val="00BF12D1"/>
    <w:rsid w:val="00C02BE0"/>
    <w:rsid w:val="00C05706"/>
    <w:rsid w:val="00C3375C"/>
    <w:rsid w:val="00C42570"/>
    <w:rsid w:val="00C43ACE"/>
    <w:rsid w:val="00C514CB"/>
    <w:rsid w:val="00C53282"/>
    <w:rsid w:val="00C6033A"/>
    <w:rsid w:val="00C81851"/>
    <w:rsid w:val="00C85B32"/>
    <w:rsid w:val="00CA5835"/>
    <w:rsid w:val="00CB3AB6"/>
    <w:rsid w:val="00CC3DED"/>
    <w:rsid w:val="00D0017F"/>
    <w:rsid w:val="00D02294"/>
    <w:rsid w:val="00D03478"/>
    <w:rsid w:val="00D04FC6"/>
    <w:rsid w:val="00D26DFE"/>
    <w:rsid w:val="00D43DC5"/>
    <w:rsid w:val="00D46C9F"/>
    <w:rsid w:val="00D5562D"/>
    <w:rsid w:val="00D800A9"/>
    <w:rsid w:val="00D810DD"/>
    <w:rsid w:val="00DA1312"/>
    <w:rsid w:val="00DB3636"/>
    <w:rsid w:val="00DB54C5"/>
    <w:rsid w:val="00DC27D3"/>
    <w:rsid w:val="00DD0C9F"/>
    <w:rsid w:val="00DD0DD2"/>
    <w:rsid w:val="00E06E4D"/>
    <w:rsid w:val="00E21159"/>
    <w:rsid w:val="00E5066E"/>
    <w:rsid w:val="00E63525"/>
    <w:rsid w:val="00E70B5A"/>
    <w:rsid w:val="00E92BC5"/>
    <w:rsid w:val="00EA377A"/>
    <w:rsid w:val="00EB35A7"/>
    <w:rsid w:val="00ED58A3"/>
    <w:rsid w:val="00ED7B7F"/>
    <w:rsid w:val="00EF3338"/>
    <w:rsid w:val="00F1197A"/>
    <w:rsid w:val="00F44122"/>
    <w:rsid w:val="00F50988"/>
    <w:rsid w:val="00F564B0"/>
    <w:rsid w:val="00F56756"/>
    <w:rsid w:val="00F65626"/>
    <w:rsid w:val="00FA4592"/>
    <w:rsid w:val="00FC698E"/>
    <w:rsid w:val="00FD6A9C"/>
    <w:rsid w:val="00FF7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3318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39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45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4592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4592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4592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4592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3318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39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45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4592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4592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459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459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</izvorni_sadrzaj>
    <derivirana_varijabla naziv="DomainObject.Predmet.Broj_1">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534/15</izvorni_sadrzaj>
    <derivirana_varijabla naziv="DomainObject.Predmet.Opis_1">Obustava St 534/15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St-562/2016</izvorni_sadrzaj>
    <derivirana_varijabla naziv="DomainObject.Predmet.OznakaBroj_1">St-562/2016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CEFRANK, d.o.o. za uvoz-izvoz plinske opreme</izvorni_sadrzaj>
    <derivirana_varijabla naziv="DomainObject.Predmet.ProtustrankaFormated_1">  CEFRANK, d.o.o. za uvoz-izvoz plinske opreme</derivirana_varijabla>
  </DomainObject.Predmet.ProtustrankaFormated>
  <DomainObject.Predmet.ProtustrankaFormatedOIB>
    <izvorni_sadrzaj>  CEFRANK, d.o.o. za uvoz-izvoz plinske opreme, OIB 96458399581</izvorni_sadrzaj>
    <derivirana_varijabla naziv="DomainObject.Predmet.ProtustrankaFormatedOIB_1">  CEFRANK, d.o.o. za uvoz-izvoz plinske opreme, OIB 96458399581</derivirana_varijabla>
  </DomainObject.Predmet.ProtustrankaFormatedOIB>
  <DomainObject.Predmet.ProtustrankaFormatedWithAdress>
    <izvorni_sadrzaj> CEFRANK, d.o.o. za uvoz-izvoz plinske opreme, Ulica 69 1, 20271 Blato</izvorni_sadrzaj>
    <derivirana_varijabla naziv="DomainObject.Predmet.ProtustrankaFormatedWithAdress_1"> CEFRANK, d.o.o. za uvoz-izvoz plinske opreme, Ulica 69 1, 20271 Blato</derivirana_varijabla>
  </DomainObject.Predmet.ProtustrankaFormatedWithAdress>
  <DomainObject.Predmet.ProtustrankaFormatedWithAdressOIB>
    <izvorni_sadrzaj> CEFRANK, d.o.o. za uvoz-izvoz plinske opreme, OIB 96458399581, Ulica 69 1, 20271 Blato</izvorni_sadrzaj>
    <derivirana_varijabla naziv="DomainObject.Predmet.ProtustrankaFormatedWithAdressOIB_1"> CEFRANK, d.o.o. za uvoz-izvoz plinske opreme, OIB 96458399581, Ulica 69 1, 20271 Blato</derivirana_varijabla>
  </DomainObject.Predmet.ProtustrankaFormatedWithAdressOIB>
  <DomainObject.Predmet.ProtustrankaWithAdress>
    <izvorni_sadrzaj>CEFRANK, d.o.o. za uvoz-izvoz plinske opreme Ulica 69 1, 20271 Blato</izvorni_sadrzaj>
    <derivirana_varijabla naziv="DomainObject.Predmet.ProtustrankaWithAdress_1">CEFRANK, d.o.o. za uvoz-izvoz plinske opreme Ulica 69 1, 20271 Blato</derivirana_varijabla>
  </DomainObject.Predmet.ProtustrankaWithAdress>
  <DomainObject.Predmet.ProtustrankaWithAdressOIB>
    <izvorni_sadrzaj>CEFRANK, d.o.o. za uvoz-izvoz plinske opreme, OIB 96458399581, Ulica 69 1, 20271 Blato</izvorni_sadrzaj>
    <derivirana_varijabla naziv="DomainObject.Predmet.ProtustrankaWithAdressOIB_1">CEFRANK, d.o.o. za uvoz-izvoz plinske opreme, OIB 96458399581, Ulica 69 1, 20271 Blato</derivirana_varijabla>
  </DomainObject.Predmet.ProtustrankaWithAdressOIB>
  <DomainObject.Predmet.ProtustrankaNazivFormated>
    <izvorni_sadrzaj>CEFRANK, d.o.o. za uvoz-izvoz plinske opreme</izvorni_sadrzaj>
    <derivirana_varijabla naziv="DomainObject.Predmet.ProtustrankaNazivFormated_1">CEFRANK, d.o.o. za uvoz-izvoz plinske opreme</derivirana_varijabla>
  </DomainObject.Predmet.ProtustrankaNazivFormated>
  <DomainObject.Predmet.ProtustrankaNazivFormatedOIB>
    <izvorni_sadrzaj>CEFRANK, d.o.o. za uvoz-izvoz plinske opreme, OIB 96458399581</izvorni_sadrzaj>
    <derivirana_varijabla naziv="DomainObject.Predmet.ProtustrankaNazivFormatedOIB_1">CEFRANK, d.o.o. za uvoz-izvoz plinske opreme, OIB 96458399581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CEFRANK, d.o.o. za uvoz-izvoz plinske opreme</item>
    </izvorni_sadrzaj>
    <derivirana_varijabla naziv="DomainObject.Predmet.ProtuStrankaListFormated_1">
      <item>CEFRANK, d.o.o. za uvoz-izvoz plinske opreme</item>
    </derivirana_varijabla>
  </DomainObject.Predmet.ProtuStrankaListFormated>
  <DomainObject.Predmet.ProtuStrankaListFormatedOIB>
    <izvorni_sadrzaj>
      <item>CEFRANK, d.o.o. za uvoz-izvoz plinske opreme, OIB 96458399581</item>
    </izvorni_sadrzaj>
    <derivirana_varijabla naziv="DomainObject.Predmet.ProtuStrankaListFormatedOIB_1">
      <item>CEFRANK, d.o.o. za uvoz-izvoz plinske opreme, OIB 96458399581</item>
    </derivirana_varijabla>
  </DomainObject.Predmet.ProtuStrankaListFormatedOIB>
  <DomainObject.Predmet.ProtuStrankaListFormatedWithAdress>
    <izvorni_sadrzaj>
      <item>CEFRANK, d.o.o. za uvoz-izvoz plinske opreme, Ulica 69 1, 20271 Blato</item>
    </izvorni_sadrzaj>
    <derivirana_varijabla naziv="DomainObject.Predmet.ProtuStrankaListFormatedWithAdress_1">
      <item>CEFRANK, d.o.o. za uvoz-izvoz plinske opreme, Ulica 69 1, 20271 Blato</item>
    </derivirana_varijabla>
  </DomainObject.Predmet.ProtuStrankaListFormatedWithAdress>
  <DomainObject.Predmet.ProtuStrankaListFormatedWithAdressOIB>
    <izvorni_sadrzaj>
      <item>CEFRANK, d.o.o. za uvoz-izvoz plinske opreme, OIB 96458399581, Ulica 69 1, 20271 Blato</item>
    </izvorni_sadrzaj>
    <derivirana_varijabla naziv="DomainObject.Predmet.ProtuStrankaListFormatedWithAdressOIB_1">
      <item>CEFRANK, d.o.o. za uvoz-izvoz plinske opreme, OIB 96458399581, Ulica 69 1, 20271 Blato</item>
    </derivirana_varijabla>
  </DomainObject.Predmet.ProtuStrankaListFormatedWithAdressOIB>
  <DomainObject.Predmet.ProtuStrankaListNazivFormated>
    <izvorni_sadrzaj>
      <item>CEFRANK, d.o.o. za uvoz-izvoz plinske opreme</item>
    </izvorni_sadrzaj>
    <derivirana_varijabla naziv="DomainObject.Predmet.ProtuStrankaListNazivFormated_1">
      <item>CEFRANK, d.o.o. za uvoz-izvoz plinske opreme</item>
    </derivirana_varijabla>
  </DomainObject.Predmet.ProtuStrankaListNazivFormated>
  <DomainObject.Predmet.ProtuStrankaListNazivFormatedOIB>
    <izvorni_sadrzaj>
      <item>CEFRANK, d.o.o. za uvoz-izvoz plinske opreme, OIB 96458399581</item>
    </izvorni_sadrzaj>
    <derivirana_varijabla naziv="DomainObject.Predmet.ProtuStrankaListNazivFormatedOIB_1">
      <item>CEFRANK, d.o.o. za uvoz-izvoz plinske opreme, OIB 96458399581</item>
    </derivirana_varijabla>
  </DomainObject.Predmet.ProtuStrankaListNazivFormatedOIB>
  <DomainObject.Predmet.OstaliListFormated>
    <izvorni_sadrzaj>
      <item>Tihan Hilje</item>
      <item>Bože Jović</item>
    </izvorni_sadrzaj>
    <derivirana_varijabla naziv="DomainObject.Predmet.OstaliListFormated_1">
      <item>Tihan Hilje</item>
      <item>Bože Jović</item>
    </derivirana_varijabla>
  </DomainObject.Predmet.OstaliListFormated>
  <DomainObject.Predmet.OstaliListFormatedOIB>
    <izvorni_sadrzaj>
      <item>Tihan Hilje</item>
      <item>Bože Jović</item>
    </izvorni_sadrzaj>
    <derivirana_varijabla naziv="DomainObject.Predmet.OstaliListFormatedOIB_1">
      <item>Tihan Hilje</item>
      <item>Bože Jović</item>
    </derivirana_varijabla>
  </DomainObject.Predmet.OstaliListFormatedOIB>
  <DomainObject.Predmet.OstaliListFormatedWithAdress>
    <izvorni_sadrzaj>
      <item>Tihan Hilje</item>
      <item>Bože Jović</item>
    </izvorni_sadrzaj>
    <derivirana_varijabla naziv="DomainObject.Predmet.OstaliListFormatedWithAdress_1">
      <item>Tihan Hilje</item>
      <item>Bože Jović</item>
    </derivirana_varijabla>
  </DomainObject.Predmet.OstaliListFormatedWithAdress>
  <DomainObject.Predmet.OstaliListFormatedWithAdressOIB>
    <izvorni_sadrzaj>
      <item>Tihan Hilje</item>
      <item>Bože Jović</item>
    </izvorni_sadrzaj>
    <derivirana_varijabla naziv="DomainObject.Predmet.OstaliListFormatedWithAdressOIB_1">
      <item>Tihan Hilje</item>
      <item>Bože Jović</item>
    </derivirana_varijabla>
  </DomainObject.Predmet.OstaliListFormatedWithAdressOIB>
  <DomainObject.Predmet.OstaliListNazivFormated>
    <izvorni_sadrzaj>
      <item>Tihan Hilje</item>
      <item>Bože Jović</item>
    </izvorni_sadrzaj>
    <derivirana_varijabla naziv="DomainObject.Predmet.OstaliListNazivFormated_1">
      <item>Tihan Hilje</item>
      <item>Bože Jović</item>
    </derivirana_varijabla>
  </DomainObject.Predmet.OstaliListNazivFormated>
  <DomainObject.Predmet.OstaliListNazivFormatedOIB>
    <izvorni_sadrzaj>
      <item>Tihan Hilje</item>
      <item>Bože Jović</item>
    </izvorni_sadrzaj>
    <derivirana_varijabla naziv="DomainObject.Predmet.OstaliListNazivFormatedOIB_1">
      <item>Tihan Hilje</item>
      <item>Bože Jović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CEFRANK, d.o.o. za uvoz-izvoz plinske opreme</izvorni_sadrzaj>
    <derivirana_varijabla naziv="DomainObject.Predmet.ProtustrankaIDrugi_1">CEFRANK, d.o.o. za uvoz-izvoz plinske opreme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CEFRANK, d.o.o. za uvoz-izvoz plinske opreme, OIB 96458399581, Ulica 69 1, 20271 Blato</izvorni_sadrzaj>
    <derivirana_varijabla naziv="DomainObject.Predmet.ProtustrankaIDrugiAdressOIB_1">CEFRANK, d.o.o. za uvoz-izvoz plinske opreme, OIB 96458399581, Ulica 69 1, 20271 Blato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CEFRANK, d.o.o. za uvoz-izvoz plinske opreme</item>
      <item>FINA RC SPLIT, PODRUŽNICA DUBROVNIK</item>
      <item>Tihan Hilje</item>
      <item>Bože Jović</item>
    </izvorni_sadrzaj>
    <derivirana_varijabla naziv="DomainObject.Predmet.SudioniciListNaziv_1">
      <item>CEFRANK, d.o.o. za uvoz-izvoz plinske opreme</item>
      <item>FINA RC SPLIT, PODRUŽNICA DUBROVNIK</item>
      <item>Tihan Hilje</item>
      <item>Bože Jović</item>
    </derivirana_varijabla>
  </DomainObject.Predmet.SudioniciListNaziv>
  <DomainObject.Predmet.SudioniciListAdressOIB>
    <izvorni_sadrzaj>
      <item>CEFRANK, d.o.o. za uvoz-izvoz plinske opreme, OIB 96458399581, Ulica 69 1,20271 Blato</item>
      <item>FINA RC SPLIT, PODRUŽNICA DUBROVNIK, OIB 85821130368, VUKOVARSKA 2,20000 Dubrovnik</item>
      <item>Tihan Hilje</item>
      <item>Bože Jović</item>
    </izvorni_sadrzaj>
    <derivirana_varijabla naziv="DomainObject.Predmet.SudioniciListAdressOIB_1">
      <item>CEFRANK, d.o.o. za uvoz-izvoz plinske opreme, OIB 96458399581, Ulica 69 1,20271 Blato</item>
      <item>FINA RC SPLIT, PODRUŽNICA DUBROVNIK, OIB 85821130368, VUKOVARSKA 2,20000 Dubrovnik</item>
      <item>Tihan Hilje</item>
      <item>Bože Jović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96458399581</item>
      <item>, OIB null</item>
      <item>, OIB null</item>
    </izvorni_sadrzaj>
    <derivirana_varijabla naziv="DomainObject.Predmet.SudioniciListNazivOIB_1">
      <item>, OIB 85821130368</item>
      <item>, OIB 96458399581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1196</properties:Characters>
  <properties:Lines>46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VIII</vt:lpstr>
    </vt:vector>
  </properties:TitlesOfParts>
  <properties:LinksUpToDate>false</properties:LinksUpToDate>
  <properties:CharactersWithSpaces>1441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2016-11-30T13:43:00Z</dcterms:created>
  <dc:creator>sgrcic</dc:creator>
  <cp:lastModifiedBy>Katarina Franković</cp:lastModifiedBy>
  <cp:lastPrinted>2016-11-30T13:42:00Z</cp:lastPrinted>
  <dcterms:modified xmlns:xsi="http://www.w3.org/2001/XMLSchema-instance" xsi:type="dcterms:W3CDTF">2016-11-30T13:43:00Z</dcterms:modified>
  <cp:revision>3</cp:revision>
  <dc:title>VIII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