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98fc" w14:paraId="08a98fc" w:rsidRDefault="007E195C" w:rsidP="007E195C" w:rsidR="007E19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717A3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95C" w:rsidP="007E195C" w:rsidR="007E195C"/>
    <w:p w:rsidRDefault="007E195C" w:rsidP="007E195C" w:rsidR="007E195C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7E195C" w:rsidP="007E195C" w:rsidR="00AB1E9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</w:t>
      </w:r>
      <w:r w:rsidR="00EE5A01">
        <w:rPr>
          <w:sz w:val="22"/>
          <w:szCs w:val="22"/>
        </w:rPr>
        <w:t>RGOVA</w:t>
      </w:r>
      <w:r w:rsidR="001717A3">
        <w:rPr>
          <w:sz w:val="22"/>
          <w:szCs w:val="22"/>
        </w:rPr>
        <w:t xml:space="preserve">ČKI SUD U OSIJEKU </w:t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0249B2">
        <w:rPr>
          <w:sz w:val="22"/>
          <w:szCs w:val="22"/>
        </w:rPr>
        <w:t xml:space="preserve">     </w:t>
      </w:r>
      <w:r w:rsidR="00ED3FA7">
        <w:rPr>
          <w:sz w:val="22"/>
          <w:szCs w:val="22"/>
        </w:rPr>
        <w:t xml:space="preserve">      </w:t>
      </w:r>
      <w:r w:rsidR="008914E4">
        <w:rPr>
          <w:sz w:val="22"/>
          <w:szCs w:val="22"/>
        </w:rPr>
        <w:t xml:space="preserve">  </w:t>
      </w:r>
      <w:r w:rsidR="000249B2">
        <w:rPr>
          <w:sz w:val="22"/>
          <w:szCs w:val="22"/>
        </w:rPr>
        <w:t>7</w:t>
      </w:r>
      <w:r w:rsidR="003D4E76">
        <w:t xml:space="preserve"> St</w:t>
      </w:r>
      <w:r w:rsidR="00ED3FA7">
        <w:t>-2810/16-5</w:t>
      </w:r>
    </w:p>
    <w:p w:rsidRDefault="001131BD" w:rsidP="007E195C" w:rsidR="00B75497" w:rsidRPr="007E195C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 w:rsidRPr="00757EF7">
      <w:pPr>
        <w:pStyle w:val="Naslov1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EE5A01">
        <w:t>mr.sc. Borisu Vukoviću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 xml:space="preserve">vodom zahtjeva </w:t>
      </w:r>
      <w:r w:rsidR="008914E4">
        <w:t xml:space="preserve">Financijske agencije, </w:t>
      </w:r>
      <w:r w:rsidR="0018054B">
        <w:t>Regionalni centar Osijek, Podružnica Osijek, L. Jagera 3</w:t>
      </w:r>
      <w:r w:rsidR="00013F0F">
        <w:t>, OIB 85821130368,</w:t>
      </w:r>
      <w:r w:rsidR="00013F0F">
        <w:rPr>
          <w:b/>
          <w:bCs/>
        </w:rPr>
        <w:t xml:space="preserve"> </w:t>
      </w:r>
      <w:r w:rsidR="00335D05">
        <w:rPr>
          <w:bCs/>
        </w:rPr>
        <w:t>za</w:t>
      </w:r>
      <w:r w:rsidR="00EE5A01">
        <w:rPr>
          <w:bCs/>
        </w:rPr>
        <w:t xml:space="preserve"> provedb</w:t>
      </w:r>
      <w:r w:rsidR="00335D05">
        <w:rPr>
          <w:bCs/>
        </w:rPr>
        <w:t>u</w:t>
      </w:r>
      <w:r w:rsidR="00013F0F">
        <w:rPr>
          <w:bCs/>
        </w:rPr>
        <w:t xml:space="preserve"> skraćenog stečajnog postupka </w:t>
      </w:r>
      <w:r w:rsidR="00705D6A">
        <w:rPr>
          <w:bCs/>
        </w:rPr>
        <w:t xml:space="preserve">nad dužnikom </w:t>
      </w:r>
      <w:r w:rsidR="0018054B">
        <w:t>Umjetnička družina "Nova umjetnost" Vinkovci, Vinkovci, A. Mihanovića 4, Registarski broj: 16000242, OIB: 56780552814</w:t>
      </w:r>
      <w:r w:rsidR="00EE5A01">
        <w:rPr>
          <w:bCs/>
        </w:rPr>
        <w:t xml:space="preserve">, dana </w:t>
      </w:r>
      <w:r w:rsidR="003D4E76">
        <w:rPr>
          <w:bCs/>
        </w:rPr>
        <w:t xml:space="preserve">5. prosinca </w:t>
      </w:r>
      <w:r w:rsidR="00EE5A01">
        <w:rPr>
          <w:bCs/>
        </w:rPr>
        <w:t>2016</w:t>
      </w:r>
      <w:r w:rsidR="00D346BA">
        <w:rPr>
          <w:bCs/>
        </w:rPr>
        <w:t xml:space="preserve">. </w:t>
      </w:r>
    </w:p>
    <w:p w:rsidRDefault="00B75497" w:rsidP="00B75497" w:rsidR="00B75497">
      <w:pPr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>r i j e š i o   j e</w:t>
      </w:r>
    </w:p>
    <w:p w:rsidRDefault="00B75497" w:rsidP="00B75497" w:rsidR="00B75497">
      <w:pPr>
        <w:jc w:val="both"/>
      </w:pPr>
    </w:p>
    <w:p w:rsidRDefault="00D62A66" w:rsidP="00B75497" w:rsidR="00D62A66">
      <w:pPr>
        <w:jc w:val="both"/>
      </w:pPr>
    </w:p>
    <w:p w:rsidRDefault="00705D6A" w:rsidP="003D4E76" w:rsidR="000F37AE">
      <w:pPr>
        <w:jc w:val="both"/>
      </w:pPr>
      <w:r>
        <w:tab/>
        <w:t xml:space="preserve">Obustavlja se skraćeni stečajni postupak </w:t>
      </w:r>
      <w:r w:rsidR="00BE3A23">
        <w:t xml:space="preserve">nad dužnikom </w:t>
      </w:r>
      <w:r w:rsidR="0018054B">
        <w:t>Umjetnička družina "Nova umjetnost" Vinkovci, Vinkovci, A. Mihanovića 4, Registarski broj: 16000242, OIB: 56780552814.</w:t>
      </w:r>
    </w:p>
    <w:p w:rsidRDefault="003D4E76" w:rsidP="003D4E76" w:rsidR="003D4E76">
      <w:pPr>
        <w:jc w:val="both"/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E7F74" w:rsidP="008E7F74" w:rsidR="008E7F74">
      <w:pPr>
        <w:ind w:firstLine="720"/>
        <w:jc w:val="both"/>
      </w:pPr>
      <w:r>
        <w:t xml:space="preserve">FINA Regionalni centar </w:t>
      </w:r>
      <w:r w:rsidR="0018054B">
        <w:t>Osijek, Podružnica Osijek, L. Jagera 3, OIB 85821130368</w:t>
      </w:r>
      <w:r w:rsidR="00DA1C97">
        <w:t xml:space="preserve"> je dana 27. listopada</w:t>
      </w:r>
      <w:r>
        <w:t xml:space="preserve"> 2016. do</w:t>
      </w:r>
      <w:r w:rsidR="00DA1C97">
        <w:t>stavila Trgovačkom sudu u Osijeku</w:t>
      </w:r>
      <w:r>
        <w:t xml:space="preserve"> zahtjev za provedbu skraćenog </w:t>
      </w:r>
      <w:r w:rsidR="009861F1">
        <w:t>stečajnog postupka nad dužnikom</w:t>
      </w:r>
      <w:r w:rsidR="0018054B" w:rsidRPr="0018054B">
        <w:t xml:space="preserve"> </w:t>
      </w:r>
      <w:r w:rsidR="0018054B">
        <w:t>Umjetnička družina "Nova umjetnost" Vinkovci, Vinkovci, A. Mihanovića 4, Registarski broj: 16000242, OIB: 56780552814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</w:p>
    <w:p w:rsidRDefault="008E7F74" w:rsidP="008E7F74" w:rsidR="008E7F74">
      <w:pPr>
        <w:ind w:firstLine="720"/>
        <w:jc w:val="both"/>
      </w:pPr>
    </w:p>
    <w:p w:rsidRDefault="008E7F74" w:rsidP="00DA1C97" w:rsidR="008E7F74">
      <w:pPr>
        <w:ind w:firstLine="708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 w:rsidR="00DA1C97">
        <w:rPr>
          <w:bCs/>
        </w:rPr>
        <w:t xml:space="preserve"> dana 29.</w:t>
      </w:r>
      <w:r w:rsidR="0018054B">
        <w:rPr>
          <w:bCs/>
        </w:rPr>
        <w:t xml:space="preserve"> </w:t>
      </w:r>
      <w:r w:rsidR="00DA1C97">
        <w:rPr>
          <w:bCs/>
        </w:rPr>
        <w:t>studenog</w:t>
      </w:r>
      <w:r>
        <w:rPr>
          <w:bCs/>
        </w:rPr>
        <w:t xml:space="preserve"> 2016. </w:t>
      </w:r>
      <w:r>
        <w:t>objavio oglas na mrežnoj stranici e-oglasna ploča sudova p</w:t>
      </w:r>
      <w:r w:rsidR="00DA1C97">
        <w:t>od poslovnim brojem St-</w:t>
      </w:r>
      <w:r w:rsidR="0018054B">
        <w:t>2810/16-3</w:t>
      </w:r>
      <w: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ED3FA7" w:rsidP="00ED3FA7" w:rsidR="008914E4">
      <w:pPr>
        <w:jc w:val="right"/>
      </w:pPr>
      <w:r>
        <w:rPr>
          <w:sz w:val="22"/>
          <w:szCs w:val="22"/>
        </w:rPr>
        <w:lastRenderedPageBreak/>
        <w:t>7</w:t>
      </w:r>
      <w:r>
        <w:t xml:space="preserve"> St-2810/16-5</w:t>
      </w:r>
    </w:p>
    <w:p w:rsidRDefault="00ED3FA7" w:rsidP="0027709B" w:rsidR="00ED3FA7">
      <w:pPr>
        <w:ind w:firstLine="720"/>
        <w:jc w:val="both"/>
      </w:pPr>
    </w:p>
    <w:p w:rsidRDefault="0071726A" w:rsidP="0027709B" w:rsidR="003E6B9E">
      <w:pPr>
        <w:ind w:firstLine="720"/>
        <w:jc w:val="both"/>
      </w:pPr>
      <w:r>
        <w:t xml:space="preserve">Podneskom </w:t>
      </w:r>
      <w:r w:rsidR="00F324C7">
        <w:t>zaprimljeni</w:t>
      </w:r>
      <w:r w:rsidR="00DA1C97">
        <w:t>m kod ovog suda 1. prosinca</w:t>
      </w:r>
      <w:r w:rsidR="00E833D3">
        <w:t xml:space="preserve"> 2016</w:t>
      </w:r>
      <w:r w:rsidR="00F324C7">
        <w:t>. stečajni dužnik je predložio obustavu postupka budući je izmirio dospjele obveze, te je priložio potvrdu</w:t>
      </w:r>
      <w:r w:rsidR="00223CB6">
        <w:t xml:space="preserve"> o blokadi računa i novčanih sredstava ovršenika </w:t>
      </w:r>
      <w:r w:rsidR="00DA1C97">
        <w:t xml:space="preserve">FINE Regionalni centar Osijek </w:t>
      </w:r>
      <w:r w:rsidR="005579A2">
        <w:t xml:space="preserve">Podružnica </w:t>
      </w:r>
      <w:r w:rsidR="00DA1C97">
        <w:t>Vinkovci</w:t>
      </w:r>
      <w:r w:rsidR="005579A2">
        <w:t xml:space="preserve"> od 2</w:t>
      </w:r>
      <w:r w:rsidR="00DA1C97">
        <w:t>8</w:t>
      </w:r>
      <w:r w:rsidR="005579A2">
        <w:t>. studenog</w:t>
      </w:r>
      <w:r w:rsidR="00FF1979">
        <w:t xml:space="preserve"> 2016</w:t>
      </w:r>
      <w:r w:rsidR="00DA1C97">
        <w:t xml:space="preserve">. </w:t>
      </w:r>
      <w:r w:rsidR="00223CB6">
        <w:t xml:space="preserve">iz koje je razvidno da na računima i novčanim sredstvima </w:t>
      </w:r>
      <w:r w:rsidR="00124F84">
        <w:t>stečajnog</w:t>
      </w:r>
      <w:r w:rsidR="00223CB6">
        <w:t xml:space="preserve"> dužnika na dan izdavanja </w:t>
      </w:r>
      <w:r w:rsidR="00FF1979">
        <w:t>po</w:t>
      </w:r>
      <w:r w:rsidR="00611AB2">
        <w:t>tvrde nema nepodmirenih o</w:t>
      </w:r>
      <w:r w:rsidR="005579A2">
        <w:t>b</w:t>
      </w:r>
      <w:r w:rsidR="00611AB2">
        <w:t>v</w:t>
      </w:r>
      <w:r w:rsidR="005579A2">
        <w:t>eza</w:t>
      </w:r>
      <w:r w:rsidR="00FF1979">
        <w:t xml:space="preserve"> za plaćanje</w:t>
      </w:r>
      <w:r w:rsidR="00223CB6">
        <w:t xml:space="preserve"> </w:t>
      </w:r>
      <w:r w:rsidR="00124F84">
        <w:t xml:space="preserve">te da isti nije u blokadi. </w:t>
      </w:r>
    </w:p>
    <w:p w:rsidRDefault="00124F84" w:rsidP="0027709B" w:rsidR="00124F84">
      <w:pPr>
        <w:ind w:firstLine="720"/>
        <w:jc w:val="both"/>
      </w:pPr>
    </w:p>
    <w:p w:rsidRDefault="00124F84" w:rsidP="0027709B" w:rsidR="00124F84">
      <w:pPr>
        <w:ind w:firstLine="720"/>
        <w:jc w:val="both"/>
      </w:pPr>
      <w:r>
        <w:t xml:space="preserve">Iz navedenog slijedi da je dužnik postao sposoban za plaćanje slijedom čega je valjalo obustaviti skraćeni stečajni postupak </w:t>
      </w:r>
      <w:r w:rsidR="00F30BD9">
        <w:t>i riješiti kao u izreci sukladno čl. 128. st. 9. SZ-a</w:t>
      </w:r>
      <w:r w:rsidR="000011EC">
        <w:t>.</w:t>
      </w:r>
    </w:p>
    <w:p w:rsidRDefault="00D53B66" w:rsidP="00027C6F" w:rsidR="00D53B66">
      <w:pPr>
        <w:jc w:val="both"/>
        <w:rPr>
          <w:b/>
        </w:rPr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8054B">
        <w:rPr>
          <w:bCs/>
        </w:rPr>
        <w:t>5. prosinca</w:t>
      </w:r>
      <w:r w:rsidR="008914E4">
        <w:rPr>
          <w:bCs/>
        </w:rPr>
        <w:t xml:space="preserve"> 2</w:t>
      </w:r>
      <w:r w:rsidR="00FF1979">
        <w:rPr>
          <w:bCs/>
        </w:rPr>
        <w:t>016</w:t>
      </w:r>
      <w:r w:rsidR="002321C7">
        <w:rPr>
          <w:bCs/>
        </w:rPr>
        <w:t xml:space="preserve">.   </w:t>
      </w:r>
    </w:p>
    <w:p w:rsidRDefault="00B75497" w:rsidP="00C16430" w:rsidR="00B75497">
      <w:pPr>
        <w:ind w:firstLine="708" w:left="1416"/>
        <w:jc w:val="both"/>
        <w:rPr>
          <w:b/>
          <w:bCs/>
        </w:rPr>
      </w:pPr>
    </w:p>
    <w:p w:rsidRDefault="00CB5060" w:rsidP="00CB5060" w:rsidR="00CB5060">
      <w:pPr>
        <w:jc w:val="both"/>
      </w:pPr>
      <w:r>
        <w:t xml:space="preserve">ZAPISNIČAR                                                           </w:t>
      </w:r>
      <w:r w:rsidR="008914E4">
        <w:t xml:space="preserve">                            </w:t>
      </w:r>
      <w:r>
        <w:t xml:space="preserve">  S U D A C </w:t>
      </w:r>
    </w:p>
    <w:p w:rsidRDefault="00FF1979" w:rsidP="00CB5060" w:rsidR="00CB5060">
      <w:pPr>
        <w:jc w:val="both"/>
      </w:pPr>
      <w:r>
        <w:t>Maja Videnović</w:t>
      </w:r>
      <w:r w:rsidR="00CB5060">
        <w:t xml:space="preserve">                                                                </w:t>
      </w:r>
      <w:r>
        <w:t xml:space="preserve">                  mr. sc. Boris Vuković</w:t>
      </w:r>
    </w:p>
    <w:p w:rsidRDefault="00CB5060" w:rsidP="00CB5060" w:rsidR="00CB5060">
      <w:pPr>
        <w:jc w:val="both"/>
      </w:pPr>
    </w:p>
    <w:p w:rsidRDefault="00CB5060" w:rsidP="00CB5060" w:rsidR="00CB5060">
      <w:pPr>
        <w:jc w:val="both"/>
        <w:rPr>
          <w:b/>
          <w:bCs/>
        </w:rPr>
      </w:pPr>
    </w:p>
    <w:p w:rsidRDefault="00CB5060" w:rsidP="00CB5060" w:rsidR="00CB506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B5060" w:rsidP="00CB5060" w:rsidR="00CB506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B5060" w:rsidP="00CB5060" w:rsidR="00CB506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jc w:val="both"/>
        <w:rPr>
          <w:bCs/>
        </w:rPr>
      </w:pPr>
      <w:r>
        <w:rPr>
          <w:bCs/>
        </w:rPr>
        <w:t>D N A :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>Predlagatelju na njihov poslovni broj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Dužniku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Rj. obustavom </w:t>
      </w:r>
    </w:p>
    <w:p w:rsidRDefault="00C0547E" w:rsidP="00CB5060" w:rsidR="00CB5060">
      <w:pPr>
        <w:numPr>
          <w:ilvl w:val="0"/>
          <w:numId w:val="2"/>
        </w:numPr>
        <w:jc w:val="both"/>
      </w:pPr>
      <w:r>
        <w:t>Kal 2</w:t>
      </w:r>
      <w:r w:rsidR="00FF1979">
        <w:t>.</w:t>
      </w:r>
      <w:r>
        <w:t>1.17</w:t>
      </w:r>
      <w:r w:rsidR="00FF1979">
        <w:t>.</w:t>
      </w:r>
      <w:r w:rsidR="009A11D6">
        <w:t>g</w:t>
      </w:r>
      <w:r w:rsidR="00CB5060">
        <w:t>.</w:t>
      </w:r>
    </w:p>
    <w:p w:rsidRDefault="00CB5060" w:rsidP="00CB5060" w:rsidR="00CB5060">
      <w:pPr>
        <w:ind w:left="360"/>
        <w:jc w:val="both"/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7243ED" w:rsidR="00CB5060">
      <w:pPr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sectPr w:rsidSect="00873F42" w:rsidR="00CB5060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14C" w:rsidP="00873F42" w:rsidR="0003014C">
      <w:r>
        <w:separator/>
      </w:r>
    </w:p>
  </w:endnote>
  <w:endnote w:id="0" w:type="continuationSeparator">
    <w:p w:rsidRDefault="0003014C" w:rsidP="00873F42" w:rsidR="0003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14C" w:rsidP="00873F42" w:rsidR="0003014C">
      <w:r>
        <w:separator/>
      </w:r>
    </w:p>
  </w:footnote>
  <w:footnote w:id="0" w:type="continuationSeparator">
    <w:p w:rsidRDefault="0003014C" w:rsidP="00873F42" w:rsidR="0003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3556189"/>
      <w:docPartObj>
        <w:docPartGallery w:val="Page Numbers (Top of Page)"/>
        <w:docPartUnique/>
      </w:docPartObj>
    </w:sdtPr>
    <w:sdtEndPr/>
    <w:sdtContent>
      <w:p w:rsidRDefault="008914E4" w:rsidR="008914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CA4">
          <w:rPr>
            <w:noProof/>
          </w:rPr>
          <w:t>2</w:t>
        </w:r>
        <w:r>
          <w:fldChar w:fldCharType="end"/>
        </w:r>
      </w:p>
    </w:sdtContent>
  </w:sdt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49B2"/>
    <w:rsid w:val="00027C6F"/>
    <w:rsid w:val="0003014C"/>
    <w:rsid w:val="0003234C"/>
    <w:rsid w:val="000357D1"/>
    <w:rsid w:val="00070172"/>
    <w:rsid w:val="00072890"/>
    <w:rsid w:val="0009777D"/>
    <w:rsid w:val="000C2C24"/>
    <w:rsid w:val="000F37AE"/>
    <w:rsid w:val="00102FF9"/>
    <w:rsid w:val="0010734A"/>
    <w:rsid w:val="001131BD"/>
    <w:rsid w:val="00124F84"/>
    <w:rsid w:val="00154A6B"/>
    <w:rsid w:val="001717A3"/>
    <w:rsid w:val="00173651"/>
    <w:rsid w:val="0018054B"/>
    <w:rsid w:val="001C2D4A"/>
    <w:rsid w:val="001D2166"/>
    <w:rsid w:val="002118CA"/>
    <w:rsid w:val="00223CB6"/>
    <w:rsid w:val="002321C7"/>
    <w:rsid w:val="002468B4"/>
    <w:rsid w:val="00263C0D"/>
    <w:rsid w:val="0027709B"/>
    <w:rsid w:val="0027710A"/>
    <w:rsid w:val="002840C2"/>
    <w:rsid w:val="00287EC6"/>
    <w:rsid w:val="002B5B3A"/>
    <w:rsid w:val="002E7214"/>
    <w:rsid w:val="00325F32"/>
    <w:rsid w:val="003331FB"/>
    <w:rsid w:val="00335D05"/>
    <w:rsid w:val="00347E0A"/>
    <w:rsid w:val="00365512"/>
    <w:rsid w:val="00380787"/>
    <w:rsid w:val="003A59D3"/>
    <w:rsid w:val="003A6382"/>
    <w:rsid w:val="003B06A8"/>
    <w:rsid w:val="003B7AAC"/>
    <w:rsid w:val="003C59A3"/>
    <w:rsid w:val="003C6CA4"/>
    <w:rsid w:val="003D159D"/>
    <w:rsid w:val="003D4E76"/>
    <w:rsid w:val="003E6B9E"/>
    <w:rsid w:val="00417E07"/>
    <w:rsid w:val="00443403"/>
    <w:rsid w:val="00455C18"/>
    <w:rsid w:val="00456233"/>
    <w:rsid w:val="00457240"/>
    <w:rsid w:val="00481F25"/>
    <w:rsid w:val="004840DB"/>
    <w:rsid w:val="004A4257"/>
    <w:rsid w:val="004B4519"/>
    <w:rsid w:val="004F40E0"/>
    <w:rsid w:val="00515B25"/>
    <w:rsid w:val="00536C32"/>
    <w:rsid w:val="0055334F"/>
    <w:rsid w:val="005579A2"/>
    <w:rsid w:val="00561FE0"/>
    <w:rsid w:val="00571630"/>
    <w:rsid w:val="00583AE6"/>
    <w:rsid w:val="005B76FD"/>
    <w:rsid w:val="005C13FE"/>
    <w:rsid w:val="005E2B09"/>
    <w:rsid w:val="005E739C"/>
    <w:rsid w:val="00607A96"/>
    <w:rsid w:val="00611AB2"/>
    <w:rsid w:val="00637A16"/>
    <w:rsid w:val="006832C3"/>
    <w:rsid w:val="006A5E89"/>
    <w:rsid w:val="006B2387"/>
    <w:rsid w:val="006D702A"/>
    <w:rsid w:val="006F0A36"/>
    <w:rsid w:val="00705D6A"/>
    <w:rsid w:val="00707E18"/>
    <w:rsid w:val="00710662"/>
    <w:rsid w:val="0071726A"/>
    <w:rsid w:val="00720C3D"/>
    <w:rsid w:val="007243ED"/>
    <w:rsid w:val="00757EF7"/>
    <w:rsid w:val="00765984"/>
    <w:rsid w:val="007A3D74"/>
    <w:rsid w:val="007A769B"/>
    <w:rsid w:val="007C1C95"/>
    <w:rsid w:val="007E00C0"/>
    <w:rsid w:val="007E195C"/>
    <w:rsid w:val="00846D54"/>
    <w:rsid w:val="00873F42"/>
    <w:rsid w:val="008914E4"/>
    <w:rsid w:val="008A5DB2"/>
    <w:rsid w:val="008E3F9C"/>
    <w:rsid w:val="008E7F74"/>
    <w:rsid w:val="00934B4C"/>
    <w:rsid w:val="00941CE7"/>
    <w:rsid w:val="009435C2"/>
    <w:rsid w:val="009861F1"/>
    <w:rsid w:val="009A11D6"/>
    <w:rsid w:val="009A57F0"/>
    <w:rsid w:val="009D3A2B"/>
    <w:rsid w:val="009E2A56"/>
    <w:rsid w:val="00A050BE"/>
    <w:rsid w:val="00A17EBD"/>
    <w:rsid w:val="00A32472"/>
    <w:rsid w:val="00A45F7B"/>
    <w:rsid w:val="00A84A1C"/>
    <w:rsid w:val="00AA708C"/>
    <w:rsid w:val="00AB1E93"/>
    <w:rsid w:val="00AE35A7"/>
    <w:rsid w:val="00B22F31"/>
    <w:rsid w:val="00B6174E"/>
    <w:rsid w:val="00B75497"/>
    <w:rsid w:val="00B945F6"/>
    <w:rsid w:val="00B9730A"/>
    <w:rsid w:val="00BA00A7"/>
    <w:rsid w:val="00BB109A"/>
    <w:rsid w:val="00BE3A23"/>
    <w:rsid w:val="00BE6F62"/>
    <w:rsid w:val="00C0547E"/>
    <w:rsid w:val="00C14633"/>
    <w:rsid w:val="00C16430"/>
    <w:rsid w:val="00C318C9"/>
    <w:rsid w:val="00C37A56"/>
    <w:rsid w:val="00C6631D"/>
    <w:rsid w:val="00CA1F35"/>
    <w:rsid w:val="00CB5060"/>
    <w:rsid w:val="00CB7CF2"/>
    <w:rsid w:val="00CC5FC7"/>
    <w:rsid w:val="00CE2A4F"/>
    <w:rsid w:val="00D002BC"/>
    <w:rsid w:val="00D02CC0"/>
    <w:rsid w:val="00D346BA"/>
    <w:rsid w:val="00D51A7E"/>
    <w:rsid w:val="00D53A08"/>
    <w:rsid w:val="00D53B66"/>
    <w:rsid w:val="00D62A66"/>
    <w:rsid w:val="00D6710A"/>
    <w:rsid w:val="00D82831"/>
    <w:rsid w:val="00DA1C97"/>
    <w:rsid w:val="00DA57DC"/>
    <w:rsid w:val="00DA7551"/>
    <w:rsid w:val="00DB1856"/>
    <w:rsid w:val="00E6544D"/>
    <w:rsid w:val="00E833D3"/>
    <w:rsid w:val="00EB0257"/>
    <w:rsid w:val="00ED07AA"/>
    <w:rsid w:val="00ED3FA7"/>
    <w:rsid w:val="00EE5A01"/>
    <w:rsid w:val="00F03D23"/>
    <w:rsid w:val="00F04195"/>
    <w:rsid w:val="00F04E96"/>
    <w:rsid w:val="00F22D30"/>
    <w:rsid w:val="00F30BD9"/>
    <w:rsid w:val="00F324C7"/>
    <w:rsid w:val="00F40AC3"/>
    <w:rsid w:val="00F971B3"/>
    <w:rsid w:val="00FA04B5"/>
    <w:rsid w:val="00FC068C"/>
    <w:rsid w:val="00FC45CB"/>
    <w:rsid w:val="00FC7A40"/>
    <w:rsid w:val="00FD09BD"/>
    <w:rsid w:val="00FE0646"/>
    <w:rsid w:val="00FF1979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2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22D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22D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D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D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2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22D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22D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D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D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St-2810/2016-5</izvorni_sadrzaj>
    <derivirana_varijabla naziv="DomainObject.Oznaka_1">St-2810/2016-5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2810</izvorni_sadrzaj>
    <derivirana_varijabla naziv="DomainObject.Predmet.Broj_1">2810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St-2810/2016</izvorni_sadrzaj>
    <derivirana_varijabla naziv="DomainObject.Predmet.OznakaBroj_1">St-2810/2016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družina "Nova umjetnost" Vinkovci</izvorni_sadrzaj>
    <derivirana_varijabla naziv="DomainObject.Predmet.ProtustrankaFormated_1">  Umjetnička družina "Nova umjetnost" Vinkovci</derivirana_varijabla>
  </DomainObject.Predmet.ProtustrankaFormated>
  <DomainObject.Predmet.ProtustrankaFormatedOIB>
    <izvorni_sadrzaj>  Umjetnička družina "Nova umjetnost" Vinkovci, OIB 56780552814</izvorni_sadrzaj>
    <derivirana_varijabla naziv="DomainObject.Predmet.ProtustrankaFormatedOIB_1">  Umjetnička družina "Nova umjetnost" Vinkovci, OIB 56780552814</derivirana_varijabla>
  </DomainObject.Predmet.ProtustrankaFormatedOIB>
  <DomainObject.Predmet.ProtustrankaFormatedWithAdress>
    <izvorni_sadrzaj> Umjetnička družina "Nova umjetnost" Vinkovci, A.Mihanovića 4, 32100 Vinkovci</izvorni_sadrzaj>
    <derivirana_varijabla naziv="DomainObject.Predmet.ProtustrankaFormatedWithAdress_1"> Umjetnička družina "Nova umjetnost" Vinkovci, A.Mihanovića 4, 32100 Vinkovci</derivirana_varijabla>
  </DomainObject.Predmet.ProtustrankaFormatedWithAdress>
  <DomainObject.Predmet.ProtustrankaFormatedWithAdressOIB>
    <izvorni_sadrzaj> Umjetnička družina "Nova umjetnost" Vinkovci, OIB 56780552814, A.Mihanovića 4, 32100 Vinkovci</izvorni_sadrzaj>
    <derivirana_varijabla naziv="DomainObject.Predmet.ProtustrankaFormatedWithAdressOIB_1"> Umjetnička družina "Nova umjetnost" Vinkovci, OIB 56780552814, A.Mihanovića 4, 32100 Vinkovci</derivirana_varijabla>
  </DomainObject.Predmet.ProtustrankaFormatedWithAdressOIB>
  <DomainObject.Predmet.ProtustrankaWithAdress>
    <izvorni_sadrzaj>Umjetnička družina "Nova umjetnost" Vinkovci A.Mihanovića 4, 32100 Vinkovci</izvorni_sadrzaj>
    <derivirana_varijabla naziv="DomainObject.Predmet.ProtustrankaWithAdress_1">Umjetnička družina "Nova umjetnost" Vinkovci A.Mihanovića 4, 32100 Vinkovci</derivirana_varijabla>
  </DomainObject.Predmet.ProtustrankaWithAdress>
  <DomainObject.Predmet.ProtustrankaWithAdressOIB>
    <izvorni_sadrzaj>Umjetnička družina "Nova umjetnost" Vinkovci, OIB 56780552814, A.Mihanovića 4, 32100 Vinkovci</izvorni_sadrzaj>
    <derivirana_varijabla naziv="DomainObject.Predmet.ProtustrankaWithAdressOIB_1">Umjetnička družina "Nova umjetnost" Vinkovci, OIB 56780552814, A.Mihanovića 4, 32100 Vinkovci</derivirana_varijabla>
  </DomainObject.Predmet.ProtustrankaWithAdressOIB>
  <DomainObject.Predmet.ProtustrankaNazivFormated>
    <izvorni_sadrzaj>Umjetnička družina "Nova umjetnost" Vinkovci</izvorni_sadrzaj>
    <derivirana_varijabla naziv="DomainObject.Predmet.ProtustrankaNazivFormated_1">Umjetnička družina "Nova umjetnost" Vinkovci</derivirana_varijabla>
  </DomainObject.Predmet.ProtustrankaNazivFormated>
  <DomainObject.Predmet.ProtustrankaNazivFormatedOIB>
    <izvorni_sadrzaj>Umjetnička družina "Nova umjetnost" Vinkovci, OIB 56780552814</izvorni_sadrzaj>
    <derivirana_varijabla naziv="DomainObject.Predmet.ProtustrankaNazivFormatedOIB_1">Umjetnička družina "Nova umjetnost" Vinkovci, OIB 56780552814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Umjetnička družina "Nova umjetnost" Vinkovci</item>
    </izvorni_sadrzaj>
    <derivirana_varijabla naziv="DomainObject.Predmet.ProtuStrankaListFormated_1">
      <item>Umjetnička družina "Nova umjetnost" Vinkovci</item>
    </derivirana_varijabla>
  </DomainObject.Predmet.ProtuStrankaListFormated>
  <DomainObject.Predmet.ProtuStrankaListFormatedOIB>
    <izvorni_sadrzaj>
      <item>Umjetnička družina "Nova umjetnost" Vinkovci, OIB 56780552814</item>
    </izvorni_sadrzaj>
    <derivirana_varijabla naziv="DomainObject.Predmet.ProtuStrankaListFormatedOIB_1">
      <item>Umjetnička družina "Nova umjetnost" Vinkovci, OIB 56780552814</item>
    </derivirana_varijabla>
  </DomainObject.Predmet.ProtuStrankaListFormatedOIB>
  <DomainObject.Predmet.ProtuStrankaListFormatedWithAdress>
    <izvorni_sadrzaj>
      <item>Umjetnička družina "Nova umjetnost" Vinkovci, A.Mihanovića 4, 32100 Vinkovci</item>
    </izvorni_sadrzaj>
    <derivirana_varijabla naziv="DomainObject.Predmet.ProtuStrankaListFormatedWithAdress_1">
      <item>Umjetnička družina "Nova umjetnost" Vinkovci, A.Mihanovića 4, 32100 Vinkovci</item>
    </derivirana_varijabla>
  </DomainObject.Predmet.ProtuStrankaListFormatedWithAdress>
  <DomainObject.Predmet.ProtuStrankaListFormatedWithAdressOIB>
    <izvorni_sadrzaj>
      <item>Umjetnička družina "Nova umjetnost" Vinkovci, OIB 56780552814, A.Mihanovića 4, 32100 Vinkovci</item>
    </izvorni_sadrzaj>
    <derivirana_varijabla naziv="DomainObject.Predmet.ProtuStrankaListFormatedWithAdressOIB_1">
      <item>Umjetnička družina "Nova umjetnost" Vinkovci, OIB 56780552814, A.Mihanovića 4, 32100 Vinkovci</item>
    </derivirana_varijabla>
  </DomainObject.Predmet.ProtuStrankaListFormatedWithAdressOIB>
  <DomainObject.Predmet.ProtuStrankaListNazivFormated>
    <izvorni_sadrzaj>
      <item>Umjetnička družina "Nova umjetnost" Vinkovci</item>
    </izvorni_sadrzaj>
    <derivirana_varijabla naziv="DomainObject.Predmet.ProtuStrankaListNazivFormated_1">
      <item>Umjetnička družina "Nova umjetnost" Vinkovci</item>
    </derivirana_varijabla>
  </DomainObject.Predmet.ProtuStrankaListNazivFormated>
  <DomainObject.Predmet.ProtuStrankaListNazivFormatedOIB>
    <izvorni_sadrzaj>
      <item>Umjetnička družina "Nova umjetnost" Vinkovci, OIB 56780552814</item>
    </izvorni_sadrzaj>
    <derivirana_varijabla naziv="DomainObject.Predmet.ProtuStrankaListNazivFormatedOIB_1">
      <item>Umjetnička družina "Nova umjetnost" Vinkovci, OIB 56780552814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St-2810/2016-5</izvorni_sadrzaj>
    <derivirana_varijabla naziv="DomainObject.PoslovniBrojDokumenta_1">St-2810/2016-5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Umjetnička družina "Nova umjetnost" Vinkovci</izvorni_sadrzaj>
    <derivirana_varijabla naziv="DomainObject.Predmet.ProtustrankaIDrugi_1">Umjetnička družina "Nova umjetnost" Vinkovci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Umjetnička družina "Nova umjetnost" Vinkovci, OIB 56780552814, A.Mihanovića 4, 32100 Vinkovci</izvorni_sadrzaj>
    <derivirana_varijabla naziv="DomainObject.Predmet.ProtustrankaIDrugiAdressOIB_1">Umjetnička družina "Nova umjetnost" Vinkovci, OIB 56780552814, A.Mihanovića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Umjetnička družina "Nova umjetnost" Vinkovci</item>
    </izvorni_sadrzaj>
    <derivirana_varijabla naziv="DomainObject.Predmet.SudioniciListNaziv_1">
      <item>FINA RC OSIJEK</item>
      <item>Umjetnička družina "Nova umjetnost" Vinkovci</item>
    </derivirana_varijabla>
  </DomainObject.Predmet.SudioniciListNaziv>
  <DomainObject.Predmet.SudioniciListAdressOIB>
    <izvorni_sadrzaj>
      <item>FINA RC OSIJEK, OIB 85821130368</item>
      <item>Umjetnička družina "Nova umjetnost" Vinkovci, OIB 56780552814, A.Mihanovića 4,32100 Vinkovci</item>
    </izvorni_sadrzaj>
    <derivirana_varijabla naziv="DomainObject.Predmet.SudioniciListAdressOIB_1">
      <item>FINA RC OSIJEK, OIB 85821130368</item>
      <item>Umjetnička družina "Nova umjetnost" Vinkovci, OIB 56780552814, A.Mihanovića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56780552814</item>
    </izvorni_sadrzaj>
    <derivirana_varijabla naziv="DomainObject.Predmet.SudioniciListNazivOIB_1">
      <item>, OIB 85821130368</item>
      <item>, OIB 56780552814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4F9C4-D89B-4B01-AC8E-0A0569C0D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2299</properties:Characters>
  <properties:Lines>83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2016-12-05T09:47:00Z</dcterms:created>
  <dc:creator>mkocijan</dc:creator>
  <cp:lastModifiedBy>Maja Videnović</cp:lastModifiedBy>
  <cp:lastPrinted>2016-11-22T08:32:00Z</cp:lastPrinted>
  <dcterms:modified xmlns:xsi="http://www.w3.org/2001/XMLSchema-instance" xsi:type="dcterms:W3CDTF">2016-12-05T11:10:00Z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St-2810/2016-5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