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39a0" w14:paraId="c4739a0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F11AEA">
        <w:t>2625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 xml:space="preserve">Financijske agencije Regionalni centar Zagreb Podružnica </w:t>
      </w:r>
      <w:r w:rsidR="00243763">
        <w:t>Zagreb</w:t>
      </w:r>
      <w:r w:rsidR="0053027B">
        <w:t xml:space="preserve">, </w:t>
      </w:r>
      <w:r w:rsidR="00243763">
        <w:t>Trg svibanjskih žrtava 1995. 1,</w:t>
      </w:r>
      <w:r w:rsidR="00E71520">
        <w:t xml:space="preserve"> </w:t>
      </w:r>
      <w:r>
        <w:t xml:space="preserve">za pokretanje skraćenog stečajnog postupka  nad dužnikom </w:t>
      </w:r>
      <w:r w:rsidR="00F11AEA" w:rsidRPr="00F11AEA">
        <w:t>MAGNET PETRINJA d.o.o. za proizvodnju, trgovinu i usluge</w:t>
      </w:r>
      <w:r w:rsidR="006F6332">
        <w:t>,</w:t>
      </w:r>
      <w:r w:rsidR="007D2BA5">
        <w:t xml:space="preserve"> Petrinja, Matije </w:t>
      </w:r>
      <w:proofErr w:type="spellStart"/>
      <w:r w:rsidR="007D2BA5">
        <w:t>Reljkovića</w:t>
      </w:r>
      <w:proofErr w:type="spellEnd"/>
      <w:r w:rsidR="007D2BA5">
        <w:t xml:space="preserve"> 98, </w:t>
      </w:r>
      <w:r w:rsidR="00724353">
        <w:t>M</w:t>
      </w:r>
      <w:r w:rsidR="00724353" w:rsidRPr="00724353">
        <w:t xml:space="preserve">BS: </w:t>
      </w:r>
      <w:r w:rsidR="007D2BA5" w:rsidRPr="007D2BA5">
        <w:t>120011496</w:t>
      </w:r>
      <w:r w:rsidR="00724353" w:rsidRPr="00724353">
        <w:t xml:space="preserve">, OIB: </w:t>
      </w:r>
      <w:r w:rsidR="007D2BA5" w:rsidRPr="007D2BA5">
        <w:t>33540557737</w:t>
      </w:r>
      <w:r w:rsidR="007B2E04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6F6332">
        <w:t>19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7D2BA5" w:rsidRPr="00F11AEA">
        <w:t>MAGNET PETRINJA d.o.o. za proizvodnju, trgovinu i usluge</w:t>
      </w:r>
      <w:r w:rsidR="007D2BA5">
        <w:t xml:space="preserve">, Petrinja, Matije </w:t>
      </w:r>
      <w:proofErr w:type="spellStart"/>
      <w:r w:rsidR="007D2BA5">
        <w:t>Reljkovića</w:t>
      </w:r>
      <w:proofErr w:type="spellEnd"/>
      <w:r w:rsidR="007D2BA5">
        <w:t xml:space="preserve"> 98, M</w:t>
      </w:r>
      <w:r w:rsidR="007D2BA5" w:rsidRPr="00724353">
        <w:t xml:space="preserve">BS: </w:t>
      </w:r>
      <w:r w:rsidR="007D2BA5" w:rsidRPr="007D2BA5">
        <w:t>120011496</w:t>
      </w:r>
      <w:r w:rsidR="007D2BA5" w:rsidRPr="00724353">
        <w:t xml:space="preserve">, OIB: </w:t>
      </w:r>
      <w:r w:rsidR="007D2BA5" w:rsidRPr="007D2BA5">
        <w:t>33540557737</w:t>
      </w:r>
      <w:r w:rsidR="00BC44A4">
        <w:t xml:space="preserve">, </w:t>
      </w:r>
      <w:r>
        <w:t xml:space="preserve">iznosi </w:t>
      </w:r>
      <w:r w:rsidR="007D2BA5">
        <w:t>289.886,73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F908B0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7D2BA5">
        <w:t>Dubravka Jurković, Stari Brod, Stari Brod 4, OIB: 81394598613</w:t>
      </w:r>
      <w:r w:rsidR="00530162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7D2BA5">
        <w:t>2625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6F6332">
        <w:t>19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EB1" w:rsidR="00E94EB1">
      <w:r>
        <w:separator/>
      </w:r>
    </w:p>
  </w:endnote>
  <w:endnote w:id="0" w:type="continuationSeparator">
    <w:p w:rsidRDefault="00E94EB1" w:rsidR="00E94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EB1" w:rsidR="00E94EB1">
      <w:r>
        <w:separator/>
      </w:r>
    </w:p>
  </w:footnote>
  <w:footnote w:id="0" w:type="continuationSeparator">
    <w:p w:rsidRDefault="00E94EB1" w:rsidR="00E94E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EB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EB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94EB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25A04"/>
    <w:rsid w:val="001537E3"/>
    <w:rsid w:val="001633C6"/>
    <w:rsid w:val="001E2A5E"/>
    <w:rsid w:val="00243763"/>
    <w:rsid w:val="00277B0A"/>
    <w:rsid w:val="002C0980"/>
    <w:rsid w:val="002E4280"/>
    <w:rsid w:val="002F0827"/>
    <w:rsid w:val="00320F04"/>
    <w:rsid w:val="00352912"/>
    <w:rsid w:val="003819F6"/>
    <w:rsid w:val="0038694B"/>
    <w:rsid w:val="00456F2E"/>
    <w:rsid w:val="004A4483"/>
    <w:rsid w:val="004A7E9D"/>
    <w:rsid w:val="004B20F5"/>
    <w:rsid w:val="004E0040"/>
    <w:rsid w:val="004F4A2F"/>
    <w:rsid w:val="00530162"/>
    <w:rsid w:val="0053027B"/>
    <w:rsid w:val="00562EF0"/>
    <w:rsid w:val="005807FE"/>
    <w:rsid w:val="005E2EDF"/>
    <w:rsid w:val="0061797B"/>
    <w:rsid w:val="00640544"/>
    <w:rsid w:val="00664A3D"/>
    <w:rsid w:val="006E7E78"/>
    <w:rsid w:val="006F6332"/>
    <w:rsid w:val="007121C9"/>
    <w:rsid w:val="00724353"/>
    <w:rsid w:val="00724538"/>
    <w:rsid w:val="00740467"/>
    <w:rsid w:val="00763E88"/>
    <w:rsid w:val="00771880"/>
    <w:rsid w:val="007803BC"/>
    <w:rsid w:val="007A4704"/>
    <w:rsid w:val="007B2E04"/>
    <w:rsid w:val="007D2BA5"/>
    <w:rsid w:val="007F05AD"/>
    <w:rsid w:val="008038E2"/>
    <w:rsid w:val="00817DE4"/>
    <w:rsid w:val="00846A0D"/>
    <w:rsid w:val="008806C7"/>
    <w:rsid w:val="00882059"/>
    <w:rsid w:val="00933FA5"/>
    <w:rsid w:val="00935CE2"/>
    <w:rsid w:val="009610A7"/>
    <w:rsid w:val="00A1696D"/>
    <w:rsid w:val="00A22FCB"/>
    <w:rsid w:val="00A40221"/>
    <w:rsid w:val="00A55872"/>
    <w:rsid w:val="00A6538B"/>
    <w:rsid w:val="00A70D3D"/>
    <w:rsid w:val="00B73063"/>
    <w:rsid w:val="00BC44A4"/>
    <w:rsid w:val="00CE2C0A"/>
    <w:rsid w:val="00D3502B"/>
    <w:rsid w:val="00D45ABA"/>
    <w:rsid w:val="00D74DD4"/>
    <w:rsid w:val="00D86DA7"/>
    <w:rsid w:val="00DA5371"/>
    <w:rsid w:val="00DB775B"/>
    <w:rsid w:val="00E07C22"/>
    <w:rsid w:val="00E23FC5"/>
    <w:rsid w:val="00E71520"/>
    <w:rsid w:val="00E94EB1"/>
    <w:rsid w:val="00E96274"/>
    <w:rsid w:val="00EB0A61"/>
    <w:rsid w:val="00EB3602"/>
    <w:rsid w:val="00EE3DD9"/>
    <w:rsid w:val="00EF565E"/>
    <w:rsid w:val="00F11AEA"/>
    <w:rsid w:val="00F908B0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20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20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0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0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0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20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20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0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0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0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2625</izvorni_sadrzaj>
    <derivirana_varijabla naziv="DomainObject.Predmet.Broj_1">2625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St-2625/2016</izvorni_sadrzaj>
    <derivirana_varijabla naziv="DomainObject.Predmet.OznakaBroj_1">St-2625/2016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PETRINJA d.o.o. za proizvodnju, trgovinu i usluge</izvorni_sadrzaj>
    <derivirana_varijabla naziv="DomainObject.Predmet.ProtustrankaFormated_1">  MAGNET PETRINJA d.o.o. za proizvodnju, trgovinu i usluge</derivirana_varijabla>
  </DomainObject.Predmet.ProtustrankaFormated>
  <DomainObject.Predmet.ProtustrankaFormatedOIB>
    <izvorni_sadrzaj>  MAGNET PETRINJA d.o.o. za proizvodnju, trgovinu i usluge, OIB 33540557737</izvorni_sadrzaj>
    <derivirana_varijabla naziv="DomainObject.Predmet.ProtustrankaFormatedOIB_1">  MAGNET PETRINJA d.o.o. za proizvodnju, trgovinu i usluge, OIB 33540557737</derivirana_varijabla>
  </DomainObject.Predmet.ProtustrankaFormatedOIB>
  <DomainObject.Predmet.ProtustrankaFormatedWithAdress>
    <izvorni_sadrzaj> MAGNET PETRINJA d.o.o. za proizvodnju, trgovinu i usluge, Matije Reljkovića 98, 44250 Petrinja</izvorni_sadrzaj>
    <derivirana_varijabla naziv="DomainObject.Predmet.ProtustrankaFormatedWithAdress_1"> MAGNET PETRINJA d.o.o. za proizvodnju, trgovinu i usluge, Matije Reljkovića 98, 44250 Petrinja</derivirana_varijabla>
  </DomainObject.Predmet.ProtustrankaFormatedWithAdress>
  <DomainObject.Predmet.ProtustrankaFormatedWithAdressOIB>
    <izvorni_sadrzaj> MAGNET PETRINJA d.o.o. za proizvodnju, trgovinu i usluge, OIB 33540557737, Matije Reljkovića 98, 44250 Petrinja</izvorni_sadrzaj>
    <derivirana_varijabla naziv="DomainObject.Predmet.ProtustrankaFormatedWithAdressOIB_1"> MAGNET PETRINJA d.o.o. za proizvodnju, trgovinu i usluge, OIB 33540557737, Matije Reljkovića 98, 44250 Petrinja</derivirana_varijabla>
  </DomainObject.Predmet.ProtustrankaFormatedWithAdressOIB>
  <DomainObject.Predmet.ProtustrankaWithAdress>
    <izvorni_sadrzaj>MAGNET PETRINJA d.o.o. za proizvodnju, trgovinu i usluge Matije Reljkovića 98, 44250 Petrinja</izvorni_sadrzaj>
    <derivirana_varijabla naziv="DomainObject.Predmet.ProtustrankaWithAdress_1">MAGNET PETRINJA d.o.o. za proizvodnju, trgovinu i usluge Matije Reljkovića 98, 44250 Petrinja</derivirana_varijabla>
  </DomainObject.Predmet.ProtustrankaWithAdress>
  <DomainObject.Predmet.ProtustrankaWithAdressOIB>
    <izvorni_sadrzaj>MAGNET PETRINJA d.o.o. za proizvodnju, trgovinu i usluge, OIB 33540557737, Matije Reljkovića 98, 44250 Petrinja</izvorni_sadrzaj>
    <derivirana_varijabla naziv="DomainObject.Predmet.ProtustrankaWithAdressOIB_1">MAGNET PETRINJA d.o.o. za proizvodnju, trgovinu i usluge, OIB 33540557737, Matije Reljkovića 98, 44250 Petrinja</derivirana_varijabla>
  </DomainObject.Predmet.ProtustrankaWithAdressOIB>
  <DomainObject.Predmet.ProtustrankaNazivFormated>
    <izvorni_sadrzaj>MAGNET PETRINJA d.o.o. za proizvodnju, trgovinu i usluge</izvorni_sadrzaj>
    <derivirana_varijabla naziv="DomainObject.Predmet.ProtustrankaNazivFormated_1">MAGNET PETRINJA d.o.o. za proizvodnju, trgovinu i usluge</derivirana_varijabla>
  </DomainObject.Predmet.ProtustrankaNazivFormated>
  <DomainObject.Predmet.ProtustrankaNazivFormatedOIB>
    <izvorni_sadrzaj>MAGNET PETRINJA d.o.o. za proizvodnju, trgovinu i usluge, OIB 33540557737</izvorni_sadrzaj>
    <derivirana_varijabla naziv="DomainObject.Predmet.ProtustrankaNazivFormatedOIB_1">MAGNET PETRINJA d.o.o. za proizvodnju, trgovinu i usluge, OIB 33540557737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MAGNET PETRINJA d.o.o. za proizvodnju, trgovinu i usluge</item>
    </izvorni_sadrzaj>
    <derivirana_varijabla naziv="DomainObject.Predmet.ProtuStrankaListFormated_1">
      <item>MAGNET PETRINJA d.o.o. za proizvodnju, trgovinu i usluge</item>
    </derivirana_varijabla>
  </DomainObject.Predmet.ProtuStrankaListFormated>
  <DomainObject.Predmet.ProtuStrankaListFormatedOIB>
    <izvorni_sadrzaj>
      <item>MAGNET PETRINJA d.o.o. za proizvodnju, trgovinu i usluge, OIB 33540557737</item>
    </izvorni_sadrzaj>
    <derivirana_varijabla naziv="DomainObject.Predmet.ProtuStrankaListFormatedOIB_1">
      <item>MAGNET PETRINJA d.o.o. za proizvodnju, trgovinu i usluge, OIB 33540557737</item>
    </derivirana_varijabla>
  </DomainObject.Predmet.ProtuStrankaListFormatedOIB>
  <DomainObject.Predmet.ProtuStrankaListFormatedWithAdress>
    <izvorni_sadrzaj>
      <item>MAGNET PETRINJA d.o.o. za proizvodnju, trgovinu i usluge, Matije Reljkovića 98, 44250 Petrinja</item>
    </izvorni_sadrzaj>
    <derivirana_varijabla naziv="DomainObject.Predmet.ProtuStrankaListFormatedWithAdress_1">
      <item>MAGNET PETRINJA d.o.o. za proizvodnju, trgovinu i usluge, Matije Reljkovića 98, 44250 Petrinja</item>
    </derivirana_varijabla>
  </DomainObject.Predmet.ProtuStrankaListFormatedWithAdress>
  <DomainObject.Predmet.ProtuStrankaListFormatedWithAdressOIB>
    <izvorni_sadrzaj>
      <item>MAGNET PETRINJA d.o.o. za proizvodnju, trgovinu i usluge, OIB 33540557737, Matije Reljkovića 98, 44250 Petrinja</item>
    </izvorni_sadrzaj>
    <derivirana_varijabla naziv="DomainObject.Predmet.ProtuStrankaListFormatedWithAdressOIB_1">
      <item>MAGNET PETRINJA d.o.o. za proizvodnju, trgovinu i usluge, OIB 33540557737, Matije Reljkovića 98, 44250 Petrinja</item>
    </derivirana_varijabla>
  </DomainObject.Predmet.ProtuStrankaListFormatedWithAdressOIB>
  <DomainObject.Predmet.ProtuStrankaListNazivFormated>
    <izvorni_sadrzaj>
      <item>MAGNET PETRINJA d.o.o. za proizvodnju, trgovinu i usluge</item>
    </izvorni_sadrzaj>
    <derivirana_varijabla naziv="DomainObject.Predmet.ProtuStrankaListNazivFormated_1">
      <item>MAGNET PETRINJA d.o.o. za proizvodnju, trgovinu i usluge</item>
    </derivirana_varijabla>
  </DomainObject.Predmet.ProtuStrankaListNazivFormated>
  <DomainObject.Predmet.ProtuStrankaListNazivFormatedOIB>
    <izvorni_sadrzaj>
      <item>MAGNET PETRINJA d.o.o. za proizvodnju, trgovinu i usluge, OIB 33540557737</item>
    </izvorni_sadrzaj>
    <derivirana_varijabla naziv="DomainObject.Predmet.ProtuStrankaListNazivFormatedOIB_1">
      <item>MAGNET PETRINJA d.o.o. za proizvodnju, trgovinu i usluge, OIB 33540557737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MAGNET PETRINJA d.o.o. za proizvodnju, trgovinu i usluge</izvorni_sadrzaj>
    <derivirana_varijabla naziv="DomainObject.Predmet.ProtustrankaIDrugi_1">MAGNET PETRINJA 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MAGNET PETRINJA d.o.o. za proizvodnju, trgovinu i usluge, OIB 33540557737, Matije Reljkovića 98, 44250 Petrinja</izvorni_sadrzaj>
    <derivirana_varijabla naziv="DomainObject.Predmet.ProtustrankaIDrugiAdressOIB_1">MAGNET PETRINJA d.o.o. za proizvodnju, trgovinu i usluge, OIB 33540557737, Matije Reljkovića 98,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MAGNET PETRINJA d.o.o. za proizvodnju, trgovinu i usluge</item>
      <item>FINA Regionalni centar Zagreb</item>
    </izvorni_sadrzaj>
    <derivirana_varijabla naziv="DomainObject.Predmet.SudioniciListNaziv_1">
      <item>MAGNET PETRINJA d.o.o. za proizvodnju, trgovinu i usluge</item>
      <item>FINA Regionalni centar Zagreb</item>
    </derivirana_varijabla>
  </DomainObject.Predmet.SudioniciListNaziv>
  <DomainObject.Predmet.SudioniciListAdressOIB>
    <izvorni_sadrzaj>
      <item>MAGNET PETRINJA d.o.o. za proizvodnju, trgovinu i usluge, OIB 33540557737, Matije Reljkovića 98,44250 Petrinja</item>
      <item>FINA Regionalni centar Zagreb, OIB 85821130368, Trg svibanjskih žrtava 1995. br. 1,10000 Zagreb</item>
    </izvorni_sadrzaj>
    <derivirana_varijabla naziv="DomainObject.Predmet.SudioniciListAdressOIB_1">
      <item>MAGNET PETRINJA d.o.o. za proizvodnju, trgovinu i usluge, OIB 33540557737, Matije Reljkovića 98,44250 Petrinja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33540557737</item>
      <item>, OIB 85821130368</item>
    </izvorni_sadrzaj>
    <derivirana_varijabla naziv="DomainObject.Predmet.SudioniciListNazivOIB_1">
      <item>, OIB 33540557737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3946C2-7F48-49CD-BB7B-61F223F79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2001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2016-10-19T09:55:00Z</dcterms:created>
  <dc:creator>Snježana Markotić Jurić</dc:creator>
  <cp:lastModifiedBy>Snježana Markotić Jurić</cp:lastModifiedBy>
  <cp:lastPrinted>2016-10-19T09:51:00Z</cp:lastPrinted>
  <dcterms:modified xmlns:xsi="http://www.w3.org/2001/XMLSchema-instance" xsi:type="dcterms:W3CDTF">2016-10-19T09:56:00Z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