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2dcc" w14:paraId="10e2dcc" w:rsidRDefault="00EC50F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C50F1" w:rsidP="00EC50F1" w:rsidR="00EC50F1">
      <w:pPr>
        <w:spacing w:after="0"/>
        <w:jc w:val="both"/>
      </w:pPr>
      <w:r>
        <w:t xml:space="preserve">         </w:t>
      </w:r>
      <w:r>
        <w:t>Republika Hrvatska</w:t>
      </w:r>
    </w:p>
    <w:p w:rsidRDefault="00EC50F1" w:rsidP="00EC50F1" w:rsidR="00EC50F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C50F1" w:rsidP="00EC50F1" w:rsidR="00EC50F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EC50F1">
        <w:rPr>
          <w:rFonts w:cs="Times New Roman" w:eastAsia="Times New Roman"/>
          <w:noProof/>
          <w:szCs w:val="20"/>
          <w:lang w:eastAsia="hr-HR"/>
        </w:rPr>
        <w:t>Poslovni broj: 5. St-364/2018-6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C50F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C50F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50F1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EC50F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OMNIA VITA d.o.o. za trgovinu i usluge, Sveta </w:t>
      </w:r>
      <w:proofErr w:type="spellStart"/>
      <w:r w:rsidRPr="00EC50F1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EC50F1">
        <w:rPr>
          <w:rFonts w:cs="Times New Roman" w:eastAsia="Times New Roman"/>
          <w:szCs w:val="20"/>
          <w:lang w:eastAsia="hr-HR"/>
        </w:rPr>
        <w:t>, Vinogradska 32, MBS: 080779852, OIB: 06197488577, 23. studenog 2018.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C50F1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50F1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OMNIA VITA d.o.o. za trgovinu i usluge, Sveta </w:t>
      </w:r>
      <w:proofErr w:type="spellStart"/>
      <w:r w:rsidRPr="00EC50F1">
        <w:rPr>
          <w:rFonts w:cs="Times New Roman" w:eastAsia="Times New Roman"/>
          <w:szCs w:val="20"/>
          <w:lang w:eastAsia="hr-HR"/>
        </w:rPr>
        <w:t>Nedelja</w:t>
      </w:r>
      <w:proofErr w:type="spellEnd"/>
      <w:r w:rsidRPr="00EC50F1">
        <w:rPr>
          <w:rFonts w:cs="Times New Roman" w:eastAsia="Times New Roman"/>
          <w:szCs w:val="20"/>
          <w:lang w:eastAsia="hr-HR"/>
        </w:rPr>
        <w:t>, Vinogradska 32, MBS: 080779852, OIB: 06197488577,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EC50F1">
        <w:rPr>
          <w:rFonts w:cs="Times New Roman" w:eastAsia="Times New Roman"/>
          <w:noProof/>
          <w:szCs w:val="20"/>
          <w:lang w:eastAsia="hr-HR"/>
        </w:rPr>
        <w:t xml:space="preserve"> model HR05 540-364-18.         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50F1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C50F1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50F1">
        <w:rPr>
          <w:rFonts w:cs="Times New Roman" w:eastAsia="Times New Roman"/>
          <w:noProof/>
          <w:szCs w:val="20"/>
          <w:lang w:eastAsia="hr-HR"/>
        </w:rPr>
        <w:t>Financijska agencija je, na temelju čl.27. st.5. Zakona o financijskom poslovanju i predstečajnoj nagodbi (Narodne novine br. 108/12, 114/12, 81/13 i 112/13), nakon obustave postupka predstečajne nagodbe, Trgovačkom sudu u Zagrebu, podnijela prijedlog za otvaranje stečajnog postupka nad dužnikom. Prijedlog je zaprimljen pod brojem St-285/2018 i s</w:t>
      </w:r>
      <w:proofErr w:type="spellStart"/>
      <w:r w:rsidRPr="00EC50F1">
        <w:rPr>
          <w:rFonts w:cs="Times New Roman" w:eastAsia="Times New Roman"/>
          <w:szCs w:val="20"/>
          <w:lang w:eastAsia="hr-HR"/>
        </w:rPr>
        <w:t>ukladno</w:t>
      </w:r>
      <w:proofErr w:type="spellEnd"/>
      <w:r w:rsidRPr="00EC50F1">
        <w:rPr>
          <w:rFonts w:cs="Times New Roman" w:eastAsia="Times New Roman"/>
          <w:szCs w:val="20"/>
          <w:lang w:eastAsia="hr-HR"/>
        </w:rPr>
        <w:t xml:space="preserve"> rješenju predsjednika Visokog trgovačkog suda Republike Hrvatske poslovni broj Su-236/18-2 od 9. ožujka 2018. ustupljen je ovom sudu na daljnji postupak. 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C50F1">
        <w:rPr>
          <w:rFonts w:cs="Times New Roman" w:eastAsia="Times New Roman"/>
          <w:noProof/>
          <w:szCs w:val="20"/>
          <w:lang w:eastAsia="hr-HR"/>
        </w:rPr>
        <w:t xml:space="preserve">          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50F1">
        <w:rPr>
          <w:rFonts w:cs="Times New Roman" w:eastAsia="Times New Roman"/>
          <w:szCs w:val="20"/>
          <w:lang w:eastAsia="hr-HR"/>
        </w:rPr>
        <w:t xml:space="preserve">Rješenjem od 12. listopada </w:t>
      </w:r>
      <w:r w:rsidRPr="00EC50F1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EC50F1">
        <w:rPr>
          <w:rFonts w:cs="Times New Roman" w:eastAsia="Times New Roman"/>
          <w:szCs w:val="20"/>
          <w:lang w:eastAsia="hr-HR"/>
        </w:rPr>
        <w:t xml:space="preserve">sud je, temeljem čl.115. st.1. </w:t>
      </w:r>
      <w:r w:rsidRPr="00EC50F1">
        <w:rPr>
          <w:rFonts w:cs="Times New Roman" w:eastAsia="Times New Roman"/>
          <w:noProof/>
          <w:szCs w:val="20"/>
          <w:lang w:eastAsia="hr-HR" w:val="en-GB"/>
        </w:rPr>
        <w:t>Stečajnog zakona ("Narodne novine" broj 71/15 i 104/17, dalje: SZ)</w:t>
      </w:r>
      <w:r w:rsidRPr="00EC50F1">
        <w:rPr>
          <w:rFonts w:cs="Times New Roman" w:eastAsia="Times New Roman"/>
          <w:szCs w:val="20"/>
          <w:lang w:eastAsia="hr-HR"/>
        </w:rPr>
        <w:t xml:space="preserve">, pokrenuo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zakonska zastupnica dužnika Romana Kornelija </w:t>
      </w:r>
      <w:proofErr w:type="spellStart"/>
      <w:r w:rsidRPr="00EC50F1">
        <w:rPr>
          <w:rFonts w:cs="Times New Roman" w:eastAsia="Times New Roman"/>
          <w:szCs w:val="20"/>
          <w:lang w:eastAsia="hr-HR"/>
        </w:rPr>
        <w:t>Purić</w:t>
      </w:r>
      <w:proofErr w:type="spellEnd"/>
      <w:r w:rsidRPr="00EC50F1">
        <w:rPr>
          <w:rFonts w:cs="Times New Roman" w:eastAsia="Times New Roman"/>
          <w:szCs w:val="20"/>
          <w:lang w:eastAsia="hr-HR"/>
        </w:rPr>
        <w:t xml:space="preserve">, kojoj je, sukladno čl.117. st.2. SZ, naloženo da sastavi i podnese sudu pisano izvješće o financijsko-gospodarskom stanju dužnika. 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50F1">
        <w:rPr>
          <w:rFonts w:cs="Times New Roman" w:eastAsia="Calibri"/>
          <w:szCs w:val="20"/>
          <w:lang w:eastAsia="hr-HR"/>
        </w:rPr>
        <w:t>Z</w:t>
      </w:r>
      <w:r w:rsidRPr="00EC50F1">
        <w:rPr>
          <w:rFonts w:cs="Times New Roman" w:eastAsia="Times New Roman"/>
          <w:szCs w:val="20"/>
          <w:lang w:eastAsia="hr-HR"/>
        </w:rPr>
        <w:t xml:space="preserve">akonska zastupnica dužnika nije došla na ročište 8. studenog 2018. i nije podnijela  izvješće o gospodarsko-financijskom stanju dužnika. 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50F1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50F1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C50F1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50F1">
        <w:rPr>
          <w:rFonts w:cs="Times New Roman" w:eastAsia="Times New Roman"/>
          <w:lang w:eastAsia="hr-HR"/>
        </w:rPr>
        <w:t>U Bjelovaru 23. studenog 2018.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  <w:r w:rsidRPr="00EC50F1">
        <w:rPr>
          <w:rFonts w:cs="Times New Roman" w:eastAsia="Times New Roman"/>
          <w:lang w:eastAsia="hr-HR"/>
        </w:rPr>
        <w:t xml:space="preserve">           Sutkinja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  <w:r w:rsidRPr="00EC50F1">
        <w:rPr>
          <w:rFonts w:cs="Times New Roman" w:eastAsia="Times New Roman"/>
          <w:lang w:eastAsia="hr-HR"/>
        </w:rPr>
        <w:t>Marija Petrina Kubica v.r.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ind w:left="5670"/>
        <w:jc w:val="both"/>
        <w:rPr>
          <w:rFonts w:cs="Times New Roman" w:eastAsia="Times New Roman"/>
          <w:lang w:eastAsia="hr-HR"/>
        </w:rPr>
      </w:pPr>
    </w:p>
    <w:p w:rsidRDefault="00EC50F1" w:rsidP="00EC50F1" w:rsidR="00EC50F1" w:rsidRPr="00EC50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C50F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C50F1" w:rsidP="00EC50F1" w:rsidR="00EC50F1" w:rsidRPr="00EC50F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EC50F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C50F1" w:rsidP="00EC50F1" w:rsidR="00EC50F1" w:rsidRPr="00EC50F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50F1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EC50F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3065017"/>
      <w:docPartObj>
        <w:docPartGallery w:val="Page Numbers (Top of Page)"/>
        <w:docPartUnique/>
      </w:docPartObj>
    </w:sdtPr>
    <w:sdtContent>
      <w:p w:rsidRDefault="00EC50F1" w:rsidP="00EC50F1" w:rsidR="00EC50F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C50F1" w:rsidP="00EC50F1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EC50F1">
      <w:rPr>
        <w:rFonts w:cs="Times New Roman" w:eastAsia="Times New Roman"/>
        <w:noProof/>
        <w:szCs w:val="20"/>
        <w:lang w:eastAsia="hr-HR"/>
      </w:rPr>
      <w:t>Poslovni broj: 5. St-364/2018-6</w:t>
    </w:r>
  </w:p>
  <w:p w:rsidRDefault="00EC50F1" w:rsidP="00EC50F1" w:rsidR="00EC50F1" w:rsidRPr="00EC50F1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0F1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43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3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St-364/2018-6</izvorni_sadrzaj>
    <derivirana_varijabla naziv="DomainObject.Oznaka_1">St-364/2018-6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VITA d.o.o. za trgovinu i usluge zastupanog po punomoćniku Romana Kornelija Purić</izvorni_sadrzaj>
    <derivirana_varijabla naziv="DomainObject.Predmet.ProtustrankaFormated_1">  OMNIA VITA d.o.o. za trgovinu i usluge zastupanog po punomoćniku Romana Kornelija Purić</derivirana_varijabla>
  </DomainObject.Predmet.ProtustrankaFormated>
  <DomainObject.Predmet.ProtustrankaFormatedOIB>
    <izvorni_sadrzaj>  OMNIA VITA d.o.o. za trgovinu i usluge, OIB 06197488577 zastupanog po punomoćniku Romana Kornelija Purić</izvorni_sadrzaj>
    <derivirana_varijabla naziv="DomainObject.Predmet.ProtustrankaFormatedOIB_1">  OMNIA VITA d.o.o. za trgovinu i usluge, OIB 06197488577 zastupanog po punomoćniku Romana Kornelija Purić</derivirana_varijabla>
  </DomainObject.Predmet.ProtustrankaFormatedOIB>
  <DomainObject.Predmet.ProtustrankaFormatedWithAdress>
    <izvorni_sadrzaj> OMNIA VITA d.o.o. za trgovinu i usluge, Vinogradska 32, 10431 Sveta Nedelja zastupanog po punomoćniku Romana Kornelija Purić</izvorni_sadrzaj>
    <derivirana_varijabla naziv="DomainObject.Predmet.ProtustrankaFormatedWithAdress_1"> OMNIA VITA d.o.o. za trgovinu i usluge, Vinogradska 32, 10431 Sveta Nedelja zastupanog po punomoćniku Romana Kornelija Purić</derivirana_varijabla>
  </DomainObject.Predmet.ProtustrankaFormatedWithAdress>
  <DomainObject.Predmet.ProtustrankaFormatedWithAdressOIB>
    <izvorni_sadrzaj> OMNIA VITA d.o.o. za trgovinu i usluge, OIB 06197488577, Vinogradska 32, 10431 Sveta Nedelja zastupanog po punomoćniku Romana Kornelija Purić</izvorni_sadrzaj>
    <derivirana_varijabla naziv="DomainObject.Predmet.ProtustrankaFormatedWithAdressOIB_1"> OMNIA VITA d.o.o. za trgovinu i usluge, OIB 06197488577, Vinogradska 32, 10431 Sveta Nedelja zastupanog po punomoćniku Romana Kornelija Purić</derivirana_varijabla>
  </DomainObject.Predmet.ProtustrankaFormatedWithAdressOIB>
  <DomainObject.Predmet.ProtustrankaWithAdress>
    <izvorni_sadrzaj>OMNIA VITA d.o.o. za trgovinu i usluge Vinogradska 32, 10431 Sveta Nedelja</izvorni_sadrzaj>
    <derivirana_varijabla naziv="DomainObject.Predmet.ProtustrankaWithAdress_1">OMNIA VITA d.o.o. za trgovinu i usluge Vinogradska 32, 10431 Sveta Nedelja</derivirana_varijabla>
  </DomainObject.Predmet.ProtustrankaWithAdress>
  <DomainObject.Predmet.ProtustrankaWithAdressOIB>
    <izvorni_sadrzaj>OMNIA VITA d.o.o. za trgovinu i usluge, OIB 06197488577, Vinogradska 32, 10431 Sveta Nedelja</izvorni_sadrzaj>
    <derivirana_varijabla naziv="DomainObject.Predmet.ProtustrankaWithAdressOIB_1">OMNIA VITA d.o.o. za trgovinu i usluge, OIB 06197488577, Vinogradska 32, 10431 Sveta Nedelja</derivirana_varijabla>
  </DomainObject.Predmet.ProtustrankaWithAdressOIB>
  <DomainObject.Predmet.ProtustrankaNazivFormated>
    <izvorni_sadrzaj>OMNIA VITA d.o.o. za trgovinu i usluge</izvorni_sadrzaj>
    <derivirana_varijabla naziv="DomainObject.Predmet.ProtustrankaNazivFormated_1">OMNIA VITA d.o.o. za trgovinu i usluge</derivirana_varijabla>
  </DomainObject.Predmet.ProtustrankaNazivFormated>
  <DomainObject.Predmet.ProtustrankaNazivFormatedOIB>
    <izvorni_sadrzaj>OMNIA VITA d.o.o. za trgovinu i usluge, OIB 06197488577</izvorni_sadrzaj>
    <derivirana_varijabla naziv="DomainObject.Predmet.ProtustrankaNazivFormatedOIB_1">OMNIA VITA d.o.o. za trgovinu i usluge, OIB 06197488577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VITA d.o.o. za trgovinu i usluge zastupanog po punomoćniku Romana Kornelija Purić</item>
    </izvorni_sadrzaj>
    <derivirana_varijabla naziv="DomainObject.Predmet.ProtuStrankaListFormated_1">
      <item>OMNIA VITA d.o.o. za trgovinu i usluge zastupanog po punomoćniku Romana Kornelija Purić</item>
    </derivirana_varijabla>
  </DomainObject.Predmet.ProtuStrankaListFormated>
  <DomainObject.Predmet.ProtuStrankaListFormatedOIB>
    <izvorni_sadrzaj>
      <item>OMNIA VITA d.o.o. za trgovinu i usluge, OIB 06197488577 zastupanog po punomoćniku Romana Kornelija Purić</item>
    </izvorni_sadrzaj>
    <derivirana_varijabla naziv="DomainObject.Predmet.ProtuStrankaListFormatedOIB_1">
      <item>OMNIA VITA d.o.o. za trgovinu i usluge, OIB 06197488577 zastupanog po punomoćniku Romana Kornelija Purić</item>
    </derivirana_varijabla>
  </DomainObject.Predmet.ProtuStrankaListFormatedOIB>
  <DomainObject.Predmet.ProtuStrankaListFormatedWithAdress>
    <izvorni_sadrzaj>
      <item>OMNIA VITA d.o.o. za trgovinu i usluge, Vinogradska 32, 10431 Sveta Nedelja zastupanog po punomoćniku Romana Kornelija Purić</item>
    </izvorni_sadrzaj>
    <derivirana_varijabla naziv="DomainObject.Predmet.ProtuStrankaListFormatedWithAdress_1">
      <item>OMNIA VITA d.o.o. za trgovinu i usluge, Vinogradska 32, 10431 Sveta Nedelja zastupanog po punomoćniku Romana Kornelija Purić</item>
    </derivirana_varijabla>
  </DomainObject.Predmet.ProtuStrankaListFormatedWithAdress>
  <DomainObject.Predmet.ProtuStrankaListFormatedWithAdressOIB>
    <izvorni_sadrzaj>
      <item>OMNIA VITA d.o.o. za trgovinu i usluge, OIB 06197488577, Vinogradska 32, 10431 Sveta Nedelja zastupanog po punomoćniku Romana Kornelija Purić</item>
    </izvorni_sadrzaj>
    <derivirana_varijabla naziv="DomainObject.Predmet.ProtuStrankaListFormatedWithAdressOIB_1">
      <item>OMNIA VITA d.o.o. za trgovinu i usluge, OIB 06197488577, Vinogradska 32, 10431 Sveta Nedelja zastupanog po punomoćniku Romana Kornelija Purić</item>
    </derivirana_varijabla>
  </DomainObject.Predmet.ProtuStrankaListFormatedWithAdressOIB>
  <DomainObject.Predmet.ProtuStrankaListNazivFormated>
    <izvorni_sadrzaj>
      <item>OMNIA VITA d.o.o. za trgovinu i usluge</item>
    </izvorni_sadrzaj>
    <derivirana_varijabla naziv="DomainObject.Predmet.ProtuStrankaListNazivFormated_1">
      <item>OMNIA VITA d.o.o. za trgovinu i usluge</item>
    </derivirana_varijabla>
  </DomainObject.Predmet.ProtuStrankaListNazivFormated>
  <DomainObject.Predmet.ProtuStrankaListNazivFormatedOIB>
    <izvorni_sadrzaj>
      <item>OMNIA VITA d.o.o. za trgovinu i usluge, OIB 06197488577</item>
    </izvorni_sadrzaj>
    <derivirana_varijabla naziv="DomainObject.Predmet.ProtuStrankaListNazivFormatedOIB_1">
      <item>OMNIA VITA d.o.o. za trgovinu i usluge, OIB 06197488577</item>
    </derivirana_varijabla>
  </DomainObject.Predmet.ProtuStrankaListNazivFormatedOIB>
  <DomainObject.Predmet.OstaliListFormated>
    <izvorni_sadrzaj>
      <item>Romana Kornelija Purić punomoćnik sudionika u postupku OMNIA VITA d.o.o. za trgovinu i usluge</item>
    </izvorni_sadrzaj>
    <derivirana_varijabla naziv="DomainObject.Predmet.OstaliListFormated_1">
      <item>Romana Kornelija Purić punomoćnik sudionika u postupku OMNIA VITA d.o.o. za trgovinu i usluge</item>
    </derivirana_varijabla>
  </DomainObject.Predmet.OstaliListFormated>
  <DomainObject.Predmet.OstaliListFormatedOIB>
    <izvorni_sadrzaj>
      <item>Romana Kornelija Purić, OIB 15732809612 punomoćnik sudionika u postupku OMNIA VITA d.o.o. za trgovinu i usluge</item>
    </izvorni_sadrzaj>
    <derivirana_varijabla naziv="DomainObject.Predmet.OstaliListFormatedOIB_1">
      <item>Romana Kornelija Purić, OIB 15732809612 punomoćnik sudionika u postupku OMNIA VITA d.o.o. za trgovinu i usluge</item>
    </derivirana_varijabla>
  </DomainObject.Predmet.OstaliListFormatedOIB>
  <DomainObject.Predmet.OstaliListFormatedWithAdress>
    <izvorni_sadrzaj>
      <item>Romana Kornelija Purić, Vinogradska 32, 10431 Sveta Nedelja punomoćnik sudionika u postupku OMNIA VITA d.o.o. za trgovinu i usluge</item>
    </izvorni_sadrzaj>
    <derivirana_varijabla naziv="DomainObject.Predmet.OstaliListFormatedWithAdress_1">
      <item>Romana Kornelija Purić, Vinogradska 32, 10431 Sveta Nedelja punomoćnik sudionika u postupku OMNIA VITA d.o.o. za trgovinu i usluge</item>
    </derivirana_varijabla>
  </DomainObject.Predmet.OstaliListFormatedWithAdress>
  <DomainObject.Predmet.OstaliListFormatedWithAdressOIB>
    <izvorni_sadrzaj>
      <item>Romana Kornelija Purić, OIB 15732809612, Vinogradska 32, 10431 Sveta Nedelja punomoćnik sudionika u postupku OMNIA VITA d.o.o. za trgovinu i usluge</item>
    </izvorni_sadrzaj>
    <derivirana_varijabla naziv="DomainObject.Predmet.OstaliListFormatedWithAdressOIB_1">
      <item>Romana Kornelija Purić, OIB 15732809612, Vinogradska 32, 10431 Sveta Nedelja punomoćnik sudionika u postupku OMNIA VITA d.o.o. za trgovinu i usluge</item>
    </derivirana_varijabla>
  </DomainObject.Predmet.OstaliListFormatedWithAdressOIB>
  <DomainObject.Predmet.OstaliListNazivFormated>
    <izvorni_sadrzaj>
      <item>Romana Kornelija Purić</item>
    </izvorni_sadrzaj>
    <derivirana_varijabla naziv="DomainObject.Predmet.OstaliListNazivFormated_1">
      <item>Romana Kornelija Purić</item>
    </derivirana_varijabla>
  </DomainObject.Predmet.OstaliListNazivFormated>
  <DomainObject.Predmet.OstaliListNazivFormatedOIB>
    <izvorni_sadrzaj>
      <item>Romana Kornelija Purić, OIB 15732809612</item>
    </izvorni_sadrzaj>
    <derivirana_varijabla naziv="DomainObject.Predmet.OstaliListNazivFormatedOIB_1">
      <item>Romana Kornelija Purić, OIB 15732809612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St-364/2018-6</izvorni_sadrzaj>
    <derivirana_varijabla naziv="DomainObject.PoslovniBrojDokumenta_1">St-364/2018-6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VITA d.o.o. za trgovinu i usluge</izvorni_sadrzaj>
    <derivirana_varijabla naziv="DomainObject.Predmet.ProtustrankaIDrugi_1">OMNIA VITA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OMNIA VITA d.o.o. za trgovinu i usluge, OIB 06197488577, Vinogradska 32, 10431 Sveta Nedelja</izvorni_sadrzaj>
    <derivirana_varijabla naziv="DomainObject.Predmet.ProtustrankaIDrugiAdressOIB_1">OMNIA VITA d.o.o. za trgovinu i usluge, OIB 06197488577, Vinogradska 32,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OMNIA VITA d.o.o. za trgovinu i usluge</item>
      <item>FINA Regionalni centar Zagreb</item>
      <item>Romana Kornelija Purić</item>
    </izvorni_sadrzaj>
    <derivirana_varijabla naziv="DomainObject.Predmet.SudioniciListNaziv_1">
      <item>OMNIA VITA d.o.o. za trgovinu i usluge</item>
      <item>FINA Regionalni centar Zagreb</item>
      <item>Romana Kornelija Purić</item>
    </derivirana_varijabla>
  </DomainObject.Predmet.SudioniciListNaziv>
  <DomainObject.Predmet.SudioniciListAdressOIB>
    <izvorni_sadrzaj>
      <item>OMNIA VITA d.o.o. za trgovinu i usluge, OIB 06197488577, Vinogradska 32,10431 Sveta Nedelja</item>
      <item>FINA Regionalni centar Zagreb, OIB 85821130368, Koturaška 43,10000 Zagreb</item>
      <item>Romana Kornelija Purić, OIB 15732809612, Vinogradska 32,10431 Sveta Nedelja</item>
    </izvorni_sadrzaj>
    <derivirana_varijabla naziv="DomainObject.Predmet.SudioniciListAdressOIB_1">
      <item>OMNIA VITA d.o.o. za trgovinu i usluge, OIB 06197488577, Vinogradska 32,10431 Sveta Nedelja</item>
      <item>FINA Regionalni centar Zagreb, OIB 85821130368, Koturaška 43,10000 Zagreb</item>
      <item>Romana Kornelija Purić, OIB 15732809612, Vinogradska 32,10431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C91A5-1EAD-4663-904A-E97ECE4DE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3184</properties:Characters>
  <properties:Lines>78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2018-11-23T12:08:00Z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