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04e3" w14:paraId="11904e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B37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37F8" w:rsidP="007B37F8" w:rsidR="007B37F8">
      <w:pPr>
        <w:pStyle w:val="Bezproreda"/>
        <w:ind w:firstLine="708" w:left="5664"/>
      </w:pPr>
      <w:r>
        <w:t>1 St-307/2016-2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  <w:jc w:val="center"/>
      </w:pPr>
      <w:r>
        <w:t>R E P U B L I K A       H R V A T S K A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  <w:jc w:val="center"/>
      </w:pPr>
      <w:r>
        <w:t>R J E Š E N J E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TRGOVAČKI SUD U BJELOVARU, po  sucu Branki Pleskalt,  u predmetu MAGLENČA d.o.o. za trgovinu, ugostiteljstvo i građevinarstvo i putnička agencija BJELOVAR, </w:t>
      </w:r>
      <w:proofErr w:type="spellStart"/>
      <w:r>
        <w:t>Lj</w:t>
      </w:r>
      <w:proofErr w:type="spellEnd"/>
      <w:r>
        <w:t xml:space="preserve">. </w:t>
      </w:r>
      <w:proofErr w:type="spellStart"/>
      <w:r>
        <w:t>Jonkea</w:t>
      </w:r>
      <w:proofErr w:type="spellEnd"/>
      <w:r>
        <w:t xml:space="preserve"> 2, OIB. 98568326019, dana 18. travnja  2016. godine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  <w:jc w:val="center"/>
      </w:pPr>
      <w:r>
        <w:t>r i j e š i o     j e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I Pokreće se prethodni postupak radi utvrđenja uvjeta za otvaranje stečajnog postupka nad  dužnikom MAGLENČA d.o.o. za trgovinu, ugostiteljstvo i građevinarstvo i putnička agencija BJELOVAR, </w:t>
      </w:r>
      <w:proofErr w:type="spellStart"/>
      <w:r>
        <w:t>Lj</w:t>
      </w:r>
      <w:proofErr w:type="spellEnd"/>
      <w:r>
        <w:t xml:space="preserve">. </w:t>
      </w:r>
      <w:proofErr w:type="spellStart"/>
      <w:r>
        <w:t>Jonkea</w:t>
      </w:r>
      <w:proofErr w:type="spellEnd"/>
      <w:r>
        <w:t xml:space="preserve"> 2, OIB. 98568326019.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>II Zakazuje se ročište radi izjašnjenja o prijedlogu za dan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  <w:jc w:val="center"/>
      </w:pPr>
      <w:r>
        <w:t>13. svibnja  2016. godine u 9,00 sati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7B37F8" w:rsidP="007B37F8" w:rsidR="007B37F8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Tomislav Lončarević iz Bjelovara, </w:t>
      </w:r>
      <w:proofErr w:type="spellStart"/>
      <w:r>
        <w:t>Lj</w:t>
      </w:r>
      <w:proofErr w:type="spellEnd"/>
      <w:r>
        <w:t xml:space="preserve">. </w:t>
      </w:r>
      <w:proofErr w:type="spellStart"/>
      <w:r>
        <w:t>Jonkea</w:t>
      </w:r>
      <w:proofErr w:type="spellEnd"/>
      <w:r>
        <w:t xml:space="preserve"> 2.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  <w:jc w:val="center"/>
      </w:pPr>
      <w:r>
        <w:t>Obrazloženje</w:t>
      </w:r>
    </w:p>
    <w:p w:rsidRDefault="007B37F8" w:rsidP="007B37F8" w:rsidR="007B37F8">
      <w:pPr>
        <w:pStyle w:val="Bezproreda"/>
      </w:pPr>
    </w:p>
    <w:p w:rsidRDefault="007B37F8" w:rsidP="007B37F8" w:rsidR="007B37F8">
      <w:r>
        <w:t xml:space="preserve">Predlagatelj FINA RC Zagreb, Podružnica Bjelovar   je   dana  1.  ožujka  2016. godine   podnijela je   prijedlog za otvaranje stečajnog postupka nad  dužnikom MAGLENČA d.o.o. za trgovinu, ugostiteljstvo i građevinarstvo i putnička agencija BJELOVAR, </w:t>
      </w:r>
      <w:proofErr w:type="spellStart"/>
      <w:r>
        <w:t>Lj</w:t>
      </w:r>
      <w:proofErr w:type="spellEnd"/>
      <w:r>
        <w:t xml:space="preserve">. </w:t>
      </w:r>
      <w:proofErr w:type="spellStart"/>
      <w:r>
        <w:t>Jonkea</w:t>
      </w:r>
      <w:proofErr w:type="spellEnd"/>
      <w:r>
        <w:t xml:space="preserve"> 2, OIB. 98568326019.</w:t>
      </w:r>
    </w:p>
    <w:p w:rsidRDefault="007B37F8" w:rsidP="007B37F8" w:rsidR="007B37F8"/>
    <w:p w:rsidRDefault="007B37F8" w:rsidP="007B37F8" w:rsidR="007B37F8">
      <w:pPr>
        <w:pStyle w:val="Bezproreda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MAGLENČA d.o.o. za trgovinu, ugostiteljstvo i građevinarstvo i putnička agencija BJELOVAR, </w:t>
      </w:r>
      <w:proofErr w:type="spellStart"/>
      <w:r>
        <w:t>Lj</w:t>
      </w:r>
      <w:proofErr w:type="spellEnd"/>
      <w:r>
        <w:t xml:space="preserve">. </w:t>
      </w:r>
      <w:proofErr w:type="spellStart"/>
      <w:r>
        <w:t>Jonkea</w:t>
      </w:r>
      <w:proofErr w:type="spellEnd"/>
      <w:r>
        <w:t xml:space="preserve"> 2, OIB. 98568326019, a u skladu s  odredbom članka 115. Stečajnog zakona. 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>Temeljem iznijetog riješeno je kao u izreci.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Bjelovar,   18. travnja  2016.   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   </w:t>
      </w:r>
      <w:r>
        <w:t xml:space="preserve"> S U D A C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B37F8" w:rsidP="007B37F8" w:rsidR="007B37F8">
      <w:pPr>
        <w:pStyle w:val="Bezproreda"/>
      </w:pPr>
      <w:r>
        <w:t>Dna: predlagatelja</w:t>
      </w:r>
    </w:p>
    <w:p w:rsidRDefault="007B37F8" w:rsidP="007B37F8" w:rsidR="007B37F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7B37F8" w:rsidP="007B37F8" w:rsidR="007B37F8">
      <w:pPr>
        <w:pStyle w:val="Bezproreda"/>
      </w:pPr>
      <w:r>
        <w:t xml:space="preserve">        ROČ. 13. 05. 2016. u  9,00</w:t>
      </w:r>
    </w:p>
    <w:p w:rsidRDefault="007B37F8" w:rsidP="007B37F8" w:rsidR="007B37F8">
      <w:pPr>
        <w:pStyle w:val="Bezproreda"/>
      </w:pPr>
      <w:r>
        <w:t>Bjelovar, 18. 04.  2016.</w:t>
      </w:r>
    </w:p>
    <w:p w:rsidRDefault="007B37F8" w:rsidP="007B37F8" w:rsidR="007B37F8"/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7B37F8" w:rsidP="007B37F8" w:rsidR="007B37F8">
      <w:pPr>
        <w:pStyle w:val="Bezproreda"/>
      </w:pPr>
    </w:p>
    <w:p w:rsidRDefault="00CB0EA4" w:rsidP="007B37F8" w:rsidR="00CB0EA4">
      <w:pPr>
        <w:pStyle w:val="Naslovdokumenta"/>
        <w:jc w:val="left"/>
      </w:pPr>
    </w:p>
    <w:p w:rsidRDefault="00DA0242" w:rsidP="007B37F8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7F8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59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St-307/2016-2</izvorni_sadrzaj>
    <derivirana_varijabla naziv="DomainObject.Oznaka_1">St-307/2016-2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MAGLENČA, društvo s ograničenom odgovornošću za trgovinu, ugostiteljstvo i građevinarstvo i putnička agencija, Bjelovar</izvorni_sadrzaj>
    <derivirana_varijabla naziv="DomainObject.Predmet.ProtustrankaFormated_1">  MAGLENČA, društvo s ograničenom odgovornošću za trgovinu, ugostiteljstvo i građevinarstvo i putnička agencija, Bjelovar</derivirana_varijabla>
  </DomainObject.Predmet.ProtustrankaFormated>
  <DomainObject.Predmet.ProtustrankaFormatedOIB>
    <izvorni_sadrzaj>  MAGLENČA, društvo s ograničenom odgovornošću za trgovinu, ugostiteljstvo i građevinarstvo i putnička agencija, Bjelovar, OIB 98568326019</izvorni_sadrzaj>
    <derivirana_varijabla naziv="DomainObject.Predmet.ProtustrankaFormatedOIB_1">  MAGLENČA, društvo s ograničenom odgovornošću za trgovinu, ugostiteljstvo i građevinarstvo i putnička agencija, Bjelovar, OIB 98568326019</derivirana_varijabla>
  </DomainObject.Predmet.ProtustrankaFormatedOIB>
  <DomainObject.Predmet.ProtustrankaFormatedWithAdress>
    <izvorni_sadrzaj> MAGLENČA, društvo s ograničenom odgovornošću za trgovinu, ugostiteljstvo i građevinarstvo i putnička agencija, Bjelovar, Ljudevita Jonkea 2, 43000 Bjelovar</izvorni_sadrzaj>
    <derivirana_varijabla naziv="DomainObject.Predmet.ProtustrankaFormatedWithAdress_1"> MAGLENČA, društvo s ograničenom odgovornošću za trgovinu, ugostiteljstvo i građevinarstvo i putnička agencija, Bjelovar, Ljudevita Jonkea 2, 43000 Bjelovar</derivirana_varijabla>
  </DomainObject.Predmet.ProtustrankaFormatedWithAdress>
  <DomainObject.Predmet.ProtustrankaFormatedWithAdressOIB>
    <izvorni_sadrzaj> MAGLENČA, društvo s ograničenom odgovornošću za trgovinu, ugostiteljstvo i građevinarstvo i putnička agencija, Bjelovar, OIB 98568326019, Ljudevita Jonkea 2, 43000 Bjelovar</izvorni_sadrzaj>
    <derivirana_varijabla naziv="DomainObject.Predmet.ProtustrankaFormatedWithAdressOIB_1"> MAGLENČA, društvo s ograničenom odgovornošću za trgovinu, ugostiteljstvo i građevinarstvo i putnička agencija, Bjelovar, OIB 98568326019, Ljudevita Jonkea 2, 43000 Bjelovar</derivirana_varijabla>
  </DomainObject.Predmet.ProtustrankaFormatedWithAdressOIB>
  <DomainObject.Predmet.ProtustrankaWithAdress>
    <izvorni_sadrzaj>MAGLENČA, društvo s ograničenom odgovornošću za trgovinu, ugostiteljstvo i građevinarstvo i putnička agencija, Bjelovar Ljudevita Jonkea 2, 43000 Bjelovar</izvorni_sadrzaj>
    <derivirana_varijabla naziv="DomainObject.Predmet.ProtustrankaWithAdress_1">MAGLENČA, društvo s ograničenom odgovornošću za trgovinu, ugostiteljstvo i građevinarstvo i putnička agencija, Bjelovar Ljudevita Jonkea 2, 43000 Bjelovar</derivirana_varijabla>
  </DomainObject.Predmet.ProtustrankaWithAdress>
  <DomainObject.Predmet.ProtustrankaWithAdressOIB>
    <izvorni_sadrzaj>MAGLENČA, društvo s ograničenom odgovornošću za trgovinu, ugostiteljstvo i građevinarstvo i putnička agencija, Bjelovar, OIB 98568326019, Ljudevita Jonkea 2, 43000 Bjelovar</izvorni_sadrzaj>
    <derivirana_varijabla naziv="DomainObject.Predmet.ProtustrankaWithAdressOIB_1">MAGLENČA, društvo s ograničenom odgovornošću za trgovinu, ugostiteljstvo i građevinarstvo i putnička agencija, Bjelovar, OIB 98568326019, Ljudevita Jonkea 2, 43000 Bjelovar</derivirana_varijabla>
  </DomainObject.Predmet.ProtustrankaWithAdressOIB>
  <DomainObject.Predmet.ProtustrankaNazivFormated>
    <izvorni_sadrzaj>MAGLENČA, društvo s ograničenom odgovornošću za trgovinu, ugostiteljstvo i građevinarstvo i putnička agencija, Bjelovar</izvorni_sadrzaj>
    <derivirana_varijabla naziv="DomainObject.Predmet.ProtustrankaNazivFormated_1">MAGLENČA, društvo s ograničenom odgovornošću za trgovinu, ugostiteljstvo i građevinarstvo i putnička agencija, Bjelovar</derivirana_varijabla>
  </DomainObject.Predmet.ProtustrankaNazivFormated>
  <DomainObject.Predmet.ProtustrankaNazivFormatedOIB>
    <izvorni_sadrzaj>MAGLENČA, društvo s ograničenom odgovornošću za trgovinu, ugostiteljstvo i građevinarstvo i putnička agencija, Bjelovar, OIB 98568326019</izvorni_sadrzaj>
    <derivirana_varijabla naziv="DomainObject.Predmet.ProtustrankaNazivFormatedOIB_1">MAGLENČA, društvo s ograničenom odgovornošću za trgovinu, ugostiteljstvo i građevinarstvo i putnička agencija, Bjelovar, OIB 98568326019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MAGLENČA, društvo s ograničenom odgovornošću za trgovinu, ugostiteljstvo i građevinarstvo i putnička agencija, Bjelovar</item>
    </izvorni_sadrzaj>
    <derivirana_varijabla naziv="DomainObject.Predmet.ProtuStrankaListFormated_1">
      <item>MAGLENČA, društvo s ograničenom odgovornošću za trgovinu, ugostiteljstvo i građevinarstvo i putnička agencija, Bjelovar</item>
    </derivirana_varijabla>
  </DomainObject.Predmet.ProtuStrankaListFormated>
  <DomainObject.Predmet.ProtuStrankaListFormatedOIB>
    <izvorni_sadrzaj>
      <item>MAGLENČA, društvo s ograničenom odgovornošću za trgovinu, ugostiteljstvo i građevinarstvo i putnička agencija, Bjelovar, OIB 98568326019</item>
    </izvorni_sadrzaj>
    <derivirana_varijabla naziv="DomainObject.Predmet.ProtuStrankaListFormatedOIB_1">
      <item>MAGLENČA, društvo s ograničenom odgovornošću za trgovinu, ugostiteljstvo i građevinarstvo i putnička agencija, Bjelovar, OIB 98568326019</item>
    </derivirana_varijabla>
  </DomainObject.Predmet.ProtuStrankaListFormatedOIB>
  <DomainObject.Predmet.ProtuStrankaListFormatedWithAdress>
    <izvorni_sadrzaj>
      <item>MAGLENČA, društvo s ograničenom odgovornošću za trgovinu, ugostiteljstvo i građevinarstvo i putnička agencija, Bjelovar, Ljudevita Jonkea 2, 43000 Bjelovar</item>
    </izvorni_sadrzaj>
    <derivirana_varijabla naziv="DomainObject.Predmet.ProtuStrankaListFormatedWithAdress_1">
      <item>MAGLENČA, društvo s ograničenom odgovornošću za trgovinu, ugostiteljstvo i građevinarstvo i putnička agencija, Bjelovar, Ljudevita Jonkea 2, 43000 Bjelovar</item>
    </derivirana_varijabla>
  </DomainObject.Predmet.ProtuStrankaListFormatedWithAdress>
  <DomainObject.Predmet.ProtuStrankaListFormatedWithAdressOIB>
    <izvorni_sadrzaj>
      <item>MAGLENČA, društvo s ograničenom odgovornošću za trgovinu, ugostiteljstvo i građevinarstvo i putnička agencija, Bjelovar, OIB 98568326019, Ljudevita Jonkea 2, 43000 Bjelovar</item>
    </izvorni_sadrzaj>
    <derivirana_varijabla naziv="DomainObject.Predmet.ProtuStrankaListFormatedWithAdressOIB_1">
      <item>MAGLENČA, društvo s ograničenom odgovornošću za trgovinu, ugostiteljstvo i građevinarstvo i putnička agencija, Bjelovar, OIB 98568326019, Ljudevita Jonkea 2, 43000 Bjelovar</item>
    </derivirana_varijabla>
  </DomainObject.Predmet.ProtuStrankaListFormatedWithAdressOIB>
  <DomainObject.Predmet.ProtuStrankaListNazivFormated>
    <izvorni_sadrzaj>
      <item>MAGLENČA, društvo s ograničenom odgovornošću za trgovinu, ugostiteljstvo i građevinarstvo i putnička agencija, Bjelovar</item>
    </izvorni_sadrzaj>
    <derivirana_varijabla naziv="DomainObject.Predmet.ProtuStrankaListNazivFormated_1">
      <item>MAGLENČA, društvo s ograničenom odgovornošću za trgovinu, ugostiteljstvo i građevinarstvo i putnička agencija, Bjelovar</item>
    </derivirana_varijabla>
  </DomainObject.Predmet.ProtuStrankaListNazivFormated>
  <DomainObject.Predmet.ProtuStrankaListNazivFormatedOIB>
    <izvorni_sadrzaj>
      <item>MAGLENČA, društvo s ograničenom odgovornošću za trgovinu, ugostiteljstvo i građevinarstvo i putnička agencija, Bjelovar, OIB 98568326019</item>
    </izvorni_sadrzaj>
    <derivirana_varijabla naziv="DomainObject.Predmet.ProtuStrankaListNazivFormatedOIB_1">
      <item>MAGLENČA, društvo s ograničenom odgovornošću za trgovinu, ugostiteljstvo i građevinarstvo i putnička agencija, Bjelovar, OIB 98568326019</item>
    </derivirana_varijabla>
  </DomainObject.Predmet.ProtuStrankaListNazivFormatedOIB>
  <DomainObject.Predmet.OstaliListFormated>
    <izvorni_sadrzaj>
      <item>Županijsko državno odvjetništvo u Bjelovaru</item>
      <item>Tomislav Lončarević</item>
      <item>Saša Lončarević</item>
    </izvorni_sadrzaj>
    <derivirana_varijabla naziv="DomainObject.Predmet.OstaliListFormated_1">
      <item>Županijsko državno odvjetništvo u Bjelovaru</item>
      <item>Tomislav Lončarević</item>
      <item>Saša Lončarević</item>
    </derivirana_varijabla>
  </DomainObject.Predmet.OstaliListFormated>
  <DomainObject.Predmet.OstaliListFormatedOIB>
    <izvorni_sadrzaj>
      <item>Županijsko državno odvjetništvo u Bjelovaru</item>
      <item>Tomislav Lončarević, OIB 59894213137</item>
      <item>Saša Lončarević, OIB 38831550083</item>
    </izvorni_sadrzaj>
    <derivirana_varijabla naziv="DomainObject.Predmet.OstaliListFormatedOIB_1">
      <item>Županijsko državno odvjetništvo u Bjelovaru</item>
      <item>Tomislav Lončarević, OIB 59894213137</item>
      <item>Saša Lončarević, OIB 38831550083</item>
    </derivirana_varijabla>
  </DomainObject.Predmet.OstaliListFormatedOIB>
  <DomainObject.Predmet.OstaliListFormatedWithAdress>
    <izvorni_sadrzaj>
      <item>Županijsko državno odvjetništvo u Bjelovaru</item>
      <item>Tomislav Lončarević, Ljudevita Jonkea 2, 43000 Bjelovar</item>
      <item>Saša Lončarević, Vlatka Mačeka 3, 43000 Bjelovar</item>
    </izvorni_sadrzaj>
    <derivirana_varijabla naziv="DomainObject.Predmet.OstaliListFormatedWithAdress_1">
      <item>Županijsko državno odvjetništvo u Bjelovaru</item>
      <item>Tomislav Lončarević, Ljudevita Jonkea 2, 43000 Bjelovar</item>
      <item>Saša Lončarević, Vlatka Mačeka 3, 43000 Bjelovar</item>
    </derivirana_varijabla>
  </DomainObject.Predmet.OstaliListFormatedWithAdress>
  <DomainObject.Predmet.OstaliListFormatedWithAdressOIB>
    <izvorni_sadrzaj>
      <item>Županijsko državno odvjetništvo u Bjelovaru</item>
      <item>Tomislav Lončarević, OIB 59894213137, Ljudevita Jonkea 2, 43000 Bjelovar</item>
      <item>Saša Lončarević, OIB 38831550083, Vlatka Mačeka 3, 43000 Bjelovar</item>
    </izvorni_sadrzaj>
    <derivirana_varijabla naziv="DomainObject.Predmet.OstaliListFormatedWithAdressOIB_1">
      <item>Županijsko državno odvjetništvo u Bjelovaru</item>
      <item>Tomislav Lončarević, OIB 59894213137, Ljudevita Jonkea 2, 43000 Bjelovar</item>
      <item>Saša Lončarević, OIB 38831550083, Vlatka Mačeka 3, 43000 Bjelovar</item>
    </derivirana_varijabla>
  </DomainObject.Predmet.OstaliListFormatedWithAdressOIB>
  <DomainObject.Predmet.OstaliListNazivFormated>
    <izvorni_sadrzaj>
      <item>Županijsko državno odvjetništvo u Bjelovaru</item>
      <item>Tomislav Lončarević</item>
      <item>Saša Lončarević</item>
    </izvorni_sadrzaj>
    <derivirana_varijabla naziv="DomainObject.Predmet.OstaliListNazivFormated_1">
      <item>Županijsko državno odvjetništvo u Bjelovaru</item>
      <item>Tomislav Lončarević</item>
      <item>Saša Lončarević</item>
    </derivirana_varijabla>
  </DomainObject.Predmet.OstaliListNazivFormated>
  <DomainObject.Predmet.OstaliListNazivFormatedOIB>
    <izvorni_sadrzaj>
      <item>Županijsko državno odvjetništvo u Bjelovaru</item>
      <item>Tomislav Lončarević, OIB 59894213137</item>
      <item>Saša Lončarević, OIB 38831550083</item>
    </izvorni_sadrzaj>
    <derivirana_varijabla naziv="DomainObject.Predmet.OstaliListNazivFormatedOIB_1">
      <item>Županijsko državno odvjetništvo u Bjelovaru</item>
      <item>Tomislav Lončarević, OIB 59894213137</item>
      <item>Saša Lončarević, OIB 38831550083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St-307/2016-2</izvorni_sadrzaj>
    <derivirana_varijabla naziv="DomainObject.PoslovniBrojDokumenta_1">St-307/2016-2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MAGLENČA, društvo s ograničenom odgovornošću za trgovinu, ugostiteljstvo i građevinarstvo i putnička agencija, Bjelovar</izvorni_sadrzaj>
    <derivirana_varijabla naziv="DomainObject.Predmet.ProtustrankaIDrugi_1">MAGLENČA, društvo s ograničenom odgovornošću za trgovinu, ugostiteljstvo i građevinarstvo i putnička agencija,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MAGLENČA, društvo s ograničenom odgovornošću za trgovinu, ugostiteljstvo i građevinarstvo i putnička agencija, Bjelovar, OIB 98568326019, Ljudevita Jonkea 2, 43000 Bjelovar</izvorni_sadrzaj>
    <derivirana_varijabla naziv="DomainObject.Predmet.ProtustrankaIDrugiAdressOIB_1">MAGLENČA, društvo s ograničenom odgovornošću za trgovinu, ugostiteljstvo i građevinarstvo i putnička agencija, Bjelovar, OIB 98568326019, Ljudevita Jonkea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Županijsko državno odvjetništvo u Bjelovaru</item>
      <item>MAGLENČA, društvo s ograničenom odgovornošću za trgovinu, ugostiteljstvo i građevinarstvo i putnička agencija, Bjelovar</item>
      <item>Tomislav Lončarević</item>
      <item>Saša Lončarević</item>
    </izvorni_sadrzaj>
    <derivirana_varijabla naziv="DomainObject.Predmet.SudioniciListNaziv_1">
      <item>REPUBLIKA HRVATSKA, Ministarstvo financija, Porezna uprava, Područni ured Sjeverna Hrvatska</item>
      <item>Županijsko državno odvjetništvo u Bjelovaru</item>
      <item>MAGLENČA, društvo s ograničenom odgovornošću za trgovinu, ugostiteljstvo i građevinarstvo i putnička agencija, Bjelovar</item>
      <item>Tomislav Lončarević</item>
      <item>Saša Lončarević</item>
    </derivirana_varijabla>
  </DomainObject.Predmet.SudioniciListNaziv>
  <DomainObject.Predmet.SudioniciListAdressOIB>
    <izvorni_sadrzaj>
      <item>REPUBLIKA HRVATSKA, Ministarstvo financija, Porezna uprava, Područni ured Sjeverna Hrvatska, OIB 52634238587</item>
      <item>Županijsko državno odvjetništvo u Bjelovaru</item>
      <item>MAGLENČA, društvo s ograničenom odgovornošću za trgovinu, ugostiteljstvo i građevinarstvo i putnička agencija, Bjelovar, OIB 98568326019, Ljudevita Jonkea 2,43000 Bjelovar</item>
      <item>Tomislav Lončarević, OIB 59894213137, Ljudevita Jonkea 2,43000 Bjelovar</item>
      <item>Saša Lončarević, OIB 38831550083, Vlatka Mačeka 3,43000 Bjelovar</item>
    </izvorni_sadrzaj>
    <derivirana_varijabla naziv="DomainObject.Predmet.SudioniciListAdressOIB_1">
      <item>REPUBLIKA HRVATSKA, Ministarstvo financija, Porezna uprava, Područni ured Sjeverna Hrvatska, OIB 52634238587</item>
      <item>Županijsko državno odvjetništvo u Bjelovaru</item>
      <item>MAGLENČA, društvo s ograničenom odgovornošću za trgovinu, ugostiteljstvo i građevinarstvo i putnička agencija, Bjelovar, OIB 98568326019, Ljudevita Jonkea 2,43000 Bjelovar</item>
      <item>Tomislav Lončarević, OIB 59894213137, Ljudevita Jonkea 2,43000 Bjelovar</item>
      <item>Saša Lončarević, OIB 38831550083, Vlatka Mačeka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BD4C6-B9A5-4E2B-94F5-8FE6B66DA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1953</properties:Characters>
  <properties:Lines>83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2016-04-18T11:25:00Z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St-307/2016-2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