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5d49" w14:paraId="e945d49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</w:t>
      </w:r>
      <w:r w:rsidR="00307A5F">
        <w:t>6</w:t>
      </w:r>
      <w:r w:rsidR="00CA3327">
        <w:t>1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CA3327">
        <w:rPr>
          <w:lang w:val="hr-HR"/>
        </w:rPr>
        <w:t xml:space="preserve"> </w:t>
      </w:r>
      <w:r w:rsidR="00CA3327" w:rsidRPr="00CA3327">
        <w:rPr>
          <w:lang w:val="hr-HR"/>
        </w:rPr>
        <w:t>PGN graditeljstvo d.o.o.</w:t>
      </w:r>
      <w:r w:rsidR="00240944">
        <w:rPr>
          <w:lang w:val="hr-HR"/>
        </w:rPr>
        <w:t xml:space="preserve">, </w:t>
      </w:r>
      <w:r w:rsidR="00CA3327">
        <w:rPr>
          <w:lang w:val="hr-HR"/>
        </w:rPr>
        <w:t xml:space="preserve">OIB: </w:t>
      </w:r>
      <w:r w:rsidR="00CA3327" w:rsidRPr="00CA3327">
        <w:rPr>
          <w:lang w:val="hr-HR"/>
        </w:rPr>
        <w:t>10118792716</w:t>
      </w:r>
      <w:r w:rsidR="00CA3327">
        <w:rPr>
          <w:lang w:val="hr-HR"/>
        </w:rPr>
        <w:t xml:space="preserve">, Split, Dinka Šimunovića 4.,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A3327">
        <w:rPr>
          <w:lang w:val="hr-HR"/>
        </w:rPr>
        <w:t>6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 se skraćeni stečajni postupak nad dužnikom</w:t>
      </w:r>
      <w:r w:rsidR="00307A5F" w:rsidRPr="00307A5F">
        <w:rPr>
          <w:lang w:val="hr-HR"/>
        </w:rPr>
        <w:t xml:space="preserve"> </w:t>
      </w:r>
      <w:r w:rsidR="00CA3327" w:rsidRPr="00CA3327">
        <w:rPr>
          <w:lang w:val="hr-HR"/>
        </w:rPr>
        <w:t>PGN graditeljstvo d.o.o.</w:t>
      </w:r>
      <w:r w:rsidR="00CA3327">
        <w:rPr>
          <w:lang w:val="hr-HR"/>
        </w:rPr>
        <w:t xml:space="preserve">, OIB: </w:t>
      </w:r>
      <w:r w:rsidR="00CA3327" w:rsidRPr="00CA3327">
        <w:rPr>
          <w:lang w:val="hr-HR"/>
        </w:rPr>
        <w:t>10118792716</w:t>
      </w:r>
      <w:r w:rsidR="00CA3327">
        <w:rPr>
          <w:lang w:val="hr-HR"/>
        </w:rPr>
        <w:t>, Split, Dinka Šimunovića 4</w:t>
      </w:r>
      <w:r w:rsidR="0012115C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112A2B">
        <w:rPr>
          <w:lang w:val="hr-HR"/>
        </w:rPr>
        <w:t>0</w:t>
      </w:r>
      <w:r w:rsidR="00CA3327">
        <w:rPr>
          <w:lang w:val="hr-HR"/>
        </w:rPr>
        <w:t>6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CA3327">
        <w:rPr>
          <w:lang w:val="hr-HR"/>
        </w:rPr>
        <w:t>2</w:t>
      </w:r>
      <w:r w:rsidR="00B12127">
        <w:rPr>
          <w:lang w:val="hr-HR"/>
        </w:rPr>
        <w:t>,</w:t>
      </w:r>
      <w:r w:rsidR="00CA3327">
        <w:rPr>
          <w:lang w:val="hr-HR"/>
        </w:rPr>
        <w:t>50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9812C9">
        <w:rPr>
          <w:lang w:val="hr-HR"/>
        </w:rPr>
        <w:t xml:space="preserve">se </w:t>
      </w:r>
      <w:r w:rsidR="00CA3327">
        <w:rPr>
          <w:lang w:val="hr-HR"/>
        </w:rPr>
        <w:t xml:space="preserve">Stjepan Lović </w:t>
      </w:r>
      <w:r w:rsidR="00CA3327">
        <w:rPr>
          <w:rFonts w:eastAsiaTheme="minorHAnsi"/>
          <w:lang w:val="hr-HR"/>
        </w:rPr>
        <w:t xml:space="preserve">dip.pravnik iz </w:t>
      </w:r>
      <w:r w:rsidR="00CA3327">
        <w:rPr>
          <w:lang w:val="hr-HR"/>
        </w:rPr>
        <w:t>Zagreba, Preradovićeva 13., OIB:</w:t>
      </w:r>
      <w:r w:rsidR="00CA3327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CA3327">
        <w:rPr>
          <w:rFonts w:eastAsiaTheme="minorHAnsi"/>
          <w:lang w:val="hr-HR"/>
        </w:rPr>
        <w:t>25964288839</w:t>
      </w:r>
      <w:r w:rsidR="00CA3327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 se skraćeni stečajni postupak nad dužnikom</w:t>
      </w:r>
      <w:r w:rsidR="00B12127">
        <w:rPr>
          <w:lang w:val="hr-HR"/>
        </w:rPr>
        <w:t xml:space="preserve"> </w:t>
      </w:r>
      <w:r w:rsidR="00CA3327" w:rsidRPr="00CA3327">
        <w:rPr>
          <w:lang w:val="hr-HR"/>
        </w:rPr>
        <w:t>PGN graditeljstvo d.o.o.</w:t>
      </w:r>
      <w:r w:rsidR="00CA3327">
        <w:rPr>
          <w:lang w:val="hr-HR"/>
        </w:rPr>
        <w:t xml:space="preserve">, OIB: </w:t>
      </w:r>
      <w:r w:rsidR="00CA3327" w:rsidRPr="00CA3327">
        <w:rPr>
          <w:lang w:val="hr-HR"/>
        </w:rPr>
        <w:t>10118792716</w:t>
      </w:r>
      <w:r w:rsidR="00CA3327">
        <w:rPr>
          <w:lang w:val="hr-HR"/>
        </w:rPr>
        <w:t>, Split, Dinka Šimunovića 4.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307A5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B12127">
        <w:rPr>
          <w:lang w:val="hr-HR"/>
        </w:rPr>
        <w:t>dužnikom</w:t>
      </w:r>
      <w:r w:rsidR="00240944" w:rsidRPr="00240944">
        <w:rPr>
          <w:lang w:val="hr-HR"/>
        </w:rPr>
        <w:t xml:space="preserve"> </w:t>
      </w:r>
      <w:r w:rsidR="00CA3327" w:rsidRPr="00CA3327">
        <w:rPr>
          <w:lang w:val="hr-HR"/>
        </w:rPr>
        <w:t>PGN graditeljstvo d.o.o.</w:t>
      </w:r>
      <w:r w:rsidR="00CA3327">
        <w:rPr>
          <w:lang w:val="hr-HR"/>
        </w:rPr>
        <w:t xml:space="preserve">, OIB: </w:t>
      </w:r>
      <w:r w:rsidR="00CA3327" w:rsidRPr="00CA3327">
        <w:rPr>
          <w:lang w:val="hr-HR"/>
        </w:rPr>
        <w:t>10118792716</w:t>
      </w:r>
      <w:r w:rsidR="00CA3327">
        <w:rPr>
          <w:lang w:val="hr-HR"/>
        </w:rPr>
        <w:t>, Split, Dinka Šimunovića 4.</w:t>
      </w:r>
    </w:p>
    <w:p w:rsidRDefault="00CA3327" w:rsidP="00753E18" w:rsidR="00CA3327">
      <w:pPr>
        <w:ind w:firstLine="708"/>
        <w:jc w:val="both"/>
        <w:rPr>
          <w:lang w:val="hr-HR"/>
        </w:rPr>
      </w:pPr>
    </w:p>
    <w:p w:rsidRDefault="00753E18" w:rsidP="00307A5F" w:rsidR="00112A2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CA3327">
        <w:rPr>
          <w:lang w:val="hr-HR"/>
        </w:rPr>
        <w:t>2847</w:t>
      </w:r>
      <w:r>
        <w:rPr>
          <w:lang w:val="hr-HR"/>
        </w:rPr>
        <w:t xml:space="preserve"> dana, u ukupnom iznosu od </w:t>
      </w:r>
      <w:r w:rsidR="00CA3327">
        <w:rPr>
          <w:lang w:val="hr-HR"/>
        </w:rPr>
        <w:t>258</w:t>
      </w:r>
      <w:r w:rsidR="00307A5F">
        <w:rPr>
          <w:lang w:val="hr-HR"/>
        </w:rPr>
        <w:t>.</w:t>
      </w:r>
      <w:r w:rsidR="00CA3327">
        <w:rPr>
          <w:lang w:val="hr-HR"/>
        </w:rPr>
        <w:t>090</w:t>
      </w:r>
      <w:r w:rsidR="00307A5F">
        <w:rPr>
          <w:lang w:val="hr-HR"/>
        </w:rPr>
        <w:t>,</w:t>
      </w:r>
      <w:r w:rsidR="00CA3327">
        <w:rPr>
          <w:lang w:val="hr-HR"/>
        </w:rPr>
        <w:t>14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 te da </w:t>
      </w:r>
      <w:r>
        <w:rPr>
          <w:lang w:val="hr-HR"/>
        </w:rPr>
        <w:t xml:space="preserve"> prema podacima koji su dostavljeni od Hrvatskog zavoda za mirovinsko osi</w:t>
      </w:r>
      <w:r w:rsidR="00112A2B">
        <w:rPr>
          <w:lang w:val="hr-HR"/>
        </w:rPr>
        <w:t>guranje, dužnik nema zaposlenih.</w:t>
      </w:r>
    </w:p>
    <w:p w:rsidRDefault="00307A5F" w:rsidP="00307A5F" w:rsidR="00307A5F">
      <w:pPr>
        <w:ind w:firstLine="708"/>
        <w:jc w:val="both"/>
        <w:rPr>
          <w:lang w:val="hr-HR"/>
        </w:rPr>
      </w:pPr>
    </w:p>
    <w:p w:rsidRDefault="00112A2B" w:rsidP="00112A2B" w:rsidR="00307A5F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12A2B" w:rsidP="00307A5F" w:rsidR="00112A2B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112A2B">
        <w:rPr>
          <w:b/>
          <w:lang w:val="hr-HR"/>
        </w:rPr>
        <w:t>1.St-3</w:t>
      </w:r>
      <w:r w:rsidR="00307A5F">
        <w:rPr>
          <w:b/>
          <w:lang w:val="hr-HR"/>
        </w:rPr>
        <w:t>6</w:t>
      </w:r>
      <w:r w:rsidR="00CA3327">
        <w:rPr>
          <w:b/>
          <w:lang w:val="hr-HR"/>
        </w:rPr>
        <w:t>1</w:t>
      </w:r>
      <w:r w:rsidRPr="00112A2B">
        <w:rPr>
          <w:b/>
          <w:lang w:val="hr-HR"/>
        </w:rPr>
        <w:t>/2015</w:t>
      </w:r>
    </w:p>
    <w:p w:rsidRDefault="00112A2B" w:rsidP="00112A2B" w:rsidR="00112A2B" w:rsidRPr="00112A2B">
      <w:pPr>
        <w:ind w:firstLine="708"/>
        <w:jc w:val="both"/>
        <w:rPr>
          <w:b/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CA3327">
        <w:rPr>
          <w:lang w:val="hr-HR"/>
        </w:rPr>
        <w:t>6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9812C9" w:rsidP="00753E18" w:rsidR="009812C9">
      <w:pPr>
        <w:pStyle w:val="Bezproreda"/>
        <w:rPr>
          <w:lang w:val="hr-HR"/>
        </w:rPr>
      </w:pPr>
    </w:p>
    <w:p w:rsidRDefault="00753E18" w:rsidP="00E61F0D" w:rsidR="00CA3327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EB7DE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Split-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307A5F" w:rsidR="0082376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12A2B"/>
    <w:rsid w:val="0012115C"/>
    <w:rsid w:val="002014DC"/>
    <w:rsid w:val="00240944"/>
    <w:rsid w:val="00307A5F"/>
    <w:rsid w:val="00317494"/>
    <w:rsid w:val="003A4819"/>
    <w:rsid w:val="00454D6B"/>
    <w:rsid w:val="00543C6E"/>
    <w:rsid w:val="0055047E"/>
    <w:rsid w:val="005F20F8"/>
    <w:rsid w:val="00753E18"/>
    <w:rsid w:val="0077341A"/>
    <w:rsid w:val="008E756C"/>
    <w:rsid w:val="009812C9"/>
    <w:rsid w:val="00AB6E49"/>
    <w:rsid w:val="00AC09D9"/>
    <w:rsid w:val="00B01348"/>
    <w:rsid w:val="00B12127"/>
    <w:rsid w:val="00B874FD"/>
    <w:rsid w:val="00BD35F6"/>
    <w:rsid w:val="00CA3327"/>
    <w:rsid w:val="00CE6F44"/>
    <w:rsid w:val="00D47116"/>
    <w:rsid w:val="00D63A31"/>
    <w:rsid w:val="00D86758"/>
    <w:rsid w:val="00E025CD"/>
    <w:rsid w:val="00E61F0D"/>
    <w:rsid w:val="00E72187"/>
    <w:rsid w:val="00EA59DF"/>
    <w:rsid w:val="00EB6FD2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A5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9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A5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9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PGN, graditeljstvo d.o.o.</izvorni_sadrzaj>
    <derivirana_varijabla naziv="DomainObject.Predmet.ProtustrankaFormated_1">  PGN, graditeljstvo d.o.o.</derivirana_varijabla>
  </DomainObject.Predmet.ProtustrankaFormated>
  <DomainObject.Predmet.ProtustrankaFormatedOIB>
    <izvorni_sadrzaj>  PGN, graditeljstvo d.o.o., OIB 10118792716</izvorni_sadrzaj>
    <derivirana_varijabla naziv="DomainObject.Predmet.ProtustrankaFormatedOIB_1">  PGN, graditeljstvo d.o.o., OIB 10118792716</derivirana_varijabla>
  </DomainObject.Predmet.ProtustrankaFormatedOIB>
  <DomainObject.Predmet.ProtustrankaFormatedWithAdress>
    <izvorni_sadrzaj> PGN, graditeljstvo d.o.o., Dinka Šimunovića 4, 21000 Split</izvorni_sadrzaj>
    <derivirana_varijabla naziv="DomainObject.Predmet.ProtustrankaFormatedWithAdress_1"> PGN, graditeljstvo d.o.o., Dinka Šimunovića 4, 21000 Split</derivirana_varijabla>
  </DomainObject.Predmet.ProtustrankaFormatedWithAdress>
  <DomainObject.Predmet.ProtustrankaFormatedWithAdressOIB>
    <izvorni_sadrzaj> PGN, graditeljstvo d.o.o., OIB 10118792716, Dinka Šimunovića 4, 21000 Split</izvorni_sadrzaj>
    <derivirana_varijabla naziv="DomainObject.Predmet.ProtustrankaFormatedWithAdressOIB_1"> PGN, graditeljstvo d.o.o., OIB 10118792716, Dinka Šimunovića 4, 21000 Split</derivirana_varijabla>
  </DomainObject.Predmet.ProtustrankaFormatedWithAdressOIB>
  <DomainObject.Predmet.ProtustrankaWithAdress>
    <izvorni_sadrzaj>PGN, graditeljstvo d.o.o. Dinka Šimunovića 4, 21000 Split</izvorni_sadrzaj>
    <derivirana_varijabla naziv="DomainObject.Predmet.ProtustrankaWithAdress_1">PGN, graditeljstvo d.o.o. Dinka Šimunovića 4, 21000 Split</derivirana_varijabla>
  </DomainObject.Predmet.ProtustrankaWithAdress>
  <DomainObject.Predmet.ProtustrankaWithAdressOIB>
    <izvorni_sadrzaj>PGN, graditeljstvo d.o.o., OIB 10118792716, Dinka Šimunovića 4, 21000 Split</izvorni_sadrzaj>
    <derivirana_varijabla naziv="DomainObject.Predmet.ProtustrankaWithAdressOIB_1">PGN, graditeljstvo d.o.o., OIB 10118792716, Dinka Šimunovića 4, 21000 Split</derivirana_varijabla>
  </DomainObject.Predmet.ProtustrankaWithAdressOIB>
  <DomainObject.Predmet.ProtustrankaNazivFormated>
    <izvorni_sadrzaj>PGN, graditeljstvo d.o.o.</izvorni_sadrzaj>
    <derivirana_varijabla naziv="DomainObject.Predmet.ProtustrankaNazivFormated_1">PGN, graditeljstvo d.o.o.</derivirana_varijabla>
  </DomainObject.Predmet.ProtustrankaNazivFormated>
  <DomainObject.Predmet.ProtustrankaNazivFormatedOIB>
    <izvorni_sadrzaj>PGN, graditeljstvo d.o.o., OIB 10118792716</izvorni_sadrzaj>
    <derivirana_varijabla naziv="DomainObject.Predmet.ProtustrankaNazivFormatedOIB_1">PGN, graditeljstvo d.o.o., OIB 10118792716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24b, 21000 Split</izvorni_sadrzaj>
    <derivirana_varijabla naziv="DomainObject.Predmet.StrankaFormatedWithAdress_1"> FINANCIJSKA AGENCIJA, RC SPLIT, Mažuranićevo šet. 24b, 21000 Split</derivirana_varijabla>
  </DomainObject.Predmet.StrankaFormatedWithAdress>
  <DomainObject.Predmet.StrankaFormatedWithAdressOIB>
    <izvorni_sadrzaj> FINANCIJSKA AGENCIJA, RC SPLIT, OIB 85821130368, Mažuranićevo šet. 24b, 21000 Split</izvorni_sadrzaj>
    <derivirana_varijabla naziv="DomainObject.Predmet.StrankaFormatedWithAdressOIB_1"> FINANCIJSKA AGENCIJA, RC SPLIT, OIB 85821130368, Mažuranićevo šet. 24b, 21000 Split</derivirana_varijabla>
  </DomainObject.Predmet.StrankaFormatedWithAdressOIB>
  <DomainObject.Predmet.StrankaWithAdress>
    <izvorni_sadrzaj>FINANCIJSKA AGENCIJA, RC SPLIT Mažuranićevo šet. 24b,21000 Split</izvorni_sadrzaj>
    <derivirana_varijabla naziv="DomainObject.Predmet.StrankaWithAdress_1">FINANCIJSKA AGENCIJA, RC SPLIT Mažuranićevo šet. 24b,21000 Split</derivirana_varijabla>
  </DomainObject.Predmet.StrankaWithAdress>
  <DomainObject.Predmet.StrankaWithAdressOIB>
    <izvorni_sadrzaj>FINANCIJSKA AGENCIJA, RC SPLIT, OIB 85821130368, Mažuranićevo šet. 24b,21000 Split</izvorni_sadrzaj>
    <derivirana_varijabla naziv="DomainObject.Predmet.StrankaWithAdressOIB_1">FINANCIJSKA AGENCIJA, RC SPLIT, OIB 85821130368, Mažuranićevo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258572.73</izvorni_sadrzaj>
    <derivirana_varijabla naziv="DomainObject.Predmet.TrenutnaVrijednost_1">258572.73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24b, 21000 Split</item>
    </izvorni_sadrzaj>
    <derivirana_varijabla naziv="DomainObject.Predmet.StrankaListFormatedWithAdress_1">
      <item>FINANCIJSKA AGENCIJA, RC SPLIT, Mažuranićevo šet. 24b, 21000 Split</item>
    </derivirana_varijabla>
  </DomainObject.Predmet.StrankaListFormatedWithAdress>
  <DomainObject.Predmet.StrankaListFormatedWithAdressOIB>
    <izvorni_sadrzaj>
      <item>FINANCIJSKA AGENCIJA, RC SPLIT, OIB 85821130368, Mažuranićevo šet. 24b, 21000 Split</item>
    </izvorni_sadrzaj>
    <derivirana_varijabla naziv="DomainObject.Predmet.StrankaListFormatedWithAdressOIB_1">
      <item>FINANCIJSKA AGENCIJA, RC SPLIT, OIB 85821130368, Mažuranićevo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PGN, graditeljstvo d.o.o.</item>
    </izvorni_sadrzaj>
    <derivirana_varijabla naziv="DomainObject.Predmet.ProtuStrankaListFormated_1">
      <item>PGN, graditeljstvo d.o.o.</item>
    </derivirana_varijabla>
  </DomainObject.Predmet.ProtuStrankaListFormated>
  <DomainObject.Predmet.ProtuStrankaListFormatedOIB>
    <izvorni_sadrzaj>
      <item>PGN, graditeljstvo d.o.o., OIB 10118792716</item>
    </izvorni_sadrzaj>
    <derivirana_varijabla naziv="DomainObject.Predmet.ProtuStrankaListFormatedOIB_1">
      <item>PGN, graditeljstvo d.o.o., OIB 10118792716</item>
    </derivirana_varijabla>
  </DomainObject.Predmet.ProtuStrankaListFormatedOIB>
  <DomainObject.Predmet.ProtuStrankaListFormatedWithAdress>
    <izvorni_sadrzaj>
      <item>PGN, graditeljstvo d.o.o., Dinka Šimunovića 4, 21000 Split</item>
    </izvorni_sadrzaj>
    <derivirana_varijabla naziv="DomainObject.Predmet.ProtuStrankaListFormatedWithAdress_1">
      <item>PGN, graditeljstvo d.o.o., Dinka Šimunovića 4, 21000 Split</item>
    </derivirana_varijabla>
  </DomainObject.Predmet.ProtuStrankaListFormatedWithAdress>
  <DomainObject.Predmet.ProtuStrankaListFormatedWithAdressOIB>
    <izvorni_sadrzaj>
      <item>PGN, graditeljstvo d.o.o., OIB 10118792716, Dinka Šimunovića 4, 21000 Split</item>
    </izvorni_sadrzaj>
    <derivirana_varijabla naziv="DomainObject.Predmet.ProtuStrankaListFormatedWithAdressOIB_1">
      <item>PGN, graditeljstvo d.o.o., OIB 10118792716, Dinka Šimunovića 4, 21000 Split</item>
    </derivirana_varijabla>
  </DomainObject.Predmet.ProtuStrankaListFormatedWithAdressOIB>
  <DomainObject.Predmet.ProtuStrankaListNazivFormated>
    <izvorni_sadrzaj>
      <item>PGN, graditeljstvo d.o.o.</item>
    </izvorni_sadrzaj>
    <derivirana_varijabla naziv="DomainObject.Predmet.ProtuStrankaListNazivFormated_1">
      <item>PGN, graditeljstvo d.o.o.</item>
    </derivirana_varijabla>
  </DomainObject.Predmet.ProtuStrankaListNazivFormated>
  <DomainObject.Predmet.ProtuStrankaListNazivFormatedOIB>
    <izvorni_sadrzaj>
      <item>PGN, graditeljstvo d.o.o., OIB 10118792716</item>
    </izvorni_sadrzaj>
    <derivirana_varijabla naziv="DomainObject.Predmet.ProtuStrankaListNazivFormatedOIB_1">
      <item>PGN, graditeljstvo d.o.o., OIB 10118792716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PGN, graditeljstvo d.o.o.</izvorni_sadrzaj>
    <derivirana_varijabla naziv="DomainObject.Predmet.ProtustrankaIDrugi_1">PGN, graditeljstvo d.o.o.</derivirana_varijabla>
  </DomainObject.Predmet.ProtustrankaIDrugi>
  <DomainObject.Predmet.StrankaIDrugiAdressOIB>
    <izvorni_sadrzaj>FINANCIJSKA AGENCIJA, RC SPLIT, OIB 85821130368, Mažuranićevo šet. 24b, 21000 Split</izvorni_sadrzaj>
    <derivirana_varijabla naziv="DomainObject.Predmet.StrankaIDrugiAdressOIB_1">FINANCIJSKA AGENCIJA, RC SPLIT, OIB 85821130368, Mažuranićevo šet. 24b, 21000 Split</derivirana_varijabla>
  </DomainObject.Predmet.StrankaIDrugiAdressOIB>
  <DomainObject.Predmet.ProtustrankaIDrugiAdressOIB>
    <izvorni_sadrzaj>PGN, graditeljstvo d.o.o., OIB 10118792716, Dinka Šimunovića 4, 21000 Split</izvorni_sadrzaj>
    <derivirana_varijabla naziv="DomainObject.Predmet.ProtustrankaIDrugiAdressOIB_1">PGN, graditeljstvo d.o.o., OIB 10118792716, Dinka Šimunovića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PGN, graditeljstvo d.o.o.</item>
    </izvorni_sadrzaj>
    <derivirana_varijabla naziv="DomainObject.Predmet.SudioniciListNaziv_1">
      <item>FINANCIJSKA AGENCIJA, RC SPLIT</item>
      <item>PGN, graditeljstvo d.o.o.</item>
    </derivirana_varijabla>
  </DomainObject.Predmet.SudioniciListNaziv>
  <DomainObject.Predmet.SudioniciListAdressOIB>
    <izvorni_sadrzaj>
      <item>FINANCIJSKA AGENCIJA, RC SPLIT, OIB 85821130368, Mažuranićevo šet. 24b,21000 Split</item>
      <item>PGN, graditeljstvo d.o.o., OIB 10118792716, Dinka Šimunovića 4,21000 Split</item>
    </izvorni_sadrzaj>
    <derivirana_varijabla naziv="DomainObject.Predmet.SudioniciListAdressOIB_1">
      <item>FINANCIJSKA AGENCIJA, RC SPLIT, OIB 85821130368, Mažuranićevo šet. 24b,21000 Split</item>
      <item>PGN, graditeljstvo d.o.o., OIB 10118792716, Dinka Šimunovića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10118792716</item>
    </izvorni_sadrzaj>
    <derivirana_varijabla naziv="DomainObject.Predmet.SudioniciListNazivOIB_1">
      <item>, OIB 85821130368</item>
      <item>, OIB 10118792716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509E6-C71E-4F90-9991-8FFF37D15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4115</properties:Characters>
  <properties:Lines>106</properties:Lines>
  <properties:Paragraphs>38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St-361/2015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2016-05-06T10:49:00Z</cp:lastPrinted>
  <dcterms:modified xmlns:xsi="http://www.w3.org/2001/XMLSchema-instance" xsi:type="dcterms:W3CDTF">2016-05-06T10:50:00Z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