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fdce" w14:paraId="afffdce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2D6222" w:rsidP="002D6222" w:rsidR="003513D5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17. St-</w:t>
      </w:r>
      <w:r w:rsidRPr="002D6222">
        <w:rPr>
          <w:sz w:val="24"/>
          <w:szCs w:val="24"/>
        </w:rPr>
        <w:t>5</w:t>
      </w:r>
      <w:r>
        <w:rPr>
          <w:sz w:val="24"/>
          <w:szCs w:val="24"/>
        </w:rPr>
        <w:t>49</w:t>
      </w:r>
      <w:r w:rsidRPr="002D6222">
        <w:rPr>
          <w:sz w:val="24"/>
          <w:szCs w:val="24"/>
        </w:rPr>
        <w:t>/18</w:t>
      </w:r>
    </w:p>
    <w:p w:rsidRDefault="003513D5" w:rsidP="003513D5" w:rsidR="00C01D68" w:rsidRPr="00D46EC9">
      <w:pPr>
        <w:jc w:val="center"/>
        <w:rPr>
          <w:sz w:val="24"/>
          <w:szCs w:val="24"/>
        </w:rPr>
      </w:pPr>
      <w:r w:rsidRPr="003513D5">
        <w:rPr>
          <w:sz w:val="24"/>
          <w:szCs w:val="24"/>
        </w:rPr>
        <w:t>R E P U B L I K A  H R V A T S K A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>,</w:t>
      </w:r>
      <w:r w:rsidR="00D5127F" w:rsidRPr="00D5127F">
        <w:t xml:space="preserve"> </w:t>
      </w:r>
      <w:r w:rsidR="00D5127F" w:rsidRPr="00D5127F">
        <w:rPr>
          <w:sz w:val="24"/>
          <w:szCs w:val="24"/>
        </w:rPr>
        <w:t xml:space="preserve">u pravnoj stvari podnositelja zahtjeva Financijske agencije iz Zagreba, Ulica grada Vukovara 70, OIB: 85821130368, za provedbu skraćenog stečajnog postupka nad dužnikom </w:t>
      </w:r>
      <w:r w:rsidR="002D6222" w:rsidRPr="002D6222">
        <w:rPr>
          <w:sz w:val="24"/>
          <w:szCs w:val="24"/>
        </w:rPr>
        <w:t>CASH CONVERTERS j.d.o.o. iz Karlovca, Logorište 11/A, OIB: 20924737050</w:t>
      </w:r>
      <w:r w:rsidR="002D6222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2D6222">
        <w:rPr>
          <w:sz w:val="24"/>
          <w:szCs w:val="24"/>
        </w:rPr>
        <w:t>2</w:t>
      </w:r>
      <w:r w:rsidR="00F67AFD">
        <w:rPr>
          <w:sz w:val="24"/>
          <w:szCs w:val="24"/>
        </w:rPr>
        <w:t>1</w:t>
      </w:r>
      <w:r w:rsidR="000A3437">
        <w:rPr>
          <w:sz w:val="24"/>
          <w:szCs w:val="24"/>
        </w:rPr>
        <w:t xml:space="preserve">. </w:t>
      </w:r>
      <w:r w:rsidR="002D6222">
        <w:rPr>
          <w:sz w:val="24"/>
          <w:szCs w:val="24"/>
        </w:rPr>
        <w:t>ožujk</w:t>
      </w:r>
      <w:r w:rsidR="000A3437">
        <w:rPr>
          <w:sz w:val="24"/>
          <w:szCs w:val="24"/>
        </w:rPr>
        <w:t>a</w:t>
      </w:r>
      <w:r w:rsidRPr="00D46EC9">
        <w:rPr>
          <w:sz w:val="24"/>
          <w:szCs w:val="24"/>
        </w:rPr>
        <w:t xml:space="preserve"> 201</w:t>
      </w:r>
      <w:r w:rsidR="00582AB4">
        <w:rPr>
          <w:sz w:val="24"/>
          <w:szCs w:val="24"/>
        </w:rPr>
        <w:t>9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2D6222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se osoba ovlaštena za zastupanje dužnika po zakonu </w:t>
      </w:r>
      <w:r w:rsidR="002D6222" w:rsidRPr="002D6222">
        <w:rPr>
          <w:sz w:val="24"/>
          <w:szCs w:val="24"/>
        </w:rPr>
        <w:t>A</w:t>
      </w:r>
      <w:r w:rsidR="002D6222">
        <w:rPr>
          <w:sz w:val="24"/>
          <w:szCs w:val="24"/>
        </w:rPr>
        <w:t xml:space="preserve">leksandar </w:t>
      </w:r>
      <w:proofErr w:type="spellStart"/>
      <w:r w:rsidR="002D6222">
        <w:rPr>
          <w:sz w:val="24"/>
          <w:szCs w:val="24"/>
        </w:rPr>
        <w:t>Nestoroski</w:t>
      </w:r>
      <w:proofErr w:type="spellEnd"/>
      <w:r w:rsidR="002D6222">
        <w:rPr>
          <w:sz w:val="24"/>
          <w:szCs w:val="24"/>
        </w:rPr>
        <w:t xml:space="preserve"> iz Makedonije</w:t>
      </w:r>
      <w:r w:rsidR="002D6222" w:rsidRPr="002D6222">
        <w:rPr>
          <w:sz w:val="24"/>
          <w:szCs w:val="24"/>
        </w:rPr>
        <w:t xml:space="preserve">, </w:t>
      </w:r>
      <w:proofErr w:type="spellStart"/>
      <w:r w:rsidR="002D6222" w:rsidRPr="002D6222">
        <w:rPr>
          <w:sz w:val="24"/>
          <w:szCs w:val="24"/>
        </w:rPr>
        <w:t>Prilep</w:t>
      </w:r>
      <w:proofErr w:type="spellEnd"/>
      <w:r w:rsidR="002D6222" w:rsidRPr="002D6222">
        <w:rPr>
          <w:sz w:val="24"/>
          <w:szCs w:val="24"/>
        </w:rPr>
        <w:t xml:space="preserve">, Ul. Kej 9 ti </w:t>
      </w:r>
      <w:proofErr w:type="spellStart"/>
      <w:r w:rsidR="002D6222" w:rsidRPr="002D6222">
        <w:rPr>
          <w:sz w:val="24"/>
          <w:szCs w:val="24"/>
        </w:rPr>
        <w:t>septemvri</w:t>
      </w:r>
      <w:proofErr w:type="spellEnd"/>
      <w:r w:rsidR="002D6222" w:rsidRPr="002D6222">
        <w:rPr>
          <w:sz w:val="24"/>
          <w:szCs w:val="24"/>
        </w:rPr>
        <w:t xml:space="preserve"> br. 120/A</w:t>
      </w:r>
      <w:r w:rsidR="002D6222">
        <w:rPr>
          <w:sz w:val="24"/>
          <w:szCs w:val="24"/>
        </w:rPr>
        <w:t>,</w:t>
      </w:r>
      <w:r w:rsidRPr="00D46EC9">
        <w:rPr>
          <w:sz w:val="24"/>
          <w:szCs w:val="24"/>
        </w:rPr>
        <w:t xml:space="preserve"> 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za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kazneno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djelo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davanja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lažn</w:t>
      </w:r>
      <w:r w:rsidR="00A57960">
        <w:rPr>
          <w:sz w:val="24"/>
          <w:szCs w:val="24"/>
          <w:lang w:val="de-DE"/>
        </w:rPr>
        <w:t>og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iskaz</w:t>
      </w:r>
      <w:r w:rsidR="00A57960">
        <w:rPr>
          <w:sz w:val="24"/>
          <w:szCs w:val="24"/>
          <w:lang w:val="de-DE"/>
        </w:rPr>
        <w:t>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pred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</w:t>
      </w:r>
      <w:r w:rsidR="00273532">
        <w:rPr>
          <w:sz w:val="24"/>
          <w:szCs w:val="24"/>
          <w:lang w:val="en-GB"/>
        </w:rPr>
        <w:t>jela</w:t>
      </w:r>
      <w:proofErr w:type="spellEnd"/>
      <w:r w:rsidR="00273532">
        <w:rPr>
          <w:sz w:val="24"/>
          <w:szCs w:val="24"/>
          <w:lang w:val="en-GB"/>
        </w:rPr>
        <w:t xml:space="preserve"> je, </w:t>
      </w:r>
      <w:proofErr w:type="spellStart"/>
      <w:r w:rsidR="00273532">
        <w:rPr>
          <w:sz w:val="24"/>
          <w:szCs w:val="24"/>
          <w:lang w:val="en-GB"/>
        </w:rPr>
        <w:t>temelj</w:t>
      </w:r>
      <w:r w:rsidR="00054D08">
        <w:rPr>
          <w:sz w:val="24"/>
          <w:szCs w:val="24"/>
          <w:lang w:val="en-GB"/>
        </w:rPr>
        <w:t>em</w:t>
      </w:r>
      <w:proofErr w:type="spellEnd"/>
      <w:r w:rsidR="00273532">
        <w:rPr>
          <w:sz w:val="24"/>
          <w:szCs w:val="24"/>
          <w:lang w:val="en-GB"/>
        </w:rPr>
        <w:t xml:space="preserve"> </w:t>
      </w:r>
      <w:proofErr w:type="spellStart"/>
      <w:r w:rsidR="00273532">
        <w:rPr>
          <w:sz w:val="24"/>
          <w:szCs w:val="24"/>
          <w:lang w:val="en-GB"/>
        </w:rPr>
        <w:t>odredbe</w:t>
      </w:r>
      <w:proofErr w:type="spellEnd"/>
      <w:r w:rsidR="00273532">
        <w:rPr>
          <w:sz w:val="24"/>
          <w:szCs w:val="24"/>
          <w:lang w:val="en-GB"/>
        </w:rPr>
        <w:t xml:space="preserve"> </w:t>
      </w:r>
      <w:proofErr w:type="spellStart"/>
      <w:r w:rsidR="00273532">
        <w:rPr>
          <w:sz w:val="24"/>
          <w:szCs w:val="24"/>
          <w:lang w:val="en-GB"/>
        </w:rPr>
        <w:t>čl.</w:t>
      </w:r>
      <w:r w:rsidRPr="00D46EC9">
        <w:rPr>
          <w:sz w:val="24"/>
          <w:szCs w:val="24"/>
          <w:lang w:val="en-GB"/>
        </w:rPr>
        <w:t>4</w:t>
      </w:r>
      <w:r w:rsidR="000C584E" w:rsidRPr="00D46EC9">
        <w:rPr>
          <w:sz w:val="24"/>
          <w:szCs w:val="24"/>
          <w:lang w:val="en-GB"/>
        </w:rPr>
        <w:t>29</w:t>
      </w:r>
      <w:proofErr w:type="spellEnd"/>
      <w:r w:rsidR="00273532">
        <w:rPr>
          <w:sz w:val="24"/>
          <w:szCs w:val="24"/>
          <w:lang w:val="en-GB"/>
        </w:rPr>
        <w:t>. st.</w:t>
      </w:r>
      <w:r w:rsidRPr="00D46EC9">
        <w:rPr>
          <w:sz w:val="24"/>
          <w:szCs w:val="24"/>
          <w:lang w:val="en-GB"/>
        </w:rPr>
        <w:t xml:space="preserve">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Pr="00D46EC9">
        <w:rPr>
          <w:sz w:val="24"/>
          <w:szCs w:val="24"/>
          <w:lang w:val="en-GB"/>
        </w:rPr>
        <w:t xml:space="preserve"> 71/15</w:t>
      </w:r>
      <w:r w:rsidR="00273532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</w:t>
      </w:r>
      <w:proofErr w:type="spellStart"/>
      <w:r w:rsidRPr="00D46EC9">
        <w:rPr>
          <w:sz w:val="24"/>
          <w:szCs w:val="24"/>
          <w:lang w:val="en-GB"/>
        </w:rPr>
        <w:t>SZ</w:t>
      </w:r>
      <w:proofErr w:type="spellEnd"/>
      <w:r w:rsidRPr="00D46EC9">
        <w:rPr>
          <w:sz w:val="24"/>
          <w:szCs w:val="24"/>
          <w:lang w:val="en-GB"/>
        </w:rPr>
        <w:t xml:space="preserve">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nad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r w:rsidR="002D6222" w:rsidRPr="002D6222">
        <w:rPr>
          <w:sz w:val="24"/>
          <w:szCs w:val="24"/>
          <w:lang w:val="en-GB"/>
        </w:rPr>
        <w:t xml:space="preserve">CASH CONVERTERS </w:t>
      </w:r>
      <w:proofErr w:type="spellStart"/>
      <w:r w:rsidR="002D6222" w:rsidRPr="002D6222">
        <w:rPr>
          <w:sz w:val="24"/>
          <w:szCs w:val="24"/>
          <w:lang w:val="en-GB"/>
        </w:rPr>
        <w:t>j.d.o.o</w:t>
      </w:r>
      <w:proofErr w:type="spellEnd"/>
      <w:r w:rsidR="002D6222" w:rsidRPr="002D6222">
        <w:rPr>
          <w:sz w:val="24"/>
          <w:szCs w:val="24"/>
          <w:lang w:val="en-GB"/>
        </w:rPr>
        <w:t xml:space="preserve">. </w:t>
      </w:r>
      <w:proofErr w:type="spellStart"/>
      <w:r w:rsidR="002D6222" w:rsidRPr="002D6222">
        <w:rPr>
          <w:sz w:val="24"/>
          <w:szCs w:val="24"/>
          <w:lang w:val="en-GB"/>
        </w:rPr>
        <w:t>iz</w:t>
      </w:r>
      <w:proofErr w:type="spellEnd"/>
      <w:r w:rsidR="002D6222" w:rsidRPr="002D6222">
        <w:rPr>
          <w:sz w:val="24"/>
          <w:szCs w:val="24"/>
          <w:lang w:val="en-GB"/>
        </w:rPr>
        <w:t xml:space="preserve"> </w:t>
      </w:r>
      <w:proofErr w:type="spellStart"/>
      <w:r w:rsidR="002D6222" w:rsidRPr="002D6222">
        <w:rPr>
          <w:sz w:val="24"/>
          <w:szCs w:val="24"/>
          <w:lang w:val="en-GB"/>
        </w:rPr>
        <w:t>Karlovca</w:t>
      </w:r>
      <w:proofErr w:type="spellEnd"/>
      <w:r w:rsidR="002D6222" w:rsidRPr="002D6222">
        <w:rPr>
          <w:sz w:val="24"/>
          <w:szCs w:val="24"/>
          <w:lang w:val="en-GB"/>
        </w:rPr>
        <w:t xml:space="preserve">, </w:t>
      </w:r>
      <w:proofErr w:type="spellStart"/>
      <w:r w:rsidR="002D6222" w:rsidRPr="002D6222">
        <w:rPr>
          <w:sz w:val="24"/>
          <w:szCs w:val="24"/>
          <w:lang w:val="en-GB"/>
        </w:rPr>
        <w:t>Logorište</w:t>
      </w:r>
      <w:proofErr w:type="spellEnd"/>
      <w:r w:rsidR="002D6222" w:rsidRPr="002D6222">
        <w:rPr>
          <w:sz w:val="24"/>
          <w:szCs w:val="24"/>
          <w:lang w:val="en-GB"/>
        </w:rPr>
        <w:t xml:space="preserve"> 11/A, OIB: 20924737050</w:t>
      </w:r>
      <w:r w:rsidRPr="00D46EC9">
        <w:rPr>
          <w:sz w:val="24"/>
          <w:szCs w:val="24"/>
          <w:lang w:val="en-GB"/>
        </w:rPr>
        <w:t xml:space="preserve">.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Prema odredbi čl. 428. st. 1. SZ-a</w:t>
      </w:r>
      <w:r w:rsidR="00054D08">
        <w:rPr>
          <w:sz w:val="24"/>
          <w:szCs w:val="24"/>
        </w:rPr>
        <w:t>,</w:t>
      </w:r>
      <w:r w:rsidRPr="00D46EC9">
        <w:rPr>
          <w:sz w:val="24"/>
          <w:szCs w:val="24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77264F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</w:t>
      </w:r>
      <w:r w:rsidRPr="0077264F">
        <w:rPr>
          <w:sz w:val="24"/>
          <w:szCs w:val="24"/>
        </w:rPr>
        <w:t>.</w:t>
      </w:r>
    </w:p>
    <w:p w:rsidRDefault="00C01D68" w:rsidP="00C01D68" w:rsidR="00C01D68" w:rsidRPr="0077264F">
      <w:pPr>
        <w:jc w:val="both"/>
        <w:rPr>
          <w:sz w:val="24"/>
          <w:szCs w:val="24"/>
        </w:rPr>
      </w:pPr>
      <w:r w:rsidRPr="0077264F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77264F">
      <w:pPr>
        <w:jc w:val="both"/>
        <w:rPr>
          <w:sz w:val="24"/>
          <w:szCs w:val="24"/>
        </w:rPr>
      </w:pPr>
    </w:p>
    <w:p w:rsidRDefault="00C01D68" w:rsidP="00C01D68" w:rsidR="00C01D68" w:rsidRPr="0077264F">
      <w:pPr>
        <w:jc w:val="center"/>
        <w:rPr>
          <w:sz w:val="24"/>
          <w:szCs w:val="24"/>
        </w:rPr>
      </w:pPr>
      <w:r w:rsidRPr="0077264F">
        <w:rPr>
          <w:sz w:val="24"/>
          <w:szCs w:val="24"/>
        </w:rPr>
        <w:t xml:space="preserve">U Zagrebu </w:t>
      </w:r>
      <w:r w:rsidR="000A252B" w:rsidRPr="0077264F">
        <w:rPr>
          <w:sz w:val="24"/>
          <w:szCs w:val="24"/>
        </w:rPr>
        <w:t xml:space="preserve">dana </w:t>
      </w:r>
      <w:r w:rsidR="002D6222" w:rsidRPr="0077264F">
        <w:rPr>
          <w:sz w:val="24"/>
          <w:szCs w:val="24"/>
        </w:rPr>
        <w:t>2</w:t>
      </w:r>
      <w:r w:rsidR="00F67AFD" w:rsidRPr="0077264F">
        <w:rPr>
          <w:sz w:val="24"/>
          <w:szCs w:val="24"/>
        </w:rPr>
        <w:t>1</w:t>
      </w:r>
      <w:r w:rsidR="00872C00" w:rsidRPr="0077264F">
        <w:rPr>
          <w:sz w:val="24"/>
          <w:szCs w:val="24"/>
        </w:rPr>
        <w:t xml:space="preserve">. </w:t>
      </w:r>
      <w:r w:rsidR="002D6222" w:rsidRPr="0077264F">
        <w:rPr>
          <w:sz w:val="24"/>
          <w:szCs w:val="24"/>
        </w:rPr>
        <w:t>ožujk</w:t>
      </w:r>
      <w:r w:rsidR="00872C00" w:rsidRPr="0077264F">
        <w:rPr>
          <w:sz w:val="24"/>
          <w:szCs w:val="24"/>
        </w:rPr>
        <w:t>a 201</w:t>
      </w:r>
      <w:r w:rsidR="00582AB4" w:rsidRPr="0077264F">
        <w:rPr>
          <w:sz w:val="24"/>
          <w:szCs w:val="24"/>
        </w:rPr>
        <w:t>9</w:t>
      </w:r>
      <w:r w:rsidRPr="0077264F">
        <w:rPr>
          <w:sz w:val="24"/>
          <w:szCs w:val="24"/>
        </w:rPr>
        <w:t>.</w:t>
      </w:r>
      <w:r w:rsidR="000A252B" w:rsidRPr="0077264F">
        <w:rPr>
          <w:sz w:val="24"/>
          <w:szCs w:val="24"/>
        </w:rPr>
        <w:t xml:space="preserve"> godine</w:t>
      </w:r>
    </w:p>
    <w:p w:rsidRDefault="000A252B" w:rsidP="00D46EC9" w:rsidR="00D46EC9" w:rsidRPr="0077264F">
      <w:pPr>
        <w:jc w:val="right"/>
        <w:rPr>
          <w:sz w:val="24"/>
          <w:szCs w:val="24"/>
        </w:rPr>
      </w:pPr>
      <w:r w:rsidRPr="0077264F">
        <w:rPr>
          <w:sz w:val="24"/>
          <w:szCs w:val="24"/>
        </w:rPr>
        <w:t>S</w:t>
      </w:r>
      <w:r w:rsidR="00D46EC9" w:rsidRPr="0077264F">
        <w:rPr>
          <w:sz w:val="24"/>
          <w:szCs w:val="24"/>
        </w:rPr>
        <w:t>udska savjetnica:</w:t>
      </w:r>
    </w:p>
    <w:p w:rsidRDefault="00D46EC9" w:rsidP="002D6222" w:rsidR="00D46EC9" w:rsidRPr="0077264F">
      <w:pPr>
        <w:ind w:left="5664"/>
        <w:jc w:val="right"/>
        <w:rPr>
          <w:sz w:val="24"/>
          <w:szCs w:val="24"/>
          <w:lang w:val="da-DK"/>
        </w:rPr>
      </w:pPr>
      <w:r w:rsidRPr="0077264F">
        <w:rPr>
          <w:sz w:val="24"/>
          <w:szCs w:val="24"/>
        </w:rPr>
        <w:t xml:space="preserve">    </w:t>
      </w:r>
      <w:r w:rsidR="000A252B" w:rsidRPr="0077264F">
        <w:rPr>
          <w:sz w:val="24"/>
          <w:szCs w:val="24"/>
        </w:rPr>
        <w:t>Tena Kovačić</w:t>
      </w:r>
      <w:r w:rsidR="0077264F" w:rsidRPr="0077264F">
        <w:rPr>
          <w:sz w:val="24"/>
          <w:szCs w:val="24"/>
          <w:lang w:val="da-DK"/>
        </w:rPr>
        <w:t>, v.r.</w:t>
      </w:r>
    </w:p>
    <w:p w:rsidRDefault="0077264F" w:rsidP="002D6222" w:rsidR="0077264F" w:rsidRPr="0077264F">
      <w:pPr>
        <w:ind w:left="5664"/>
        <w:jc w:val="right"/>
        <w:rPr>
          <w:sz w:val="24"/>
          <w:szCs w:val="24"/>
          <w:lang w:val="da-DK"/>
        </w:rPr>
      </w:pPr>
    </w:p>
    <w:p w:rsidRDefault="0077264F" w:rsidP="0077264F" w:rsidR="0077264F" w:rsidRPr="0077264F">
      <w:pPr>
        <w:jc w:val="right"/>
        <w:rPr>
          <w:sz w:val="24"/>
          <w:szCs w:val="24"/>
          <w:lang w:val="da-DK"/>
        </w:rPr>
      </w:pPr>
      <w:r w:rsidRPr="0077264F">
        <w:rPr>
          <w:sz w:val="24"/>
          <w:szCs w:val="24"/>
          <w:lang w:val="da-DK"/>
        </w:rPr>
        <w:t>Za točnost otpravka – ovlašteni službenik:</w:t>
      </w:r>
    </w:p>
    <w:p w:rsidRDefault="0077264F" w:rsidP="002D6222" w:rsidR="0077264F" w:rsidRPr="0077264F">
      <w:pPr>
        <w:ind w:left="5664"/>
        <w:jc w:val="right"/>
        <w:rPr>
          <w:sz w:val="24"/>
          <w:szCs w:val="24"/>
        </w:rPr>
      </w:pPr>
      <w:r w:rsidRPr="0077264F">
        <w:rPr>
          <w:sz w:val="24"/>
          <w:szCs w:val="24"/>
          <w:lang w:val="da-DK"/>
        </w:rPr>
        <w:t>Tihomir Vučić</w:t>
      </w:r>
    </w:p>
    <w:p w:rsidRDefault="000A252B" w:rsidP="00C01D68" w:rsidR="00C01D68" w:rsidRPr="0077264F">
      <w:pPr>
        <w:jc w:val="both"/>
        <w:rPr>
          <w:sz w:val="24"/>
          <w:szCs w:val="24"/>
        </w:rPr>
      </w:pPr>
      <w:r w:rsidRPr="0077264F">
        <w:rPr>
          <w:sz w:val="24"/>
          <w:szCs w:val="24"/>
        </w:rPr>
        <w:t>UPUTA O PRAVNOM LIJEKU</w:t>
      </w:r>
      <w:r w:rsidR="00C01D68" w:rsidRPr="0077264F">
        <w:rPr>
          <w:sz w:val="24"/>
          <w:szCs w:val="24"/>
        </w:rPr>
        <w:t>:</w:t>
      </w:r>
    </w:p>
    <w:p w:rsidRDefault="00C01D68" w:rsidP="0077264F" w:rsidR="007644BB" w:rsidRPr="002D6222">
      <w:pPr>
        <w:jc w:val="both"/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  <w:r w:rsidR="002D6222">
        <w:t xml:space="preserve"> </w:t>
      </w:r>
    </w:p>
    <w:sectPr w:rsidSect="007431BE" w:rsidR="007644BB" w:rsidRPr="002D6222">
      <w:headerReference w:type="even" r:id="rId9"/>
      <w:headerReference w:type="default" r:id="rId10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120" w:rsidP="00C01D68" w:rsidR="00C07120">
      <w:r>
        <w:separator/>
      </w:r>
    </w:p>
  </w:endnote>
  <w:endnote w:id="0" w:type="continuationSeparator">
    <w:p w:rsidRDefault="00C07120" w:rsidP="00C01D68" w:rsidR="00C0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120" w:rsidP="00C01D68" w:rsidR="00C07120">
      <w:r>
        <w:separator/>
      </w:r>
    </w:p>
  </w:footnote>
  <w:footnote w:id="0" w:type="continuationSeparator">
    <w:p w:rsidRDefault="00C07120" w:rsidP="00C01D68" w:rsidR="00C07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264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64F" w:rsidP="00F470AA" w:rsidR="00E87384" w:rsidRPr="00533CE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54D08"/>
    <w:rsid w:val="00092183"/>
    <w:rsid w:val="000A252B"/>
    <w:rsid w:val="000A3437"/>
    <w:rsid w:val="000C584E"/>
    <w:rsid w:val="001125CD"/>
    <w:rsid w:val="00112F3F"/>
    <w:rsid w:val="001E7687"/>
    <w:rsid w:val="00212CD6"/>
    <w:rsid w:val="00273532"/>
    <w:rsid w:val="002D6222"/>
    <w:rsid w:val="002F4FC7"/>
    <w:rsid w:val="003513D5"/>
    <w:rsid w:val="003921F7"/>
    <w:rsid w:val="0042713A"/>
    <w:rsid w:val="00450457"/>
    <w:rsid w:val="00545FE2"/>
    <w:rsid w:val="00561420"/>
    <w:rsid w:val="00582AB4"/>
    <w:rsid w:val="00607982"/>
    <w:rsid w:val="00614988"/>
    <w:rsid w:val="006738DD"/>
    <w:rsid w:val="006E48CA"/>
    <w:rsid w:val="00755431"/>
    <w:rsid w:val="007644BB"/>
    <w:rsid w:val="0077264F"/>
    <w:rsid w:val="007E3449"/>
    <w:rsid w:val="00872C00"/>
    <w:rsid w:val="00A365D2"/>
    <w:rsid w:val="00A57960"/>
    <w:rsid w:val="00C01D68"/>
    <w:rsid w:val="00C07120"/>
    <w:rsid w:val="00C36A6F"/>
    <w:rsid w:val="00D46EC9"/>
    <w:rsid w:val="00D5127F"/>
    <w:rsid w:val="00D96C7F"/>
    <w:rsid w:val="00E839D7"/>
    <w:rsid w:val="00F32BA4"/>
    <w:rsid w:val="00F67AFD"/>
    <w:rsid w:val="00FA77D6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2B218FB"/>
  <w15:docId w15:val="{FC0C58EE-6510-47F0-8C67-5EE4A4FB89C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64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4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4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4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CASH CONVERTERS j.d.o.o.</izvorni_sadrzaj>
    <derivirana_varijabla naziv="DomainObject.Predmet.ProtustrankaFormated_1">  CASH CONVERTERS j.d.o.o.</derivirana_varijabla>
  </DomainObject.Predmet.ProtustrankaFormated>
  <DomainObject.Predmet.ProtustrankaFormatedOIB>
    <izvorni_sadrzaj>  CASH CONVERTERS j.d.o.o., OIB 20924737050</izvorni_sadrzaj>
    <derivirana_varijabla naziv="DomainObject.Predmet.ProtustrankaFormatedOIB_1">  CASH CONVERTERS j.d.o.o., OIB 20924737050</derivirana_varijabla>
  </DomainObject.Predmet.ProtustrankaFormatedOIB>
  <DomainObject.Predmet.ProtustrankaFormatedWithAdress>
    <izvorni_sadrzaj> CASH CONVERTERS j.d.o.o., Logorište 11/A, 47000 Karlovac</izvorni_sadrzaj>
    <derivirana_varijabla naziv="DomainObject.Predmet.ProtustrankaFormatedWithAdress_1"> CASH CONVERTERS j.d.o.o., Logorište 11/A, 47000 Karlovac</derivirana_varijabla>
  </DomainObject.Predmet.ProtustrankaFormatedWithAdress>
  <DomainObject.Predmet.ProtustrankaFormatedWithAdressOIB>
    <izvorni_sadrzaj> CASH CONVERTERS j.d.o.o., OIB 20924737050, Logorište 11/A, 47000 Karlovac</izvorni_sadrzaj>
    <derivirana_varijabla naziv="DomainObject.Predmet.ProtustrankaFormatedWithAdressOIB_1"> CASH CONVERTERS j.d.o.o., OIB 20924737050, Logorište 11/A, 47000 Karlovac</derivirana_varijabla>
  </DomainObject.Predmet.ProtustrankaFormatedWithAdressOIB>
  <DomainObject.Predmet.ProtustrankaWithAdress>
    <izvorni_sadrzaj>CASH CONVERTERS j.d.o.o. Logorište 11/A, 47000 Karlovac</izvorni_sadrzaj>
    <derivirana_varijabla naziv="DomainObject.Predmet.ProtustrankaWithAdress_1">CASH CONVERTERS j.d.o.o. Logorište 11/A, 47000 Karlovac</derivirana_varijabla>
  </DomainObject.Predmet.ProtustrankaWithAdress>
  <DomainObject.Predmet.ProtustrankaWithAdressOIB>
    <izvorni_sadrzaj>CASH CONVERTERS j.d.o.o., OIB 20924737050, Logorište 11/A, 47000 Karlovac</izvorni_sadrzaj>
    <derivirana_varijabla naziv="DomainObject.Predmet.ProtustrankaWithAdressOIB_1">CASH CONVERTERS j.d.o.o., OIB 20924737050, Logorište 11/A, 47000 Karlovac</derivirana_varijabla>
  </DomainObject.Predmet.ProtustrankaWithAdressOIB>
  <DomainObject.Predmet.ProtustrankaNazivFormated>
    <izvorni_sadrzaj>CASH CONVERTERS j.d.o.o.</izvorni_sadrzaj>
    <derivirana_varijabla naziv="DomainObject.Predmet.ProtustrankaNazivFormated_1">CASH CONVERTERS j.d.o.o.</derivirana_varijabla>
  </DomainObject.Predmet.ProtustrankaNazivFormated>
  <DomainObject.Predmet.ProtustrankaNazivFormatedOIB>
    <izvorni_sadrzaj>CASH CONVERTERS j.d.o.o., OIB 20924737050</izvorni_sadrzaj>
    <derivirana_varijabla naziv="DomainObject.Predmet.ProtustrankaNazivFormatedOIB_1">CASH CONVERTERS j.d.o.o., OIB 20924737050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CASH CONVERTERS j.d.o.o.</item>
    </izvorni_sadrzaj>
    <derivirana_varijabla naziv="DomainObject.Predmet.ProtuStrankaListFormated_1">
      <item>CASH CONVERTERS j.d.o.o.</item>
    </derivirana_varijabla>
  </DomainObject.Predmet.ProtuStrankaListFormated>
  <DomainObject.Predmet.ProtuStrankaListFormatedOIB>
    <izvorni_sadrzaj>
      <item>CASH CONVERTERS j.d.o.o., OIB 20924737050</item>
    </izvorni_sadrzaj>
    <derivirana_varijabla naziv="DomainObject.Predmet.ProtuStrankaListFormatedOIB_1">
      <item>CASH CONVERTERS j.d.o.o., OIB 20924737050</item>
    </derivirana_varijabla>
  </DomainObject.Predmet.ProtuStrankaListFormatedOIB>
  <DomainObject.Predmet.ProtuStrankaListFormatedWithAdress>
    <izvorni_sadrzaj>
      <item>CASH CONVERTERS j.d.o.o., Logorište 11/A, 47000 Karlovac</item>
    </izvorni_sadrzaj>
    <derivirana_varijabla naziv="DomainObject.Predmet.ProtuStrankaListFormatedWithAdress_1">
      <item>CASH CONVERTERS j.d.o.o., Logorište 11/A, 47000 Karlovac</item>
    </derivirana_varijabla>
  </DomainObject.Predmet.ProtuStrankaListFormatedWithAdress>
  <DomainObject.Predmet.ProtuStrankaListFormatedWithAdressOIB>
    <izvorni_sadrzaj>
      <item>CASH CONVERTERS j.d.o.o., OIB 20924737050, Logorište 11/A, 47000 Karlovac</item>
    </izvorni_sadrzaj>
    <derivirana_varijabla naziv="DomainObject.Predmet.ProtuStrankaListFormatedWithAdressOIB_1">
      <item>CASH CONVERTERS j.d.o.o., OIB 20924737050, Logorište 11/A, 47000 Karlovac</item>
    </derivirana_varijabla>
  </DomainObject.Predmet.ProtuStrankaListFormatedWithAdressOIB>
  <DomainObject.Predmet.ProtuStrankaListNazivFormated>
    <izvorni_sadrzaj>
      <item>CASH CONVERTERS j.d.o.o.</item>
    </izvorni_sadrzaj>
    <derivirana_varijabla naziv="DomainObject.Predmet.ProtuStrankaListNazivFormated_1">
      <item>CASH CONVERTERS j.d.o.o.</item>
    </derivirana_varijabla>
  </DomainObject.Predmet.ProtuStrankaListNazivFormated>
  <DomainObject.Predmet.ProtuStrankaListNazivFormatedOIB>
    <izvorni_sadrzaj>
      <item>CASH CONVERTERS j.d.o.o., OIB 20924737050</item>
    </izvorni_sadrzaj>
    <derivirana_varijabla naziv="DomainObject.Predmet.ProtuStrankaListNazivFormatedOIB_1">
      <item>CASH CONVERTERS j.d.o.o., OIB 20924737050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CASH CONVERTERS j.d.o.o.</izvorni_sadrzaj>
    <derivirana_varijabla naziv="DomainObject.Predmet.ProtustrankaIDrugi_1">CASH CONVERTERS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CASH CONVERTERS j.d.o.o., OIB 20924737050, Logorište 11/A, 47000 Karlovac</izvorni_sadrzaj>
    <derivirana_varijabla naziv="DomainObject.Predmet.ProtustrankaIDrugiAdressOIB_1">CASH CONVERTERS j.d.o.o., OIB 20924737050, Logorište 11/A,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CASH CONVERTERS j.d.o.o.</item>
    </izvorni_sadrzaj>
    <derivirana_varijabla naziv="DomainObject.Predmet.SudioniciListNaziv_1">
      <item>FINA regionalni centar Zagreb, podružnica Karlovac</item>
      <item>CASH CONVERTERS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CASH CONVERTERS j.d.o.o., OIB 20924737050, Logorište 11/A,47000 Karlovac</item>
    </izvorni_sadrzaj>
    <derivirana_varijabla naziv="DomainObject.Predmet.SudioniciListAdressOIB_1">
      <item>FINA regionalni centar Zagreb, podružnica Karlovac, OIB 85821130368, Vitezovićeva 1,47000 Karlovac</item>
      <item>CASH CONVERTERS j.d.o.o., OIB 20924737050, Logorište 11/A,47000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20924737050</item>
    </izvorni_sadrzaj>
    <derivirana_varijabla naziv="DomainObject.Predmet.SudioniciListNazivOIB_1">
      <item>, OIB 85821130368</item>
      <item>, OIB 20924737050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St-549/2018-3</izvorni_sadrzaj>
    <derivirana_varijabla naziv="DomainObject.PredzadnjaOdlukaIzPredmeta.Oznaka_1">St-549/2018-3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1751</properties:Characters>
  <properties:Lines>48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2019-03-21T13:14:00Z</cp:lastPrinted>
  <dcterms:modified xmlns:xsi="http://www.w3.org/2001/XMLSchema-instance" xsi:type="dcterms:W3CDTF">2019-03-21T13:14:00Z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(2. Zaključak - upravi.docx)</vt:lpwstr>
  </prop:property>
  <prop:property name="CC_coloring" pid="5" fmtid="{D5CDD505-2E9C-101B-9397-08002B2CF9AE}">
    <vt:bool>false</vt:bool>
  </prop:property>
</prop:Properties>
</file>