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4a6e" w14:paraId="a714a6e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  4 St-</w:t>
      </w:r>
      <w:r w:rsidR="002C27FA">
        <w:rPr>
          <w:rFonts w:hAnsi="Times New Roman" w:ascii="Times New Roman"/>
          <w:noProof w:val="false"/>
          <w:szCs w:val="24"/>
        </w:rPr>
        <w:t>2413/2017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  <w:r w:rsidR="002C27FA">
        <w:rPr>
          <w:rFonts w:hAnsi="Times New Roman" w:ascii="Times New Roman"/>
          <w:noProof w:val="false"/>
          <w:szCs w:val="24"/>
        </w:rPr>
        <w:t>U KARLOVCU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2C27FA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Trgovački sud u Zagrebu, Stalna služba</w:t>
      </w:r>
      <w:r w:rsidR="002C27FA">
        <w:rPr>
          <w:rFonts w:hAnsi="Times New Roman" w:ascii="Times New Roman"/>
          <w:szCs w:val="24"/>
        </w:rPr>
        <w:t xml:space="preserve"> u Karlovcu</w:t>
      </w:r>
      <w:r w:rsidRPr="00407624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2C27FA" w:rsidRPr="009C6B2E">
        <w:rPr>
          <w:rFonts w:hAnsi="Times New Roman" w:ascii="Times New Roman"/>
          <w:szCs w:val="24"/>
        </w:rPr>
        <w:t>SOKOL-INFORMATIKA d.o.o. u stečaju, Hrvatska Kostajnica, Davorina Trstenjaka 48, OIB 03773439904</w:t>
      </w:r>
      <w:r w:rsidRPr="00407624">
        <w:rPr>
          <w:rFonts w:hAnsi="Times New Roman" w:ascii="Times New Roman"/>
          <w:szCs w:val="24"/>
        </w:rPr>
        <w:t xml:space="preserve">, dana </w:t>
      </w:r>
      <w:r w:rsidR="002C27FA">
        <w:rPr>
          <w:rFonts w:hAnsi="Times New Roman" w:ascii="Times New Roman"/>
          <w:szCs w:val="24"/>
        </w:rPr>
        <w:t>23. siječnja 2019.</w:t>
      </w: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2C27FA" w:rsidP="00C91E25" w:rsidR="00C91E25" w:rsidRPr="00834B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</w:t>
      </w:r>
      <w:r w:rsidR="00C91E25" w:rsidRPr="00834BD2">
        <w:rPr>
          <w:rFonts w:hAnsi="Times New Roman" w:ascii="Times New Roman"/>
        </w:rPr>
        <w:t xml:space="preserve">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2C27FA" w:rsidRPr="009C6B2E">
        <w:rPr>
          <w:rFonts w:hAnsi="Times New Roman" w:ascii="Times New Roman"/>
          <w:szCs w:val="24"/>
        </w:rPr>
        <w:t>SOKOL-INFORMATIKA d.o.o. u stečaju, Hrvatska Kostajnica, Davorina Trstenjaka 48, OIB 03773439904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2C27FA">
        <w:rPr>
          <w:rFonts w:hAnsi="Times New Roman" w:ascii="Times New Roman"/>
        </w:rPr>
        <w:t>2413/2017-36</w:t>
      </w:r>
      <w:r w:rsidRPr="00834BD2">
        <w:rPr>
          <w:rFonts w:hAnsi="Times New Roman" w:ascii="Times New Roman"/>
        </w:rPr>
        <w:t xml:space="preserve"> od </w:t>
      </w:r>
      <w:r w:rsidR="002C27FA">
        <w:rPr>
          <w:rFonts w:hAnsi="Times New Roman" w:ascii="Times New Roman"/>
        </w:rPr>
        <w:t>31. listopada</w:t>
      </w:r>
      <w:r w:rsidR="00187D04">
        <w:rPr>
          <w:rFonts w:hAnsi="Times New Roman" w:ascii="Times New Roman"/>
        </w:rPr>
        <w:t xml:space="preserve"> 2018</w:t>
      </w:r>
      <w:r w:rsidRPr="00834BD2">
        <w:rPr>
          <w:rFonts w:hAnsi="Times New Roman" w:ascii="Times New Roman"/>
        </w:rPr>
        <w:t xml:space="preserve">. određena je prodaja </w:t>
      </w:r>
      <w:r w:rsidR="002C27FA">
        <w:rPr>
          <w:rFonts w:hAnsi="Times New Roman" w:ascii="Times New Roman"/>
        </w:rPr>
        <w:t>nekretnina</w:t>
      </w:r>
      <w:r w:rsidRPr="00834BD2">
        <w:rPr>
          <w:rFonts w:hAnsi="Times New Roman" w:ascii="Times New Roman"/>
        </w:rPr>
        <w:t xml:space="preserve"> stečajnog dužnika </w:t>
      </w:r>
      <w:r w:rsidR="002C27FA" w:rsidRPr="009C6B2E">
        <w:rPr>
          <w:rFonts w:hAnsi="Times New Roman" w:ascii="Times New Roman"/>
          <w:szCs w:val="24"/>
        </w:rPr>
        <w:t>SOKOL-INFORMATIKA d.o.o. u stečaju, Hrvatska Kostajnica, Davorina Trstenjaka 48, OIB 03773439904</w:t>
      </w:r>
      <w:r w:rsidRPr="00834BD2">
        <w:rPr>
          <w:rFonts w:hAnsi="Times New Roman" w:ascii="Times New Roman"/>
        </w:rPr>
        <w:t xml:space="preserve">, te je zaključkom o prodaji od </w:t>
      </w:r>
      <w:r w:rsidR="002C27FA">
        <w:rPr>
          <w:rFonts w:hAnsi="Times New Roman" w:ascii="Times New Roman"/>
        </w:rPr>
        <w:t>23. siječnja 2019</w:t>
      </w:r>
      <w:r w:rsidR="00187D04">
        <w:rPr>
          <w:rFonts w:hAnsi="Times New Roman" w:ascii="Times New Roman"/>
        </w:rPr>
        <w:t>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  <w:r w:rsidR="002C27FA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</w:t>
      </w:r>
      <w:r w:rsidR="002C27FA">
        <w:rPr>
          <w:rFonts w:hAnsi="Times New Roman" w:ascii="Times New Roman"/>
        </w:rPr>
        <w:t>, 1/19</w:t>
      </w:r>
      <w:r w:rsidRPr="00834BD2">
        <w:rPr>
          <w:rFonts w:hAnsi="Times New Roman" w:ascii="Times New Roman"/>
        </w:rPr>
        <w:t xml:space="preserve">) ima pravo zahtijevati </w:t>
      </w:r>
      <w:r w:rsidR="002C27FA">
        <w:rPr>
          <w:rFonts w:hAnsi="Times New Roman" w:ascii="Times New Roman"/>
        </w:rPr>
        <w:t>plaćanje predujma</w:t>
      </w:r>
      <w:r w:rsidRPr="00834BD2">
        <w:rPr>
          <w:rFonts w:hAnsi="Times New Roman" w:ascii="Times New Roman"/>
        </w:rPr>
        <w:t xml:space="preserve"> za pokriće troškova provedbe prodaje elektroničkom javnom dražbom.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podneskom od </w:t>
      </w:r>
      <w:r w:rsidR="002C27FA">
        <w:rPr>
          <w:rFonts w:hAnsi="Times New Roman" w:ascii="Times New Roman"/>
        </w:rPr>
        <w:t>3. prosinca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</w:t>
      </w:r>
      <w:r w:rsidRPr="00834BD2">
        <w:rPr>
          <w:rFonts w:hAnsi="Times New Roman" w:ascii="Times New Roman"/>
        </w:rPr>
        <w:lastRenderedPageBreak/>
        <w:t>javnom dražbom s 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 xml:space="preserve">) odlučeno je kao u izreci </w:t>
      </w:r>
      <w:r w:rsidR="002C27FA">
        <w:rPr>
          <w:rFonts w:hAnsi="Times New Roman" w:ascii="Times New Roman"/>
        </w:rPr>
        <w:t>zaključka</w:t>
      </w:r>
      <w:r w:rsidRPr="00834BD2">
        <w:rPr>
          <w:rFonts w:hAnsi="Times New Roman" w:ascii="Times New Roman"/>
        </w:rPr>
        <w:t>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2C27FA">
        <w:rPr>
          <w:rFonts w:hAnsi="Times New Roman" w:ascii="Times New Roman"/>
        </w:rPr>
        <w:t>23. siječnja 2019.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Protiv ovog </w:t>
      </w:r>
      <w:r w:rsidR="002C27FA">
        <w:rPr>
          <w:rFonts w:hAnsi="Times New Roman" w:ascii="Times New Roman"/>
        </w:rPr>
        <w:t>zaključka nije dopušten pravni lijek.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2C27FA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05A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</w:t>
    </w:r>
    <w:r w:rsidR="002C27FA">
      <w:rPr>
        <w:rFonts w:hAnsi="Times New Roman" w:ascii="Times New Roman"/>
      </w:rPr>
      <w:t>-2413/2017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C27FA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5005A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0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0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St-2413/2017</izvorni_sadrzaj>
    <derivirana_varijabla naziv="DomainObject.Predmet.OznakaBroj_1">St-2413/2017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SOKOL-INFORMATIKA d.o.o. za informatiku, trgovinu i usluge u stečaju</izvorni_sadrzaj>
    <derivirana_varijabla naziv="DomainObject.Predmet.ProtustrankaFormated_1">  SOKOL-INFORMATIKA d.o.o. za informatiku, trgovinu i usluge u stečaju</derivirana_varijabla>
  </DomainObject.Predmet.ProtustrankaFormated>
  <DomainObject.Predmet.ProtustrankaFormatedOIB>
    <izvorni_sadrzaj>  SOKOL-INFORMATIKA d.o.o. za informatiku, trgovinu i usluge u stečaju, OIB 03773439904</izvorni_sadrzaj>
    <derivirana_varijabla naziv="DomainObject.Predmet.ProtustrankaFormatedOIB_1">  SOKOL-INFORMATIKA d.o.o. za informatiku, trgovinu i usluge u stečaju, OIB 03773439904</derivirana_varijabla>
  </DomainObject.Predmet.ProtustrankaFormatedOIB>
  <DomainObject.Predmet.ProtustrankaFormatedWithAdress>
    <izvorni_sadrzaj> SOKOL-INFORMATIKA d.o.o. za informatiku, trgovinu i usluge u stečaju, Davorina Trstenjaka 48, 44430 Hrvatska Kostajnica</izvorni_sadrzaj>
    <derivirana_varijabla naziv="DomainObject.Predmet.ProtustrankaFormatedWithAdress_1"> SOKOL-INFORMATIKA d.o.o. za informatiku, trgovinu i usluge u stečaju, Davorina Trstenjaka 48, 44430 Hrvatska Kostajnica</derivirana_varijabla>
  </DomainObject.Predmet.ProtustrankaFormatedWithAdress>
  <DomainObject.Predmet.ProtustrankaFormatedWithAdressOIB>
    <izvorni_sadrzaj> SOKOL-INFORMATIKA d.o.o. za informatiku, trgovinu i usluge u stečaju, OIB 03773439904, Davorina Trstenjaka 48, 44430 Hrvatska Kostajnica</izvorni_sadrzaj>
    <derivirana_varijabla naziv="DomainObject.Predmet.ProtustrankaFormatedWithAdressOIB_1"> SOKOL-INFORMATIKA d.o.o. za informatiku, trgovinu i usluge u stečaju, OIB 03773439904, Davorina Trstenjaka 48, 44430 Hrvatska Kostajnica</derivirana_varijabla>
  </DomainObject.Predmet.ProtustrankaFormatedWithAdressOIB>
  <DomainObject.Predmet.ProtustrankaWithAdress>
    <izvorni_sadrzaj>SOKOL-INFORMATIKA d.o.o. za informatiku, trgovinu i usluge u stečaju Davorina Trstenjaka 48, 44430 Hrvatska Kostajnica</izvorni_sadrzaj>
    <derivirana_varijabla naziv="DomainObject.Predmet.ProtustrankaWithAdress_1">SOKOL-INFORMATIKA d.o.o. za informatiku, trgovinu i usluge u stečaju Davorina Trstenjaka 48, 44430 Hrvatska Kostajnica</derivirana_varijabla>
  </DomainObject.Predmet.ProtustrankaWithAdress>
  <DomainObject.Predmet.ProtustrankaWithAdressOIB>
    <izvorni_sadrzaj>SOKOL-INFORMATIKA d.o.o. za informatiku, trgovinu i usluge u stečaju, OIB 03773439904, Davorina Trstenjaka 48, 44430 Hrvatska Kostajnica</izvorni_sadrzaj>
    <derivirana_varijabla naziv="DomainObject.Predmet.ProtustrankaWithAdressOIB_1">SOKOL-INFORMATIKA d.o.o. za informatiku, trgovinu i usluge u stečaju, OIB 03773439904, Davorina Trstenjaka 48, 44430 Hrvatska Kostajnica</derivirana_varijabla>
  </DomainObject.Predmet.ProtustrankaWithAdressOIB>
  <DomainObject.Predmet.ProtustrankaNazivFormated>
    <izvorni_sadrzaj>SOKOL-INFORMATIKA d.o.o. za informatiku, trgovinu i usluge u stečaju</izvorni_sadrzaj>
    <derivirana_varijabla naziv="DomainObject.Predmet.ProtustrankaNazivFormated_1">SOKOL-INFORMATIKA d.o.o. za informatiku, trgovinu i usluge u stečaju</derivirana_varijabla>
  </DomainObject.Predmet.ProtustrankaNazivFormated>
  <DomainObject.Predmet.ProtustrankaNazivFormatedOIB>
    <izvorni_sadrzaj>SOKOL-INFORMATIKA d.o.o. za informatiku, trgovinu i usluge u stečaju, OIB 03773439904</izvorni_sadrzaj>
    <derivirana_varijabla naziv="DomainObject.Predmet.ProtustrankaNazivFormatedOIB_1">SOKOL-INFORMATIKA d.o.o. za informatiku, trgovinu i usluge u stečaju,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SOKOL-INFORMATIKA d.o.o. za informatiku, trgovinu i usluge u stečaju</item>
    </izvorni_sadrzaj>
    <derivirana_varijabla naziv="DomainObject.Predmet.ProtuStrankaListFormated_1">
      <item>SOKOL-INFORMATIKA d.o.o. za informatiku, trgovinu i usluge u stečaju</item>
    </derivirana_varijabla>
  </DomainObject.Predmet.ProtuStrankaListFormated>
  <DomainObject.Predmet.ProtuStrankaListFormatedOIB>
    <izvorni_sadrzaj>
      <item>SOKOL-INFORMATIKA d.o.o. za informatiku, trgovinu i usluge u stečaju, OIB 03773439904</item>
    </izvorni_sadrzaj>
    <derivirana_varijabla naziv="DomainObject.Predmet.ProtuStrankaListFormatedOIB_1">
      <item>SOKOL-INFORMATIKA d.o.o. za informatiku, trgovinu i usluge u stečaju, OIB 03773439904</item>
    </derivirana_varijabla>
  </DomainObject.Predmet.ProtuStrankaListFormatedOIB>
  <DomainObject.Predmet.ProtuStrankaListFormatedWithAdress>
    <izvorni_sadrzaj>
      <item>SOKOL-INFORMATIKA d.o.o. za informatiku, trgovinu i usluge u stečaju, Davorina Trstenjaka 48, 44430 Hrvatska Kostajnica</item>
    </izvorni_sadrzaj>
    <derivirana_varijabla naziv="DomainObject.Predmet.ProtuStrankaListFormatedWithAdress_1">
      <item>SOKOL-INFORMATIKA d.o.o. za informatiku, trgovinu i usluge u stečaju, Davorina Trstenjaka 48, 44430 Hrvatska Kostajnica</item>
    </derivirana_varijabla>
  </DomainObject.Predmet.ProtuStrankaListFormatedWithAdress>
  <DomainObject.Predmet.ProtuStrankaListFormatedWithAdressOIB>
    <izvorni_sadrzaj>
      <item>SOKOL-INFORMATIKA d.o.o. za informatiku, trgovinu i usluge u stečaju, OIB 03773439904, Davorina Trstenjaka 48, 44430 Hrvatska Kostajnica</item>
    </izvorni_sadrzaj>
    <derivirana_varijabla naziv="DomainObject.Predmet.ProtuStrankaListFormatedWithAdressOIB_1">
      <item>SOKOL-INFORMATIKA d.o.o. za informatiku, trgovinu i usluge u stečaju,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 za informatiku, trgovinu i usluge u stečaju</item>
    </izvorni_sadrzaj>
    <derivirana_varijabla naziv="DomainObject.Predmet.ProtuStrankaListNazivFormated_1">
      <item>SOKOL-INFORMATIKA d.o.o. za informatiku, trgovinu i usluge u stečaju</item>
    </derivirana_varijabla>
  </DomainObject.Predmet.ProtuStrankaListNazivFormated>
  <DomainObject.Predmet.ProtuStrankaListNazivFormatedOIB>
    <izvorni_sadrzaj>
      <item>SOKOL-INFORMATIKA d.o.o. za informatiku, trgovinu i usluge u stečaju, OIB 03773439904</item>
    </izvorni_sadrzaj>
    <derivirana_varijabla naziv="DomainObject.Predmet.ProtuStrankaListNazivFormatedOIB_1">
      <item>SOKOL-INFORMATIKA d.o.o. za informatiku, trgovinu i usluge u stečaju, OIB 03773439904</item>
    </derivirana_varijabla>
  </DomainObject.Predmet.ProtuStrankaListNazivFormatedOIB>
  <DomainObject.Predmet.OstaliListFormated>
    <izvorni_sadrzaj>
      <item>ŽDO u Sisku punomoćnik sudionika u postupku RH MF Porezna uprava Zagreb</item>
      <item>Siniša Pužar</item>
      <item>Addiko Bank dioničko društvo</item>
    </izvorni_sadrzaj>
    <derivirana_varijabla naziv="DomainObject.Predmet.OstaliListFormated_1">
      <item>ŽDO u Sisku punomoćnik sudionika u postupku RH MF Porezna uprava Zagreb</item>
      <item>Siniša Pužar</item>
      <item>Addiko Bank dioničko društvo</item>
    </derivirana_varijabla>
  </DomainObject.Predmet.OstaliListFormated>
  <DomainObject.Predmet.OstaliListFormatedOIB>
    <izvorni_sadrzaj>
      <item>ŽDO u Sisku, OIB 05526850490 punomoćnik sudionika u postupku RH MF Porezna uprava Zagreb</item>
      <item>Siniša Pužar, OIB 30379149398</item>
      <item>Addiko Bank dioničko društvo, OIB 14036333877</item>
    </izvorni_sadrzaj>
    <derivirana_varijabla naziv="DomainObject.Predmet.OstaliListFormatedOIB_1">
      <item>ŽDO u Sisku, OIB 05526850490 punomoćnik sudionika u postupku RH MF Porezna uprava Zagreb</item>
      <item>Siniša Pužar, OIB 30379149398</item>
      <item>Addiko Bank dioničko društvo, OIB 14036333877</item>
    </derivirana_varijabla>
  </DomainObject.Predmet.OstaliListFormatedOIB>
  <DomainObject.Predmet.OstaliListFormatedWithAdress>
    <izvorni_sadrzaj>
      <item>ŽDO u Sisku, S. i A. Radića 30, 44000 Sisak punomoćnik sudionika u postupku RH MF Porezna uprava Zagreb</item>
      <item>Siniša Pužar, Vladimira Nazora 23, 44430 Hrvatska Kostajnica</item>
      <item>Addiko Bank dioničko društvo, Slavonska avenija 6, 10000 Zagreb</item>
    </izvorni_sadrzaj>
    <derivirana_varijabla naziv="DomainObject.Predmet.OstaliListFormatedWithAdress_1">
      <item>ŽDO u Sisku, S. i A. Radića 30, 44000 Sisak punomoćnik sudionika u postupku RH MF Porezna uprava Zagreb</item>
      <item>Siniša Pužar, Vladimira Nazora 23, 44430 Hrvatska Kostajnica</item>
      <item>Addiko Bank dioničko društvo, Slavonska avenija 6, 10000 Zagreb</item>
    </derivirana_varijabla>
  </DomainObject.Predmet.OstaliListFormatedWithAdress>
  <DomainObject.Predmet.OstaliListFormatedWithAdressOIB>
    <izvorni_sadrzaj>
      <item>ŽDO u Sisku, OIB 05526850490, S. i A. Radića 30, 44000 Sisak punomoćnik sudionika u postupku RH MF Porezna uprava Zagreb</item>
      <item>Siniša Pužar, OIB 30379149398, Vladimira Nazora 23, 44430 Hrvatska Kostajnica</item>
      <item>Addiko Bank dioničko društvo, OIB 14036333877, Slavonska avenija 6, 10000 Zagreb</item>
    </izvorni_sadrzaj>
    <derivirana_varijabla naziv="DomainObject.Predmet.OstaliListFormatedWithAdressOIB_1">
      <item>ŽDO u Sisku, OIB 05526850490, S. i A. Radića 30, 44000 Sisak punomoćnik sudionika u postupku RH MF Porezna uprava Zagreb</item>
      <item>Siniša Pužar, OIB 30379149398, Vladimira Nazora 23, 44430 Hrvatska Kostajnica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ŽDO u Sisku</item>
      <item>Siniša Pužar</item>
      <item>Addiko Bank dioničko društvo</item>
    </izvorni_sadrzaj>
    <derivirana_varijabla naziv="DomainObject.Predmet.OstaliListNazivFormated_1">
      <item>ŽDO u Sisku</item>
      <item>Siniša Pužar</item>
      <item>Addiko Bank dioničko društvo</item>
    </derivirana_varijabla>
  </DomainObject.Predmet.OstaliListNazivFormated>
  <DomainObject.Predmet.OstaliListNazivFormatedOIB>
    <izvorni_sadrzaj>
      <item>ŽDO u Sisku, OIB 05526850490</item>
      <item>Siniša Pužar, OIB 30379149398</item>
      <item>Addiko Bank dioničko društvo, OIB 14036333877</item>
    </izvorni_sadrzaj>
    <derivirana_varijabla naziv="DomainObject.Predmet.OstaliListNazivFormatedOIB_1">
      <item>ŽDO u Sisku, OIB 05526850490</item>
      <item>Siniša Pužar, OIB 30379149398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SOKOL-INFORMATIKA d.o.o. za informatiku, trgovinu i usluge u stečaju</izvorni_sadrzaj>
    <derivirana_varijabla naziv="DomainObject.Predmet.ProtustrankaIDrugi_1">SOKOL-INFORMATIKA d.o.o. za informatiku,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SOKOL-INFORMATIKA d.o.o. za informatiku, trgovinu i usluge u stečaju, OIB 03773439904, Davorina Trstenjaka 48, 44430 Hrvatska Kostajnica</izvorni_sadrzaj>
    <derivirana_varijabla naziv="DomainObject.Predmet.ProtustrankaIDrugiAdressOIB_1">SOKOL-INFORMATIKA d.o.o. za informatiku, trgovinu i usluge u stečaju,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SOKOL-INFORMATIKA d.o.o. za informatiku, trgovinu i usluge u stečaju</item>
      <item>FINA Regionalni centar Zagreb</item>
      <item>RH MF Porezna uprava Zagreb</item>
      <item>ŽDO u Sisku</item>
      <item>Siniša Pužar</item>
      <item>Addiko Bank dioničko društvo</item>
    </izvorni_sadrzaj>
    <derivirana_varijabla naziv="DomainObject.Predmet.SudioniciListNaziv_1">
      <item>SOKOL-INFORMATIKA d.o.o. za informatiku, trgovinu i usluge u stečaju</item>
      <item>FINA Regionalni centar Zagreb</item>
      <item>RH MF Porezna uprava Zagreb</item>
      <item>ŽDO u Sisku</item>
      <item>Siniša Pužar</item>
      <item>Addiko Bank dioničko društvo</item>
    </derivirana_varijabla>
  </DomainObject.Predmet.SudioniciListNaziv>
  <DomainObject.Predmet.SudioniciListAdressOIB>
    <izvorni_sadrzaj>
      <item>SOKOL-INFORMATIKA d.o.o. za informatiku, trgovinu i usluge u stečaju,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  <item>Addiko Bank dioničko društvo, OIB 14036333877, Slavonska avenija 6,10000 Zagreb</item>
    </izvorni_sadrzaj>
    <derivirana_varijabla naziv="DomainObject.Predmet.SudioniciListAdressOIB_1">
      <item>SOKOL-INFORMATIKA d.o.o. za informatiku, trgovinu i usluge u stečaju,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03773439904</item>
      <item>, OIB 85821130368</item>
      <item>, OIB 18683136487</item>
      <item>, OIB 05526850490</item>
      <item>, OIB 30379149398</item>
      <item>, OIB 14036333877</item>
    </izvorni_sadrzaj>
    <derivirana_varijabla naziv="DomainObject.Predmet.SudioniciListNazivOIB_1">
      <item>, OIB 03773439904</item>
      <item>, OIB 85821130368</item>
      <item>, OIB 18683136487</item>
      <item>, OIB 05526850490</item>
      <item>, OIB 30379149398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St-2413/2017-37</izvorni_sadrzaj>
    <derivirana_varijabla naziv="DomainObject.PredzadnjaOdlukaIzPredmeta.Oznaka_1">St-2413/2017-37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313</properties:Words>
  <properties:Characters>1862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2019-01-23T13:09:00Z</dcterms:created>
  <dc:creator>x</dc:creator>
  <cp:lastModifiedBy>Renata Klokočki</cp:lastModifiedBy>
  <cp:lastPrinted>2019-01-23T13:08:00Z</cp:lastPrinted>
  <dcterms:modified xmlns:xsi="http://www.w3.org/2001/XMLSchema-instance" xsi:type="dcterms:W3CDTF">2019-01-23T13:10:00Z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(ZAKLJUČAK-oslobađanje st. upravitelja od plaćanja-FINA--SOKOL INFORMATIKA.docx)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