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64429" w14:paraId="c264429" w:rsidRDefault="008A11A6" w:rsidP="008A11A6" w:rsidR="008A11A6" w:rsidRPr="00AA4F81">
      <w:pPr>
        <w15:collapsed w:val="false"/>
      </w:pPr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8A11A6" w:rsidP="008A11A6" w:rsidR="008A11A6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8A11A6" w:rsidP="008A11A6" w:rsidR="008A11A6" w:rsidRPr="00AA4F81">
      <w:r w:rsidRPr="00AA4F81">
        <w:t xml:space="preserve"> TRGOVAČKI SUD U </w:t>
      </w:r>
      <w:r>
        <w:t>PAZINU</w:t>
      </w:r>
    </w:p>
    <w:p w:rsidRDefault="008A11A6" w:rsidP="008A11A6" w:rsidR="008A11A6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8A11A6" w:rsidP="008A11A6" w:rsidR="008A11A6">
      <w:pPr>
        <w:jc w:val="center"/>
        <w:rPr>
          <w:b/>
        </w:rPr>
      </w:pPr>
    </w:p>
    <w:p w:rsidRDefault="008A11A6" w:rsidP="008A11A6" w:rsidR="008A11A6">
      <w:pPr>
        <w:jc w:val="center"/>
        <w:rPr>
          <w:b/>
        </w:rPr>
      </w:pPr>
    </w:p>
    <w:p w:rsidRDefault="008A11A6" w:rsidP="008A11A6" w:rsidR="008A11A6">
      <w:pPr>
        <w:jc w:val="center"/>
        <w:rPr>
          <w:b/>
        </w:rPr>
      </w:pPr>
    </w:p>
    <w:p w:rsidRDefault="008A11A6" w:rsidP="008A11A6" w:rsidR="008A11A6">
      <w:pPr>
        <w:jc w:val="center"/>
        <w:rPr>
          <w:b/>
        </w:rPr>
      </w:pPr>
    </w:p>
    <w:p w:rsidRDefault="008A11A6" w:rsidP="008A11A6" w:rsidR="008A11A6">
      <w:pPr>
        <w:jc w:val="right"/>
      </w:pPr>
      <w:r>
        <w:t>2 St-88</w:t>
      </w:r>
      <w:r w:rsidRPr="00AB160D">
        <w:t>/201</w:t>
      </w:r>
      <w:r>
        <w:t>9</w:t>
      </w:r>
      <w:r>
        <w:t>-</w:t>
      </w:r>
      <w:r>
        <w:t>34</w:t>
      </w:r>
    </w:p>
    <w:p w:rsidRDefault="008A11A6" w:rsidP="008A11A6" w:rsidR="008A11A6">
      <w:pPr>
        <w:jc w:val="right"/>
      </w:pPr>
      <w:r>
        <w:t>(ranije: St-713/2015)</w:t>
      </w:r>
    </w:p>
    <w:p w:rsidRDefault="008A11A6" w:rsidP="008A11A6" w:rsidR="008A11A6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8A11A6" w:rsidP="008A11A6" w:rsidR="008A11A6" w:rsidRPr="00A06BE6">
      <w:pPr>
        <w:jc w:val="center"/>
      </w:pPr>
      <w:r w:rsidRPr="00A06BE6">
        <w:t xml:space="preserve">POZIV NA ROČIŠTE </w:t>
      </w:r>
    </w:p>
    <w:p w:rsidRDefault="008A11A6" w:rsidP="008A11A6" w:rsidR="008A11A6" w:rsidRPr="00A06BE6">
      <w:pPr>
        <w:jc w:val="center"/>
      </w:pPr>
      <w:r w:rsidRPr="00A06BE6">
        <w:t>ZA DIOBU KUPOVNINE</w:t>
      </w:r>
    </w:p>
    <w:p w:rsidRDefault="008A11A6" w:rsidP="008A11A6" w:rsidR="008A11A6" w:rsidRPr="00A06BE6">
      <w:pPr>
        <w:jc w:val="center"/>
      </w:pPr>
    </w:p>
    <w:p w:rsidRDefault="008A11A6" w:rsidP="008A11A6" w:rsidR="008A11A6" w:rsidRPr="003804D9">
      <w:pPr>
        <w:ind w:firstLine="708"/>
        <w:jc w:val="center"/>
        <w:rPr>
          <w:b/>
        </w:rPr>
      </w:pPr>
      <w:r w:rsidRPr="00F83E50">
        <w:t xml:space="preserve">Pozivate se na ročište za diobu </w:t>
      </w:r>
      <w:proofErr w:type="spellStart"/>
      <w:r w:rsidRPr="00F83E50">
        <w:t>kupovnine</w:t>
      </w:r>
      <w:proofErr w:type="spellEnd"/>
      <w:r w:rsidRPr="00F83E50">
        <w:t xml:space="preserve"> </w:t>
      </w:r>
      <w:r>
        <w:t xml:space="preserve">za </w:t>
      </w:r>
      <w:r w:rsidR="008B3825">
        <w:t xml:space="preserve">k. č. br. 8705/23 </w:t>
      </w:r>
      <w:proofErr w:type="spellStart"/>
      <w:r w:rsidR="008B3825">
        <w:t>zgr</w:t>
      </w:r>
      <w:proofErr w:type="spellEnd"/>
      <w:r w:rsidR="008B3825">
        <w:t>, k. o. Rovinj, i to etaže 2, 3, 4, 5, 6, 7, 8 i 9,</w:t>
      </w:r>
    </w:p>
    <w:p w:rsidRDefault="008A11A6" w:rsidP="008A11A6" w:rsidR="008A11A6">
      <w:pPr>
        <w:jc w:val="center"/>
        <w:rPr>
          <w:bCs/>
          <w:sz w:val="23"/>
          <w:szCs w:val="23"/>
        </w:rPr>
      </w:pPr>
      <w:r w:rsidRPr="00F83E50">
        <w:t xml:space="preserve">u stečajnom postupku nad </w:t>
      </w:r>
      <w:r w:rsidR="00A45DEF" w:rsidRPr="0013781E">
        <w:t xml:space="preserve">Stečajnom masom iza </w:t>
      </w:r>
      <w:r w:rsidR="00A45DEF">
        <w:t>BURIN</w:t>
      </w:r>
      <w:r w:rsidR="00A45DEF" w:rsidRPr="0013781E">
        <w:t xml:space="preserve"> d.o.o. u stečaju</w:t>
      </w:r>
      <w:r w:rsidR="00A45DEF">
        <w:t>, Zagreb, Petrinjska 2</w:t>
      </w:r>
      <w:r w:rsidR="00A45DEF" w:rsidRPr="00933754">
        <w:t>8, OIB: 92909448682</w:t>
      </w:r>
      <w:r w:rsidRPr="00F83E50">
        <w:t>,</w:t>
      </w:r>
      <w:r w:rsidRPr="00F83E50">
        <w:rPr>
          <w:bCs/>
          <w:sz w:val="23"/>
          <w:szCs w:val="23"/>
        </w:rPr>
        <w:t xml:space="preserve"> </w:t>
      </w:r>
    </w:p>
    <w:p w:rsidRDefault="008A11A6" w:rsidP="008A11A6" w:rsidR="008A11A6">
      <w:pPr>
        <w:ind w:firstLine="708"/>
        <w:jc w:val="center"/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8A11A6" w:rsidP="008A11A6" w:rsidR="008A11A6">
      <w:pPr>
        <w:ind w:firstLine="708"/>
        <w:jc w:val="center"/>
        <w:rPr>
          <w:bCs/>
          <w:sz w:val="23"/>
          <w:szCs w:val="23"/>
        </w:rPr>
      </w:pPr>
    </w:p>
    <w:p w:rsidRDefault="008A11A6" w:rsidP="008A11A6" w:rsidR="008A11A6" w:rsidRPr="002738EB">
      <w:pPr>
        <w:ind w:firstLine="708"/>
        <w:jc w:val="center"/>
        <w:rPr>
          <w:bCs/>
          <w:sz w:val="23"/>
          <w:szCs w:val="23"/>
        </w:rPr>
      </w:pPr>
    </w:p>
    <w:p w:rsidRDefault="008A11A6" w:rsidP="008A11A6" w:rsidR="008A11A6">
      <w:pPr>
        <w:jc w:val="center"/>
      </w:pPr>
      <w:r w:rsidRPr="00F94D9F">
        <w:t xml:space="preserve">dana </w:t>
      </w:r>
      <w:r w:rsidR="008B3825">
        <w:t>18. travnja</w:t>
      </w:r>
      <w:r>
        <w:t xml:space="preserve"> 2019. u 13</w:t>
      </w:r>
      <w:r w:rsidRPr="00F94D9F">
        <w:t>:</w:t>
      </w:r>
      <w:r w:rsidR="008B3825">
        <w:t>15</w:t>
      </w:r>
      <w:r w:rsidRPr="00F94D9F">
        <w:t xml:space="preserve"> sati. </w:t>
      </w:r>
    </w:p>
    <w:p w:rsidRDefault="008A11A6" w:rsidP="008A11A6" w:rsidR="008A11A6">
      <w:pPr>
        <w:jc w:val="center"/>
      </w:pPr>
    </w:p>
    <w:p w:rsidRDefault="008A11A6" w:rsidP="008A11A6" w:rsidR="008A11A6" w:rsidRPr="00A06BE6">
      <w:pPr>
        <w:jc w:val="both"/>
      </w:pPr>
    </w:p>
    <w:p w:rsidRDefault="008A11A6" w:rsidP="008A11A6" w:rsidR="008A11A6" w:rsidRPr="008110D5">
      <w:pPr>
        <w:ind w:firstLine="708"/>
        <w:jc w:val="both"/>
      </w:pPr>
      <w:r>
        <w:t xml:space="preserve">Stranka </w:t>
      </w:r>
      <w:r w:rsidRPr="008110D5">
        <w:t>odnosno sudionik može imenovati punomoćnika (čl. 89. ZPP-a).</w:t>
      </w:r>
    </w:p>
    <w:p w:rsidRDefault="008A11A6" w:rsidP="008A11A6" w:rsidR="008A11A6" w:rsidRPr="008110D5">
      <w:pPr>
        <w:jc w:val="both"/>
      </w:pPr>
      <w:r w:rsidRPr="008110D5">
        <w:t>UPOZORENJE:</w:t>
      </w:r>
    </w:p>
    <w:p w:rsidRDefault="008A11A6" w:rsidP="008A11A6" w:rsidR="008A11A6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8A11A6" w:rsidP="008A11A6" w:rsidR="008A11A6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8A11A6" w:rsidP="008A11A6" w:rsidR="008A11A6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8A11A6" w:rsidP="008A11A6" w:rsidR="008A11A6"/>
    <w:p w:rsidRDefault="008A11A6" w:rsidP="008A11A6" w:rsidR="008A11A6" w:rsidRPr="008110D5"/>
    <w:p w:rsidRDefault="008A11A6" w:rsidP="008A11A6" w:rsidR="008A11A6" w:rsidRPr="008110D5">
      <w:pPr>
        <w:jc w:val="center"/>
      </w:pPr>
      <w:r w:rsidRPr="008110D5">
        <w:t>U Paz</w:t>
      </w:r>
      <w:r w:rsidRPr="00F15597">
        <w:t>i</w:t>
      </w:r>
      <w:r w:rsidRPr="00F94D9F">
        <w:t xml:space="preserve">nu </w:t>
      </w:r>
      <w:r>
        <w:t>4. travnja</w:t>
      </w:r>
      <w:r>
        <w:t xml:space="preserve"> 2019</w:t>
      </w:r>
      <w:r w:rsidRPr="00F15597">
        <w:t>.</w:t>
      </w:r>
    </w:p>
    <w:p w:rsidRDefault="008A11A6" w:rsidP="008A11A6" w:rsidR="008A11A6">
      <w:pPr>
        <w:ind w:left="7080"/>
        <w:jc w:val="both"/>
      </w:pPr>
    </w:p>
    <w:p w:rsidRDefault="008A11A6" w:rsidP="008A11A6" w:rsidR="008A11A6" w:rsidRPr="00A06BE6">
      <w:pPr>
        <w:ind w:left="6480"/>
        <w:jc w:val="both"/>
      </w:pPr>
      <w:r>
        <w:t xml:space="preserve">   Stečajna sutkinja</w:t>
      </w:r>
    </w:p>
    <w:p w:rsidRDefault="008A11A6" w:rsidP="008A11A6" w:rsidR="008A11A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 r.</w:t>
      </w:r>
    </w:p>
    <w:p w:rsidRDefault="008A11A6" w:rsidP="008A11A6" w:rsidR="008A11A6">
      <w:pPr>
        <w:jc w:val="both"/>
      </w:pPr>
    </w:p>
    <w:p w:rsidRDefault="008A11A6" w:rsidP="008A11A6" w:rsidR="008A11A6" w:rsidRPr="00F94D9F">
      <w:pPr>
        <w:jc w:val="both"/>
      </w:pPr>
      <w:r w:rsidRPr="00F94D9F">
        <w:t>DNA:</w:t>
      </w:r>
    </w:p>
    <w:p w:rsidRDefault="008A11A6" w:rsidP="00A45DEF" w:rsidR="008A11A6">
      <w:pPr>
        <w:jc w:val="both"/>
      </w:pPr>
      <w:r w:rsidRPr="00F94D9F">
        <w:t xml:space="preserve">- stečajni upravitelj </w:t>
      </w:r>
      <w:r w:rsidR="00A45DEF">
        <w:t xml:space="preserve">Ivan </w:t>
      </w:r>
      <w:proofErr w:type="spellStart"/>
      <w:r w:rsidR="00A45DEF">
        <w:t>Gjurašić</w:t>
      </w:r>
      <w:proofErr w:type="spellEnd"/>
      <w:r w:rsidR="00A45DEF">
        <w:t>, Petrinjska 28, 10000 Zagreb, uz podnesak vjerovnika B2 KAPITAL d.o.o. od 14.3.2019.</w:t>
      </w:r>
    </w:p>
    <w:p w:rsidRDefault="00A45DEF" w:rsidP="00A45DEF" w:rsidR="00A45DEF">
      <w:pPr>
        <w:jc w:val="both"/>
      </w:pPr>
      <w:r>
        <w:t xml:space="preserve">- B2 KAPITAL d.o.o., po punomoćnicima iz Odvjetničkog društva </w:t>
      </w:r>
      <w:proofErr w:type="spellStart"/>
      <w:r>
        <w:t>Hanžeković</w:t>
      </w:r>
      <w:proofErr w:type="spellEnd"/>
      <w:r>
        <w:t xml:space="preserve"> i Partneri d.o.o., Radnička cesta 22, p.p. 300, 10002 Zagreb</w:t>
      </w:r>
    </w:p>
    <w:p w:rsidRDefault="00A45DEF" w:rsidP="00A45DEF" w:rsidR="00A45DEF">
      <w:pPr>
        <w:jc w:val="both"/>
      </w:pPr>
      <w:r>
        <w:t>- Zagrebačka banka d.d., Savska 60, 10000 Zagreb</w:t>
      </w:r>
    </w:p>
    <w:p w:rsidRDefault="00A45DEF" w:rsidP="00A45DEF" w:rsidR="00A45DEF" w:rsidRPr="00F94D9F">
      <w:pPr>
        <w:jc w:val="both"/>
      </w:pPr>
      <w:r>
        <w:t xml:space="preserve">- </w:t>
      </w:r>
      <w:proofErr w:type="spellStart"/>
      <w:r>
        <w:t>Credo</w:t>
      </w:r>
      <w:proofErr w:type="spellEnd"/>
      <w:r>
        <w:t xml:space="preserve"> banka d.d., Zrinsko </w:t>
      </w:r>
      <w:proofErr w:type="spellStart"/>
      <w:r>
        <w:t>Frankopanska</w:t>
      </w:r>
      <w:proofErr w:type="spellEnd"/>
      <w:r>
        <w:t xml:space="preserve"> 58, 21000 Split</w:t>
      </w:r>
    </w:p>
    <w:p w:rsidRDefault="008A11A6" w:rsidP="00A45DEF" w:rsidR="00215FE2">
      <w:pPr>
        <w:jc w:val="both"/>
      </w:pPr>
      <w:r w:rsidRPr="00F94D9F">
        <w:t>- e-Oglasna ploča suda 8 dana</w:t>
      </w:r>
      <w:bookmarkStart w:name="_GoBack" w:id="0"/>
      <w:bookmarkEnd w:id="0"/>
    </w:p>
    <w:sectPr w:rsidSect="008A11A6" w:rsidR="00215FE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1A6" w:rsidP="008A11A6" w:rsidR="008A11A6">
      <w:r>
        <w:separator/>
      </w:r>
    </w:p>
  </w:endnote>
  <w:endnote w:id="0" w:type="continuationSeparator">
    <w:p w:rsidRDefault="008A11A6" w:rsidP="008A11A6" w:rsidR="008A11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1A6" w:rsidP="008A11A6" w:rsidR="008A11A6">
      <w:r>
        <w:separator/>
      </w:r>
    </w:p>
  </w:footnote>
  <w:footnote w:id="0" w:type="continuationSeparator">
    <w:p w:rsidRDefault="008A11A6" w:rsidP="008A11A6" w:rsidR="008A11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6794778"/>
      <w:docPartObj>
        <w:docPartGallery w:val="Page Numbers (Top of Page)"/>
        <w:docPartUnique/>
      </w:docPartObj>
    </w:sdtPr>
    <w:sdtContent>
      <w:p w:rsidRDefault="008A11A6" w:rsidP="008A11A6" w:rsidR="008A11A6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5DEF">
          <w:rPr>
            <w:noProof/>
          </w:rPr>
          <w:t>2</w:t>
        </w:r>
        <w:r>
          <w:fldChar w:fldCharType="end"/>
        </w:r>
        <w:r>
          <w:t xml:space="preserve">                                               </w:t>
        </w:r>
        <w:r>
          <w:t>2 St-88</w:t>
        </w:r>
        <w:r w:rsidRPr="00AB160D">
          <w:t>/201</w:t>
        </w:r>
        <w:r>
          <w:t>9-34</w:t>
        </w:r>
      </w:p>
      <w:p w:rsidRDefault="008A11A6" w:rsidP="008A11A6" w:rsidR="008A11A6">
        <w:pPr>
          <w:jc w:val="right"/>
        </w:pPr>
        <w:r>
          <w:t>(ranije: St-713/2015)</w:t>
        </w:r>
      </w:p>
    </w:sdtContent>
  </w:sdt>
  <w:p w:rsidRDefault="008A11A6" w:rsidR="008A11A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8A11A6"/>
    <w:rsid w:val="00215FE2"/>
    <w:rsid w:val="008A11A6"/>
    <w:rsid w:val="008B3825"/>
    <w:rsid w:val="00A4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4F958333"/>
  <w15:docId w15:val="{B6F9C3AD-2C75-435B-BC50-0EBB1A303E5F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A11A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11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11A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11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11A6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EF1EA7BD-6F84-4A1B-A6A1-7E8C12700E1A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239</properties:Words>
  <properties:Characters>1366</properties:Characters>
  <properties:Lines>11</properties:Lines>
  <properties:Paragraphs>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2019-04-04T10:16:00Z</dcterms:created>
  <dc:creator>Ana Valčić</dc:creator>
  <dc:description/>
  <cp:keywords/>
  <cp:lastModifiedBy>Ana Valčić</cp:lastModifiedBy>
  <dcterms:modified xmlns:xsi="http://www.w3.org/2001/XMLSchema-instance" xsi:type="dcterms:W3CDTF">2019-04-04T10:34:00Z</dcterms:modified>
  <cp:revision>3</cp:revision>
  <dc:subject/>
  <dc:title/>
</cp:coreProperties>
</file>